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9C8" w:rsidRPr="00FF7A26" w:rsidRDefault="00C459C8" w:rsidP="00C459C8">
      <w:pPr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C459C8" w:rsidRPr="00C459C8" w:rsidRDefault="00C459C8" w:rsidP="00C459C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                                                                                                           </w:t>
      </w:r>
      <w:r w:rsidRPr="00C459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Praze 31. listopadu 2025</w:t>
      </w:r>
    </w:p>
    <w:p w:rsidR="00C459C8" w:rsidRDefault="00C459C8" w:rsidP="00C459C8">
      <w:pPr>
        <w:spacing w:after="200"/>
        <w:jc w:val="center"/>
        <w:rPr>
          <w:b/>
          <w:bCs/>
        </w:rPr>
      </w:pPr>
    </w:p>
    <w:p w:rsidR="00C459C8" w:rsidRPr="00306EBC" w:rsidRDefault="00C459C8" w:rsidP="00C459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06EBC">
        <w:rPr>
          <w:rFonts w:ascii="Times New Roman" w:hAnsi="Times New Roman" w:cs="Times New Roman"/>
          <w:b/>
          <w:sz w:val="24"/>
          <w:szCs w:val="24"/>
        </w:rPr>
        <w:t>Smíchovskou náplavku oživ</w:t>
      </w:r>
      <w:r>
        <w:rPr>
          <w:rFonts w:ascii="Times New Roman" w:hAnsi="Times New Roman" w:cs="Times New Roman"/>
          <w:b/>
          <w:sz w:val="24"/>
          <w:szCs w:val="24"/>
        </w:rPr>
        <w:t xml:space="preserve">ila </w:t>
      </w:r>
      <w:r w:rsidRPr="00306EBC">
        <w:rPr>
          <w:rFonts w:ascii="Times New Roman" w:hAnsi="Times New Roman" w:cs="Times New Roman"/>
          <w:b/>
          <w:sz w:val="24"/>
          <w:szCs w:val="24"/>
        </w:rPr>
        <w:t>Opuštěná obydlí</w:t>
      </w:r>
    </w:p>
    <w:p w:rsidR="00C459C8" w:rsidRPr="006A1453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Pr="006232E0" w:rsidRDefault="00C459C8" w:rsidP="00C459C8">
      <w:pPr>
        <w:rPr>
          <w:rFonts w:ascii="Times New Roman" w:hAnsi="Times New Roman" w:cs="Times New Roman"/>
          <w:sz w:val="24"/>
          <w:szCs w:val="24"/>
        </w:rPr>
      </w:pPr>
      <w:r w:rsidRPr="006A1453">
        <w:rPr>
          <w:rFonts w:ascii="Times New Roman" w:hAnsi="Times New Roman" w:cs="Times New Roman"/>
          <w:sz w:val="24"/>
          <w:szCs w:val="24"/>
        </w:rPr>
        <w:t xml:space="preserve">Na smíchovské náplavce se objevila Opuštěná obydlí předního českého sochaře Čestmíra Sušky. V sousedství železničního mostu zůstanou do února. Veřejnosti přístupné skulptury z vyřazených kovových cisteren inspirované obydlím </w:t>
      </w:r>
      <w:proofErr w:type="spellStart"/>
      <w:r w:rsidRPr="006A1453">
        <w:rPr>
          <w:rFonts w:ascii="Times New Roman" w:hAnsi="Times New Roman" w:cs="Times New Roman"/>
          <w:sz w:val="24"/>
          <w:szCs w:val="24"/>
        </w:rPr>
        <w:t>inuitů</w:t>
      </w:r>
      <w:proofErr w:type="spellEnd"/>
      <w:r w:rsidRPr="006A1453">
        <w:rPr>
          <w:rFonts w:ascii="Times New Roman" w:hAnsi="Times New Roman" w:cs="Times New Roman"/>
          <w:sz w:val="24"/>
          <w:szCs w:val="24"/>
        </w:rPr>
        <w:t xml:space="preserve"> a dalších domorodých obyvatel vytvořil v roce 2017 v reakci na uprchlickou krizi v Sýrii. Nesou poselství domova</w:t>
      </w:r>
      <w:r>
        <w:t xml:space="preserve">. </w:t>
      </w:r>
      <w:r w:rsidRPr="006232E0">
        <w:rPr>
          <w:rFonts w:ascii="Times New Roman" w:hAnsi="Times New Roman" w:cs="Times New Roman"/>
          <w:sz w:val="24"/>
          <w:szCs w:val="24"/>
        </w:rPr>
        <w:t>Vernisáž se uskuteční první prosincový týden.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„Umění ve veřejném prostoru není nikdy dost! Jsme rádi, že se nám podařilo domluvit zapůjčení Opuštěných obydlí, která se právě vrátila z výstavy v Německu. Za to Čestmíru Suškovi velmi děkujeme,“ uvedl starosta Prahy 5 Lukáš Herold (ODS).</w:t>
      </w:r>
    </w:p>
    <w:p w:rsidR="00C459C8" w:rsidRPr="002E00B7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>Radní pro kulturu Štěpán Rattay (nez.) věří, že</w:t>
      </w:r>
      <w:r>
        <w:rPr>
          <w:rFonts w:ascii="Times New Roman" w:hAnsi="Times New Roman" w:cs="Times New Roman"/>
          <w:sz w:val="24"/>
          <w:szCs w:val="24"/>
        </w:rPr>
        <w:t xml:space="preserve"> nová</w:t>
      </w:r>
      <w:r w:rsidRPr="002E0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výstava</w:t>
      </w:r>
      <w:r w:rsidRPr="002E00B7">
        <w:rPr>
          <w:rFonts w:ascii="Times New Roman" w:hAnsi="Times New Roman" w:cs="Times New Roman"/>
          <w:sz w:val="24"/>
          <w:szCs w:val="24"/>
        </w:rPr>
        <w:t xml:space="preserve"> přiláká i v podzimním počasí na náplav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00B7">
        <w:rPr>
          <w:rFonts w:ascii="Times New Roman" w:hAnsi="Times New Roman" w:cs="Times New Roman"/>
          <w:sz w:val="24"/>
          <w:szCs w:val="24"/>
        </w:rPr>
        <w:t xml:space="preserve">u další návštěvníky. </w:t>
      </w:r>
      <w:r>
        <w:rPr>
          <w:rFonts w:ascii="Times New Roman" w:hAnsi="Times New Roman" w:cs="Times New Roman"/>
          <w:sz w:val="24"/>
          <w:szCs w:val="24"/>
        </w:rPr>
        <w:t xml:space="preserve">„Obydlí budou ještě nasvícená. Viděl jsem fotky, je to velice zajímavé,“ pozval k návštěvě.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>„Opuštěná obydlí symbolizují skutečnost, že lidé z míst, kde tradičně žijí, vyhán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Pr="002E00B7">
        <w:rPr>
          <w:rFonts w:ascii="Times New Roman" w:hAnsi="Times New Roman" w:cs="Times New Roman"/>
          <w:sz w:val="24"/>
          <w:szCs w:val="24"/>
        </w:rPr>
        <w:t>válk</w:t>
      </w:r>
      <w:r>
        <w:rPr>
          <w:rFonts w:ascii="Times New Roman" w:hAnsi="Times New Roman" w:cs="Times New Roman"/>
          <w:sz w:val="24"/>
          <w:szCs w:val="24"/>
        </w:rPr>
        <w:t>a, teroristi</w:t>
      </w:r>
      <w:r w:rsidRPr="002E00B7">
        <w:rPr>
          <w:rFonts w:ascii="Times New Roman" w:hAnsi="Times New Roman" w:cs="Times New Roman"/>
          <w:sz w:val="24"/>
          <w:szCs w:val="24"/>
        </w:rPr>
        <w:t xml:space="preserve"> nebo nějak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E00B7">
        <w:rPr>
          <w:rFonts w:ascii="Times New Roman" w:hAnsi="Times New Roman" w:cs="Times New Roman"/>
          <w:sz w:val="24"/>
          <w:szCs w:val="24"/>
        </w:rPr>
        <w:t xml:space="preserve"> jin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E00B7">
        <w:rPr>
          <w:rFonts w:ascii="Times New Roman" w:hAnsi="Times New Roman" w:cs="Times New Roman"/>
          <w:sz w:val="24"/>
          <w:szCs w:val="24"/>
        </w:rPr>
        <w:t xml:space="preserve"> násilí,</w:t>
      </w:r>
      <w:r>
        <w:rPr>
          <w:rFonts w:ascii="Times New Roman" w:hAnsi="Times New Roman" w:cs="Times New Roman"/>
          <w:sz w:val="24"/>
          <w:szCs w:val="24"/>
        </w:rPr>
        <w:t xml:space="preserve"> což vnímám jako obrovský problém</w:t>
      </w:r>
      <w:r w:rsidRPr="00522FF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  <w:r w:rsidRPr="002E00B7">
        <w:rPr>
          <w:rFonts w:ascii="Times New Roman" w:hAnsi="Times New Roman" w:cs="Times New Roman"/>
          <w:sz w:val="24"/>
          <w:szCs w:val="24"/>
        </w:rPr>
        <w:t>“ vysvětlil umělec smysl svojí nevšední instalace. Stojí o to, aby se znovu zabydlovala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00B7">
        <w:rPr>
          <w:rFonts w:ascii="Times New Roman" w:hAnsi="Times New Roman" w:cs="Times New Roman"/>
          <w:sz w:val="24"/>
          <w:szCs w:val="24"/>
        </w:rPr>
        <w:t xml:space="preserve"> „Jsou tam dvířka, dřevěná podlaha, lidé si uvnitř můžou uspořádat piknik, pose</w:t>
      </w:r>
      <w:r>
        <w:rPr>
          <w:rFonts w:ascii="Times New Roman" w:hAnsi="Times New Roman" w:cs="Times New Roman"/>
          <w:sz w:val="24"/>
          <w:szCs w:val="24"/>
        </w:rPr>
        <w:t>dět nebo je využít jako odpočívárnu po návštěvě sousední sauny</w:t>
      </w:r>
      <w:r w:rsidRPr="002E00B7">
        <w:rPr>
          <w:rFonts w:ascii="Times New Roman" w:hAnsi="Times New Roman" w:cs="Times New Roman"/>
          <w:sz w:val="24"/>
          <w:szCs w:val="24"/>
        </w:rPr>
        <w:t xml:space="preserve">,“ </w:t>
      </w:r>
      <w:r>
        <w:rPr>
          <w:rFonts w:ascii="Times New Roman" w:hAnsi="Times New Roman" w:cs="Times New Roman"/>
          <w:sz w:val="24"/>
          <w:szCs w:val="24"/>
        </w:rPr>
        <w:t>nabádal Suška</w:t>
      </w:r>
      <w:r w:rsidRPr="002E00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 xml:space="preserve">Každý </w:t>
      </w:r>
      <w:r>
        <w:rPr>
          <w:rFonts w:ascii="Times New Roman" w:hAnsi="Times New Roman" w:cs="Times New Roman"/>
          <w:sz w:val="24"/>
          <w:szCs w:val="24"/>
        </w:rPr>
        <w:t xml:space="preserve">z pěti ocelových </w:t>
      </w:r>
      <w:r w:rsidRPr="002E00B7">
        <w:rPr>
          <w:rFonts w:ascii="Times New Roman" w:hAnsi="Times New Roman" w:cs="Times New Roman"/>
          <w:sz w:val="24"/>
          <w:szCs w:val="24"/>
        </w:rPr>
        <w:t>domečk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2E00B7">
        <w:rPr>
          <w:rFonts w:ascii="Times New Roman" w:hAnsi="Times New Roman" w:cs="Times New Roman"/>
          <w:sz w:val="24"/>
          <w:szCs w:val="24"/>
        </w:rPr>
        <w:t xml:space="preserve"> má nějaký vzor, který vychází z tradičních vzorů skutečných příbytků. Skulptu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E00B7">
        <w:rPr>
          <w:rFonts w:ascii="Times New Roman" w:hAnsi="Times New Roman" w:cs="Times New Roman"/>
          <w:sz w:val="24"/>
          <w:szCs w:val="24"/>
        </w:rPr>
        <w:t xml:space="preserve">y vytvořil z vyřazených kovových cisteren. </w:t>
      </w:r>
      <w:r>
        <w:rPr>
          <w:rFonts w:ascii="Times New Roman" w:hAnsi="Times New Roman" w:cs="Times New Roman"/>
          <w:sz w:val="24"/>
          <w:szCs w:val="24"/>
        </w:rPr>
        <w:t>Původně s</w:t>
      </w:r>
      <w:r w:rsidRPr="002E00B7">
        <w:rPr>
          <w:rFonts w:ascii="Times New Roman" w:hAnsi="Times New Roman" w:cs="Times New Roman"/>
          <w:sz w:val="24"/>
          <w:szCs w:val="24"/>
        </w:rPr>
        <w:t>loužily jako zásobníky na vodu, pivo, víno, benzín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00B7">
        <w:rPr>
          <w:rFonts w:ascii="Times New Roman" w:hAnsi="Times New Roman" w:cs="Times New Roman"/>
          <w:sz w:val="24"/>
          <w:szCs w:val="24"/>
        </w:rPr>
        <w:t xml:space="preserve"> „Přivezli jsme je z Ostravy a pomocí plazmy do nich vyřezávali vzory,“ popsal s tím, že jedn</w:t>
      </w:r>
      <w:r>
        <w:rPr>
          <w:rFonts w:ascii="Times New Roman" w:hAnsi="Times New Roman" w:cs="Times New Roman"/>
          <w:sz w:val="24"/>
          <w:szCs w:val="24"/>
        </w:rPr>
        <w:t xml:space="preserve">a skulptura se rodila asi </w:t>
      </w:r>
      <w:r w:rsidRPr="002E00B7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r w:rsidRPr="002E00B7">
        <w:rPr>
          <w:rFonts w:ascii="Times New Roman" w:hAnsi="Times New Roman" w:cs="Times New Roman"/>
          <w:sz w:val="24"/>
          <w:szCs w:val="24"/>
        </w:rPr>
        <w:t>dva měsíce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0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E00B7">
        <w:rPr>
          <w:rFonts w:ascii="Times New Roman" w:hAnsi="Times New Roman" w:cs="Times New Roman"/>
          <w:sz w:val="24"/>
          <w:szCs w:val="24"/>
        </w:rPr>
        <w:t>áží 1,5 tuny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00B7">
        <w:rPr>
          <w:rFonts w:ascii="Times New Roman" w:hAnsi="Times New Roman" w:cs="Times New Roman"/>
          <w:sz w:val="24"/>
          <w:szCs w:val="24"/>
        </w:rPr>
        <w:t>Povrch zůstal takový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00B7">
        <w:rPr>
          <w:rFonts w:ascii="Times New Roman" w:hAnsi="Times New Roman" w:cs="Times New Roman"/>
          <w:sz w:val="24"/>
          <w:szCs w:val="24"/>
        </w:rPr>
        <w:t xml:space="preserve"> jaký byl</w:t>
      </w:r>
      <w:r>
        <w:rPr>
          <w:rFonts w:ascii="Times New Roman" w:hAnsi="Times New Roman" w:cs="Times New Roman"/>
          <w:sz w:val="24"/>
          <w:szCs w:val="24"/>
        </w:rPr>
        <w:t>, protože p</w:t>
      </w:r>
      <w:r w:rsidRPr="002E00B7">
        <w:rPr>
          <w:rFonts w:ascii="Times New Roman" w:hAnsi="Times New Roman" w:cs="Times New Roman"/>
          <w:sz w:val="24"/>
          <w:szCs w:val="24"/>
        </w:rPr>
        <w:t>ůvodní barv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00B7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součástí</w:t>
      </w:r>
      <w:r w:rsidRPr="002E00B7">
        <w:rPr>
          <w:rFonts w:ascii="Times New Roman" w:hAnsi="Times New Roman" w:cs="Times New Roman"/>
          <w:sz w:val="24"/>
          <w:szCs w:val="24"/>
        </w:rPr>
        <w:t xml:space="preserve"> historie </w:t>
      </w:r>
      <w:r>
        <w:rPr>
          <w:rFonts w:ascii="Times New Roman" w:hAnsi="Times New Roman" w:cs="Times New Roman"/>
          <w:sz w:val="24"/>
          <w:szCs w:val="24"/>
        </w:rPr>
        <w:t>obřího barelu. „J</w:t>
      </w:r>
      <w:r w:rsidRPr="002E00B7">
        <w:rPr>
          <w:rFonts w:ascii="Times New Roman" w:hAnsi="Times New Roman" w:cs="Times New Roman"/>
          <w:sz w:val="24"/>
          <w:szCs w:val="24"/>
        </w:rPr>
        <w:t>sou to příb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E00B7">
        <w:rPr>
          <w:rFonts w:ascii="Times New Roman" w:hAnsi="Times New Roman" w:cs="Times New Roman"/>
          <w:sz w:val="24"/>
          <w:szCs w:val="24"/>
        </w:rPr>
        <w:t>hy opuštěných obydlí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00B7">
        <w:rPr>
          <w:rFonts w:ascii="Times New Roman" w:hAnsi="Times New Roman" w:cs="Times New Roman"/>
          <w:sz w:val="24"/>
          <w:szCs w:val="24"/>
        </w:rPr>
        <w:t xml:space="preserve"> ale i cisteren, které měl</w:t>
      </w:r>
      <w:r>
        <w:rPr>
          <w:rFonts w:ascii="Times New Roman" w:hAnsi="Times New Roman" w:cs="Times New Roman"/>
          <w:sz w:val="24"/>
          <w:szCs w:val="24"/>
        </w:rPr>
        <w:t>y skončit ve</w:t>
      </w:r>
      <w:r w:rsidRPr="002E00B7">
        <w:rPr>
          <w:rFonts w:ascii="Times New Roman" w:hAnsi="Times New Roman" w:cs="Times New Roman"/>
          <w:sz w:val="24"/>
          <w:szCs w:val="24"/>
        </w:rPr>
        <w:t xml:space="preserve"> šrotu a já jim dal nový život,“ </w:t>
      </w:r>
      <w:r>
        <w:rPr>
          <w:rFonts w:ascii="Times New Roman" w:hAnsi="Times New Roman" w:cs="Times New Roman"/>
          <w:sz w:val="24"/>
          <w:szCs w:val="24"/>
        </w:rPr>
        <w:t>poznamenal</w:t>
      </w:r>
      <w:r w:rsidRPr="002E00B7">
        <w:rPr>
          <w:rFonts w:ascii="Times New Roman" w:hAnsi="Times New Roman" w:cs="Times New Roman"/>
          <w:sz w:val="24"/>
          <w:szCs w:val="24"/>
        </w:rPr>
        <w:t>.</w:t>
      </w:r>
    </w:p>
    <w:p w:rsidR="00C459C8" w:rsidRPr="00B60A84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>Domky putují</w:t>
      </w:r>
      <w:r>
        <w:rPr>
          <w:rFonts w:ascii="Times New Roman" w:hAnsi="Times New Roman" w:cs="Times New Roman"/>
          <w:sz w:val="24"/>
          <w:szCs w:val="24"/>
        </w:rPr>
        <w:t xml:space="preserve"> nejen po Česku. Do</w:t>
      </w:r>
      <w:r w:rsidRPr="002E00B7">
        <w:rPr>
          <w:rFonts w:ascii="Times New Roman" w:hAnsi="Times New Roman" w:cs="Times New Roman"/>
          <w:sz w:val="24"/>
          <w:szCs w:val="24"/>
        </w:rPr>
        <w:t xml:space="preserve"> Prahy 5 </w:t>
      </w:r>
      <w:r>
        <w:rPr>
          <w:rFonts w:ascii="Times New Roman" w:hAnsi="Times New Roman" w:cs="Times New Roman"/>
          <w:sz w:val="24"/>
          <w:szCs w:val="24"/>
        </w:rPr>
        <w:t>dorazily</w:t>
      </w:r>
      <w:r w:rsidRPr="002E00B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výstavy v </w:t>
      </w:r>
      <w:r w:rsidRPr="002E00B7">
        <w:rPr>
          <w:rFonts w:ascii="Times New Roman" w:hAnsi="Times New Roman" w:cs="Times New Roman"/>
          <w:sz w:val="24"/>
          <w:szCs w:val="24"/>
        </w:rPr>
        <w:t>německ</w:t>
      </w:r>
      <w:r>
        <w:rPr>
          <w:rFonts w:ascii="Times New Roman" w:hAnsi="Times New Roman" w:cs="Times New Roman"/>
          <w:sz w:val="24"/>
          <w:szCs w:val="24"/>
        </w:rPr>
        <w:t xml:space="preserve">ém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</w:t>
      </w:r>
      <w:proofErr w:type="spellEnd"/>
      <w:r w:rsidRPr="002E00B7">
        <w:rPr>
          <w:rFonts w:ascii="Times New Roman" w:hAnsi="Times New Roman" w:cs="Times New Roman"/>
          <w:sz w:val="24"/>
          <w:szCs w:val="24"/>
        </w:rPr>
        <w:t xml:space="preserve">. Lidé je </w:t>
      </w:r>
      <w:r>
        <w:rPr>
          <w:rFonts w:ascii="Times New Roman" w:hAnsi="Times New Roman" w:cs="Times New Roman"/>
          <w:sz w:val="24"/>
          <w:szCs w:val="24"/>
        </w:rPr>
        <w:t xml:space="preserve">v minulosti </w:t>
      </w:r>
      <w:r w:rsidRPr="002E00B7">
        <w:rPr>
          <w:rFonts w:ascii="Times New Roman" w:hAnsi="Times New Roman" w:cs="Times New Roman"/>
          <w:sz w:val="24"/>
          <w:szCs w:val="24"/>
        </w:rPr>
        <w:t xml:space="preserve">mohli vidět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2E00B7">
        <w:rPr>
          <w:rFonts w:ascii="Times New Roman" w:hAnsi="Times New Roman" w:cs="Times New Roman"/>
          <w:sz w:val="24"/>
          <w:szCs w:val="24"/>
        </w:rPr>
        <w:t>u vysoké š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E00B7">
        <w:rPr>
          <w:rFonts w:ascii="Times New Roman" w:hAnsi="Times New Roman" w:cs="Times New Roman"/>
          <w:sz w:val="24"/>
          <w:szCs w:val="24"/>
        </w:rPr>
        <w:t xml:space="preserve">oly na Pelc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00B7">
        <w:rPr>
          <w:rFonts w:ascii="Times New Roman" w:hAnsi="Times New Roman" w:cs="Times New Roman"/>
          <w:sz w:val="24"/>
          <w:szCs w:val="24"/>
        </w:rPr>
        <w:t>yrol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E00B7">
        <w:rPr>
          <w:rFonts w:ascii="Times New Roman" w:hAnsi="Times New Roman" w:cs="Times New Roman"/>
          <w:sz w:val="24"/>
          <w:szCs w:val="24"/>
        </w:rPr>
        <w:t>, ve Stromov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E00B7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00B7">
        <w:rPr>
          <w:rFonts w:ascii="Times New Roman" w:hAnsi="Times New Roman" w:cs="Times New Roman"/>
          <w:sz w:val="24"/>
          <w:szCs w:val="24"/>
        </w:rPr>
        <w:t>enovážném náměstí. Po</w:t>
      </w:r>
      <w:r>
        <w:rPr>
          <w:rFonts w:ascii="Times New Roman" w:hAnsi="Times New Roman" w:cs="Times New Roman"/>
          <w:sz w:val="24"/>
          <w:szCs w:val="24"/>
        </w:rPr>
        <w:t xml:space="preserve">prvé </w:t>
      </w:r>
      <w:r w:rsidRPr="002E00B7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00B7">
        <w:rPr>
          <w:rFonts w:ascii="Times New Roman" w:hAnsi="Times New Roman" w:cs="Times New Roman"/>
          <w:sz w:val="24"/>
          <w:szCs w:val="24"/>
        </w:rPr>
        <w:t>uška před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2E00B7">
        <w:rPr>
          <w:rFonts w:ascii="Times New Roman" w:hAnsi="Times New Roman" w:cs="Times New Roman"/>
          <w:sz w:val="24"/>
          <w:szCs w:val="24"/>
        </w:rPr>
        <w:t xml:space="preserve">avil </w:t>
      </w:r>
      <w:r>
        <w:rPr>
          <w:rFonts w:ascii="Times New Roman" w:hAnsi="Times New Roman" w:cs="Times New Roman"/>
          <w:sz w:val="24"/>
          <w:szCs w:val="24"/>
        </w:rPr>
        <w:t xml:space="preserve">v Karlíně na Festivalu </w:t>
      </w:r>
      <w:r w:rsidRPr="00B60A84">
        <w:rPr>
          <w:rFonts w:ascii="Times New Roman" w:hAnsi="Times New Roman" w:cs="Times New Roman"/>
          <w:sz w:val="24"/>
          <w:szCs w:val="24"/>
        </w:rPr>
        <w:t>m3/ umění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0A84">
        <w:rPr>
          <w:rFonts w:ascii="Times New Roman" w:hAnsi="Times New Roman" w:cs="Times New Roman"/>
          <w:sz w:val="24"/>
          <w:szCs w:val="24"/>
        </w:rPr>
        <w:t>prostoru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> 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 xml:space="preserve">Práce </w:t>
      </w:r>
      <w:r>
        <w:rPr>
          <w:rFonts w:ascii="Times New Roman" w:hAnsi="Times New Roman" w:cs="Times New Roman"/>
          <w:sz w:val="24"/>
          <w:szCs w:val="24"/>
        </w:rPr>
        <w:t xml:space="preserve">má umělec </w:t>
      </w:r>
      <w:r w:rsidRPr="002E00B7">
        <w:rPr>
          <w:rFonts w:ascii="Times New Roman" w:hAnsi="Times New Roman" w:cs="Times New Roman"/>
          <w:sz w:val="24"/>
          <w:szCs w:val="24"/>
        </w:rPr>
        <w:t xml:space="preserve">až nad hlavu. </w:t>
      </w:r>
      <w:r>
        <w:rPr>
          <w:rFonts w:ascii="Times New Roman" w:hAnsi="Times New Roman" w:cs="Times New Roman"/>
          <w:sz w:val="24"/>
          <w:szCs w:val="24"/>
        </w:rPr>
        <w:t>Na příští rok například c</w:t>
      </w:r>
      <w:r w:rsidRPr="002E00B7">
        <w:rPr>
          <w:rFonts w:ascii="Times New Roman" w:hAnsi="Times New Roman" w:cs="Times New Roman"/>
          <w:sz w:val="24"/>
          <w:szCs w:val="24"/>
        </w:rPr>
        <w:t xml:space="preserve">hystá knihu o </w:t>
      </w:r>
      <w:r>
        <w:rPr>
          <w:rFonts w:ascii="Times New Roman" w:hAnsi="Times New Roman" w:cs="Times New Roman"/>
          <w:sz w:val="24"/>
          <w:szCs w:val="24"/>
        </w:rPr>
        <w:t xml:space="preserve">svých </w:t>
      </w:r>
      <w:r w:rsidRPr="002E00B7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>ích</w:t>
      </w:r>
      <w:r w:rsidRPr="002E00B7">
        <w:rPr>
          <w:rFonts w:ascii="Times New Roman" w:hAnsi="Times New Roman" w:cs="Times New Roman"/>
          <w:sz w:val="24"/>
          <w:szCs w:val="24"/>
        </w:rPr>
        <w:t xml:space="preserve"> na papíře, tedy grafik</w:t>
      </w:r>
      <w:r>
        <w:rPr>
          <w:rFonts w:ascii="Times New Roman" w:hAnsi="Times New Roman" w:cs="Times New Roman"/>
          <w:sz w:val="24"/>
          <w:szCs w:val="24"/>
        </w:rPr>
        <w:t xml:space="preserve">ách, kresbách a </w:t>
      </w:r>
      <w:r w:rsidRPr="002E00B7">
        <w:rPr>
          <w:rFonts w:ascii="Times New Roman" w:hAnsi="Times New Roman" w:cs="Times New Roman"/>
          <w:sz w:val="24"/>
          <w:szCs w:val="24"/>
        </w:rPr>
        <w:t xml:space="preserve">výstavu </w:t>
      </w:r>
      <w:r>
        <w:rPr>
          <w:rFonts w:ascii="Times New Roman" w:hAnsi="Times New Roman" w:cs="Times New Roman"/>
          <w:sz w:val="24"/>
          <w:szCs w:val="24"/>
        </w:rPr>
        <w:t>na stejné téma. P</w:t>
      </w:r>
      <w:r w:rsidRPr="002E00B7">
        <w:rPr>
          <w:rFonts w:ascii="Times New Roman" w:hAnsi="Times New Roman" w:cs="Times New Roman"/>
          <w:sz w:val="24"/>
          <w:szCs w:val="24"/>
        </w:rPr>
        <w:t xml:space="preserve">rvní adventní víkend </w:t>
      </w:r>
      <w:r>
        <w:rPr>
          <w:rFonts w:ascii="Times New Roman" w:hAnsi="Times New Roman" w:cs="Times New Roman"/>
          <w:sz w:val="24"/>
          <w:szCs w:val="24"/>
        </w:rPr>
        <w:t xml:space="preserve">pak zve do svého studia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Řeporyjích </w:t>
      </w:r>
      <w:r w:rsidRPr="002E00B7">
        <w:rPr>
          <w:rFonts w:ascii="Times New Roman" w:hAnsi="Times New Roman" w:cs="Times New Roman"/>
          <w:sz w:val="24"/>
          <w:szCs w:val="24"/>
        </w:rPr>
        <w:t xml:space="preserve">na Zimní salonek, </w:t>
      </w:r>
      <w:r>
        <w:rPr>
          <w:rFonts w:ascii="Times New Roman" w:hAnsi="Times New Roman" w:cs="Times New Roman"/>
          <w:sz w:val="24"/>
          <w:szCs w:val="24"/>
        </w:rPr>
        <w:t xml:space="preserve">kde se představí </w:t>
      </w:r>
      <w:r w:rsidRPr="002E00B7">
        <w:rPr>
          <w:rFonts w:ascii="Times New Roman" w:hAnsi="Times New Roman" w:cs="Times New Roman"/>
          <w:sz w:val="24"/>
          <w:szCs w:val="24"/>
        </w:rPr>
        <w:t>umělc</w:t>
      </w:r>
      <w:r>
        <w:rPr>
          <w:rFonts w:ascii="Times New Roman" w:hAnsi="Times New Roman" w:cs="Times New Roman"/>
          <w:sz w:val="24"/>
          <w:szCs w:val="24"/>
        </w:rPr>
        <w:t xml:space="preserve">i spjatí s jeho atelierem. Akce 29. a 30. listopadu nabídne prodejní výstavu </w:t>
      </w:r>
      <w:r w:rsidRPr="002E00B7">
        <w:rPr>
          <w:rFonts w:ascii="Times New Roman" w:hAnsi="Times New Roman" w:cs="Times New Roman"/>
          <w:sz w:val="24"/>
          <w:szCs w:val="24"/>
        </w:rPr>
        <w:t>menší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E00B7">
        <w:rPr>
          <w:rFonts w:ascii="Times New Roman" w:hAnsi="Times New Roman" w:cs="Times New Roman"/>
          <w:sz w:val="24"/>
          <w:szCs w:val="24"/>
        </w:rPr>
        <w:t xml:space="preserve"> formát</w:t>
      </w:r>
      <w:r>
        <w:rPr>
          <w:rFonts w:ascii="Times New Roman" w:hAnsi="Times New Roman" w:cs="Times New Roman"/>
          <w:sz w:val="24"/>
          <w:szCs w:val="24"/>
        </w:rPr>
        <w:t xml:space="preserve">ů i kulturní program.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Pr="002E00B7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Pracovat s kovem začal Suška </w:t>
      </w:r>
      <w:r w:rsidRPr="002E00B7">
        <w:rPr>
          <w:rFonts w:ascii="Times New Roman" w:hAnsi="Times New Roman" w:cs="Times New Roman"/>
          <w:sz w:val="24"/>
          <w:szCs w:val="24"/>
        </w:rPr>
        <w:t>po svém rezidenčním pobytu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00B7">
        <w:rPr>
          <w:rFonts w:ascii="Times New Roman" w:hAnsi="Times New Roman" w:cs="Times New Roman"/>
          <w:sz w:val="24"/>
          <w:szCs w:val="24"/>
        </w:rPr>
        <w:t>USA</w:t>
      </w:r>
      <w:r>
        <w:rPr>
          <w:rFonts w:ascii="Times New Roman" w:hAnsi="Times New Roman" w:cs="Times New Roman"/>
          <w:sz w:val="24"/>
          <w:szCs w:val="24"/>
        </w:rPr>
        <w:t xml:space="preserve"> v roce</w:t>
      </w:r>
      <w:r w:rsidRPr="002E00B7">
        <w:rPr>
          <w:rFonts w:ascii="Times New Roman" w:hAnsi="Times New Roman" w:cs="Times New Roman"/>
          <w:sz w:val="24"/>
          <w:szCs w:val="24"/>
        </w:rPr>
        <w:t xml:space="preserve"> 2005. „Do té doby jsem s </w:t>
      </w:r>
      <w:r>
        <w:rPr>
          <w:rFonts w:ascii="Times New Roman" w:hAnsi="Times New Roman" w:cs="Times New Roman"/>
          <w:sz w:val="24"/>
          <w:szCs w:val="24"/>
        </w:rPr>
        <w:t>ním</w:t>
      </w:r>
      <w:r w:rsidRPr="002E00B7">
        <w:rPr>
          <w:rFonts w:ascii="Times New Roman" w:hAnsi="Times New Roman" w:cs="Times New Roman"/>
          <w:sz w:val="24"/>
          <w:szCs w:val="24"/>
        </w:rPr>
        <w:t xml:space="preserve"> nepracoval,</w:t>
      </w:r>
      <w:r>
        <w:rPr>
          <w:rFonts w:ascii="Times New Roman" w:hAnsi="Times New Roman" w:cs="Times New Roman"/>
          <w:sz w:val="24"/>
          <w:szCs w:val="24"/>
        </w:rPr>
        <w:t xml:space="preserve"> ale v Americe jsem objevil </w:t>
      </w:r>
      <w:r w:rsidRPr="002E00B7">
        <w:rPr>
          <w:rFonts w:ascii="Times New Roman" w:hAnsi="Times New Roman" w:cs="Times New Roman"/>
          <w:sz w:val="24"/>
          <w:szCs w:val="24"/>
        </w:rPr>
        <w:t>nádherné kovové polokoule, které mě zauj</w:t>
      </w:r>
      <w:r>
        <w:rPr>
          <w:rFonts w:ascii="Times New Roman" w:hAnsi="Times New Roman" w:cs="Times New Roman"/>
          <w:sz w:val="24"/>
          <w:szCs w:val="24"/>
        </w:rPr>
        <w:t>aly.</w:t>
      </w:r>
      <w:r w:rsidRPr="002E00B7">
        <w:rPr>
          <w:rFonts w:ascii="Times New Roman" w:hAnsi="Times New Roman" w:cs="Times New Roman"/>
          <w:sz w:val="24"/>
          <w:szCs w:val="24"/>
        </w:rPr>
        <w:t xml:space="preserve"> Od toho se odvinul obrovský soubor prací, který vzniká na obou stranách Atlantiku</w:t>
      </w:r>
      <w:r>
        <w:rPr>
          <w:rFonts w:ascii="Times New Roman" w:hAnsi="Times New Roman" w:cs="Times New Roman"/>
          <w:sz w:val="24"/>
          <w:szCs w:val="24"/>
        </w:rPr>
        <w:t>,“ řekl Suška</w:t>
      </w:r>
      <w:r w:rsidRPr="002E00B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E0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00B7">
        <w:rPr>
          <w:rFonts w:ascii="Times New Roman" w:hAnsi="Times New Roman" w:cs="Times New Roman"/>
          <w:sz w:val="24"/>
          <w:szCs w:val="24"/>
        </w:rPr>
        <w:t xml:space="preserve">raze </w:t>
      </w:r>
      <w:r>
        <w:rPr>
          <w:rFonts w:ascii="Times New Roman" w:hAnsi="Times New Roman" w:cs="Times New Roman"/>
          <w:sz w:val="24"/>
          <w:szCs w:val="24"/>
        </w:rPr>
        <w:t xml:space="preserve">jeho tvorbu můžou lidé obdivovat například v trojské </w:t>
      </w:r>
      <w:r w:rsidRPr="002E00B7">
        <w:rPr>
          <w:rFonts w:ascii="Times New Roman" w:hAnsi="Times New Roman" w:cs="Times New Roman"/>
          <w:sz w:val="24"/>
          <w:szCs w:val="24"/>
        </w:rPr>
        <w:t>botanick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E00B7">
        <w:rPr>
          <w:rFonts w:ascii="Times New Roman" w:hAnsi="Times New Roman" w:cs="Times New Roman"/>
          <w:sz w:val="24"/>
          <w:szCs w:val="24"/>
        </w:rPr>
        <w:t xml:space="preserve"> zahrad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E00B7">
        <w:rPr>
          <w:rFonts w:ascii="Times New Roman" w:hAnsi="Times New Roman" w:cs="Times New Roman"/>
          <w:sz w:val="24"/>
          <w:szCs w:val="24"/>
        </w:rPr>
        <w:t xml:space="preserve">, před </w:t>
      </w:r>
      <w:r>
        <w:rPr>
          <w:rFonts w:ascii="Times New Roman" w:hAnsi="Times New Roman" w:cs="Times New Roman"/>
          <w:sz w:val="24"/>
          <w:szCs w:val="24"/>
        </w:rPr>
        <w:t xml:space="preserve">halou O2 Universum ve Vysočanech nebo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Ladronce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00B7">
        <w:rPr>
          <w:rFonts w:ascii="Times New Roman" w:hAnsi="Times New Roman" w:cs="Times New Roman"/>
          <w:sz w:val="24"/>
          <w:szCs w:val="24"/>
        </w:rPr>
        <w:t>Že se 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E00B7">
        <w:rPr>
          <w:rFonts w:ascii="Times New Roman" w:hAnsi="Times New Roman" w:cs="Times New Roman"/>
          <w:sz w:val="24"/>
          <w:szCs w:val="24"/>
        </w:rPr>
        <w:t xml:space="preserve">dal </w:t>
      </w:r>
      <w:r>
        <w:rPr>
          <w:rFonts w:ascii="Times New Roman" w:hAnsi="Times New Roman" w:cs="Times New Roman"/>
          <w:sz w:val="24"/>
          <w:szCs w:val="24"/>
        </w:rPr>
        <w:t xml:space="preserve">právě tímhle směrem, sochař </w:t>
      </w:r>
      <w:r w:rsidRPr="002E00B7">
        <w:rPr>
          <w:rFonts w:ascii="Times New Roman" w:hAnsi="Times New Roman" w:cs="Times New Roman"/>
          <w:sz w:val="24"/>
          <w:szCs w:val="24"/>
        </w:rPr>
        <w:t>nikdy nelitoval</w:t>
      </w:r>
      <w:r>
        <w:rPr>
          <w:rFonts w:ascii="Times New Roman" w:hAnsi="Times New Roman" w:cs="Times New Roman"/>
          <w:sz w:val="24"/>
          <w:szCs w:val="24"/>
        </w:rPr>
        <w:t>. „Tvořit z </w:t>
      </w:r>
      <w:r w:rsidRPr="002E00B7">
        <w:rPr>
          <w:rFonts w:ascii="Times New Roman" w:hAnsi="Times New Roman" w:cs="Times New Roman"/>
          <w:sz w:val="24"/>
          <w:szCs w:val="24"/>
        </w:rPr>
        <w:t>kov</w:t>
      </w:r>
      <w:r>
        <w:rPr>
          <w:rFonts w:ascii="Times New Roman" w:hAnsi="Times New Roman" w:cs="Times New Roman"/>
          <w:sz w:val="24"/>
          <w:szCs w:val="24"/>
        </w:rPr>
        <w:t xml:space="preserve">u je </w:t>
      </w:r>
      <w:r w:rsidRPr="002E00B7">
        <w:rPr>
          <w:rFonts w:ascii="Times New Roman" w:hAnsi="Times New Roman" w:cs="Times New Roman"/>
          <w:sz w:val="24"/>
          <w:szCs w:val="24"/>
        </w:rPr>
        <w:t>krása</w:t>
      </w:r>
      <w:r>
        <w:rPr>
          <w:rFonts w:ascii="Times New Roman" w:hAnsi="Times New Roman" w:cs="Times New Roman"/>
          <w:sz w:val="24"/>
          <w:szCs w:val="24"/>
        </w:rPr>
        <w:t>. A je to j</w:t>
      </w:r>
      <w:r w:rsidRPr="002E00B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nodušší </w:t>
      </w:r>
      <w:r w:rsidRPr="002E00B7">
        <w:rPr>
          <w:rFonts w:ascii="Times New Roman" w:hAnsi="Times New Roman" w:cs="Times New Roman"/>
          <w:sz w:val="24"/>
          <w:szCs w:val="24"/>
        </w:rPr>
        <w:t>než se dřev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E00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To,</w:t>
      </w:r>
      <w:r w:rsidRPr="002E00B7">
        <w:rPr>
          <w:rFonts w:ascii="Times New Roman" w:hAnsi="Times New Roman" w:cs="Times New Roman"/>
          <w:sz w:val="24"/>
          <w:szCs w:val="24"/>
        </w:rPr>
        <w:t xml:space="preserve"> když špatně uří</w:t>
      </w:r>
      <w:r>
        <w:rPr>
          <w:rFonts w:ascii="Times New Roman" w:hAnsi="Times New Roman" w:cs="Times New Roman"/>
          <w:sz w:val="24"/>
          <w:szCs w:val="24"/>
        </w:rPr>
        <w:t>znete, těžko</w:t>
      </w:r>
      <w:r w:rsidRPr="002E00B7">
        <w:rPr>
          <w:rFonts w:ascii="Times New Roman" w:hAnsi="Times New Roman" w:cs="Times New Roman"/>
          <w:sz w:val="24"/>
          <w:szCs w:val="24"/>
        </w:rPr>
        <w:t xml:space="preserve"> se spojuje</w:t>
      </w:r>
      <w:r>
        <w:rPr>
          <w:rFonts w:ascii="Times New Roman" w:hAnsi="Times New Roman" w:cs="Times New Roman"/>
          <w:sz w:val="24"/>
          <w:szCs w:val="24"/>
        </w:rPr>
        <w:t>. Kd</w:t>
      </w:r>
      <w:r w:rsidRPr="002E00B7">
        <w:rPr>
          <w:rFonts w:ascii="Times New Roman" w:hAnsi="Times New Roman" w:cs="Times New Roman"/>
          <w:sz w:val="24"/>
          <w:szCs w:val="24"/>
        </w:rPr>
        <w:t>ežto u kovu to není takový problém</w:t>
      </w:r>
      <w:r>
        <w:rPr>
          <w:rFonts w:ascii="Times New Roman" w:hAnsi="Times New Roman" w:cs="Times New Roman"/>
          <w:sz w:val="24"/>
          <w:szCs w:val="24"/>
        </w:rPr>
        <w:t xml:space="preserve">,“ usmíval se. </w:t>
      </w: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Pr="00E505AC" w:rsidRDefault="00C459C8" w:rsidP="00C459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59C8" w:rsidRPr="00FF7A26" w:rsidRDefault="00C459C8" w:rsidP="00C459C8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C459C8" w:rsidRPr="00FF7A26" w:rsidRDefault="00C459C8" w:rsidP="00C4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C459C8" w:rsidRPr="00FF7A26" w:rsidRDefault="00C459C8" w:rsidP="00C4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C459C8" w:rsidRPr="00FF7A26" w:rsidRDefault="00C459C8" w:rsidP="00C459C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C459C8" w:rsidRDefault="00C459C8" w:rsidP="00C459C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C459C8" w:rsidRPr="00FF7A26" w:rsidRDefault="00C459C8" w:rsidP="00C459C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C459C8" w:rsidRPr="00FF7A26" w:rsidRDefault="00C459C8" w:rsidP="00C45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9C8" w:rsidRPr="00FF7A26" w:rsidRDefault="00C459C8" w:rsidP="00C45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C459C8" w:rsidRDefault="00C459C8" w:rsidP="00C459C8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C459C8" w:rsidRDefault="00C459C8" w:rsidP="00C459C8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C459C8" w:rsidRPr="00C459C8" w:rsidRDefault="00C459C8" w:rsidP="00C459C8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45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Simona Martínková</w:t>
      </w:r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9C8">
        <w:rPr>
          <w:rStyle w:val="m-7021671132729879389gmail-il"/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proofErr w:type="spellEnd"/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t>Foundation</w:t>
      </w:r>
      <w:proofErr w:type="spellEnd"/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Suška–</w:t>
      </w:r>
      <w:proofErr w:type="spellStart"/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t>Shameti</w:t>
      </w:r>
      <w:proofErr w:type="spellEnd"/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9C8">
        <w:rPr>
          <w:rFonts w:ascii="Segoe UI Emoji" w:hAnsi="Segoe UI Emoji" w:cs="Segoe UI Emoji"/>
          <w:color w:val="000000" w:themeColor="text1"/>
          <w:sz w:val="24"/>
          <w:szCs w:val="24"/>
        </w:rPr>
        <w:t>📞</w:t>
      </w:r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t> +420 737 850 157</w:t>
      </w:r>
      <w:r w:rsidRPr="00C459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9C8">
        <w:rPr>
          <w:rFonts w:ascii="Segoe UI Emoji" w:hAnsi="Segoe UI Emoji" w:cs="Segoe UI Emoji"/>
          <w:color w:val="999999"/>
          <w:sz w:val="24"/>
          <w:szCs w:val="24"/>
        </w:rPr>
        <w:t>🌐</w:t>
      </w:r>
      <w:r w:rsidRPr="00C459C8">
        <w:rPr>
          <w:rFonts w:ascii="Times New Roman" w:hAnsi="Times New Roman" w:cs="Times New Roman"/>
          <w:color w:val="999999"/>
          <w:sz w:val="24"/>
          <w:szCs w:val="24"/>
        </w:rPr>
        <w:t> </w:t>
      </w:r>
      <w:hyperlink r:id="rId6" w:tgtFrame="_blank" w:history="1">
        <w:r w:rsidRPr="00C459C8">
          <w:rPr>
            <w:rStyle w:val="Hypertextovodkaz"/>
            <w:rFonts w:ascii="Times New Roman" w:hAnsi="Times New Roman" w:cs="Times New Roman"/>
            <w:sz w:val="24"/>
            <w:szCs w:val="24"/>
          </w:rPr>
          <w:t>www.suska-shameti.org</w:t>
        </w:r>
      </w:hyperlink>
    </w:p>
    <w:p w:rsidR="00C459C8" w:rsidRPr="00C459C8" w:rsidRDefault="00C459C8" w:rsidP="00C459C8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C459C8" w:rsidRDefault="00C459C8" w:rsidP="00C459C8">
      <w:pPr>
        <w:spacing w:after="0"/>
        <w:jc w:val="right"/>
        <w:rPr>
          <w:sz w:val="24"/>
          <w:szCs w:val="24"/>
        </w:rPr>
      </w:pPr>
    </w:p>
    <w:p w:rsidR="00C459C8" w:rsidRDefault="00C459C8" w:rsidP="00C459C8">
      <w:pPr>
        <w:spacing w:after="0"/>
        <w:jc w:val="right"/>
        <w:rPr>
          <w:sz w:val="24"/>
          <w:szCs w:val="24"/>
        </w:rPr>
      </w:pPr>
    </w:p>
    <w:p w:rsidR="00C459C8" w:rsidRPr="00106F28" w:rsidRDefault="00C459C8" w:rsidP="00C459C8">
      <w:pPr>
        <w:spacing w:after="0"/>
        <w:jc w:val="right"/>
        <w:rPr>
          <w:sz w:val="24"/>
          <w:szCs w:val="24"/>
        </w:rPr>
      </w:pPr>
    </w:p>
    <w:p w:rsidR="00C459C8" w:rsidRPr="006105AD" w:rsidRDefault="00C459C8" w:rsidP="00C459C8">
      <w:pPr>
        <w:spacing w:after="0"/>
        <w:rPr>
          <w:sz w:val="24"/>
        </w:rPr>
      </w:pPr>
    </w:p>
    <w:p w:rsidR="00AE5BE3" w:rsidRDefault="00AE5BE3">
      <w:bookmarkStart w:id="1" w:name="_GoBack"/>
      <w:bookmarkEnd w:id="0"/>
      <w:bookmarkEnd w:id="1"/>
    </w:p>
    <w:sectPr w:rsidR="00AE5BE3" w:rsidSect="00842D32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C459C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5B677A" wp14:editId="309D8A03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C459C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D8BBFA" wp14:editId="18B0528B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C8"/>
    <w:rsid w:val="00AE5BE3"/>
    <w:rsid w:val="00C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1EFC"/>
  <w15:chartTrackingRefBased/>
  <w15:docId w15:val="{18262D28-D1F8-4D93-9C37-6E6C828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9C8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9C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C4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9C8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C459C8"/>
    <w:rPr>
      <w:color w:val="0563C1"/>
      <w:u w:val="single"/>
    </w:rPr>
  </w:style>
  <w:style w:type="paragraph" w:styleId="Bezmezer">
    <w:name w:val="No Spacing"/>
    <w:uiPriority w:val="1"/>
    <w:qFormat/>
    <w:rsid w:val="00C459C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459C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m-7021671132729879389gmail-il">
    <w:name w:val="m_-7021671132729879389gmail-il"/>
    <w:basedOn w:val="Standardnpsmoodstavce"/>
    <w:rsid w:val="00C4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ska-shameti.org/" TargetMode="External"/><Relationship Id="rId5" Type="http://schemas.openxmlformats.org/officeDocument/2006/relationships/hyperlink" Target="http://www.praha5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avid.stahlavsky@praha5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3207</Characters>
  <Application>Microsoft Office Word</Application>
  <DocSecurity>0</DocSecurity>
  <Lines>26</Lines>
  <Paragraphs>7</Paragraphs>
  <ScaleCrop>false</ScaleCrop>
  <Company>MČ Praha 5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1</cp:revision>
  <dcterms:created xsi:type="dcterms:W3CDTF">2025-10-31T10:08:00Z</dcterms:created>
  <dcterms:modified xsi:type="dcterms:W3CDTF">2025-10-31T10:11:00Z</dcterms:modified>
</cp:coreProperties>
</file>