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0C" w:rsidRDefault="00D85F0C" w:rsidP="00D85F0C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=====================================================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DOTAZ  Zlatko Marinov (ANO)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19.4.2015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hyperlink r:id="rId4" w:history="1">
        <w:r>
          <w:rPr>
            <w:rStyle w:val="Hypertextovodkaz"/>
            <w:rFonts w:ascii="Arial" w:eastAsia="Times New Roman" w:hAnsi="Arial" w:cs="Arial"/>
            <w:color w:val="0563C1"/>
            <w:sz w:val="20"/>
            <w:szCs w:val="20"/>
          </w:rPr>
          <w:t>http://www.praha5.cz/cs/interpelace/interpelace/416</w:t>
        </w:r>
      </w:hyperlink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ODPOVĚĎ  Ondřej Velek (Klub SZ)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17.4. 2015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Těší mne, že zastupitelé hnutí ANO oživili na zastupitelstvu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29.1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. a 19.4.  oblíbený literární „žánr“ tzv. interpelaci a zajímají se zejména o témata „OTEVŘENÉ RADNICE“ (transparence, participace, pluralita). 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Kolegovi Zlatko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Marinovi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na jeho dotaz z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29.1.2015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jsem se snažil podrobně odpovědět 12.3.2015 i s vysvětlením důvodů prodlevy odpovědi. Bohužel úřad zveřejnil mou odpovědi s datem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23.3.2015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asi až si úředníci založili do archívu mou odpověď na hlavičkovém papíru s mým vlastnoručním podpisem – čtenářům mých odpovědí na interpelace se omlouvám. Odpověď je na </w:t>
      </w:r>
      <w:hyperlink r:id="rId5" w:history="1">
        <w:r>
          <w:rPr>
            <w:rStyle w:val="Hypertextovodkaz"/>
            <w:rFonts w:ascii="Arial" w:eastAsia="Times New Roman" w:hAnsi="Arial" w:cs="Arial"/>
            <w:color w:val="0563C1"/>
            <w:sz w:val="20"/>
            <w:szCs w:val="20"/>
          </w:rPr>
          <w:t>http://www.praha5.cz/cs/interpelace/interpelace/416</w:t>
        </w:r>
      </w:hyperlink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Složitou prvou interpelaci kolegy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Marinova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jsem pochopil tak, že jako lékař má starost, proč mám tolik práce a nejsem přitom dostatečně uvolněný (tj. plně placený) zastupitel. Nenechám zastupitele a dychtivé čtenáře mých odpovědí na interpelace tentokrát čekat a do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19.4. tuto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mou omluvu čtenářům znovu dostane mailem nejen kolega Zlatko Marinov ale i odbor Kanceláře MČ pro neprodlené zveřejnění na portálu radnice (dá se ale předpokládat až v pracovní den 20.4.2015!). Odpověď předávám pro KMČ dnes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17.4.2015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(po pracovní době úřadu) přes vrátnici ÚMČ v jedné kopii na hlavičkovém papíru pro archivaci.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Na prvé zajímavé dotazy „politického novice“ kolegy Zlatko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Marinova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(ANO) jsem odpověděl dost podrobně s historickými souvislostmi (</w:t>
      </w:r>
      <w:hyperlink r:id="rId6" w:history="1">
        <w:r>
          <w:rPr>
            <w:rStyle w:val="Hypertextovodkaz"/>
            <w:rFonts w:ascii="Arial" w:eastAsia="Times New Roman" w:hAnsi="Arial" w:cs="Arial"/>
            <w:color w:val="0563C1"/>
            <w:sz w:val="20"/>
            <w:szCs w:val="20"/>
          </w:rPr>
          <w:t>http://www.praha5.cz/cs/interpelace/interpelace/412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). 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Kolega Marinov teď v druhé interpelaci žádá jménem dychtivých čtenářů mých interpelací jen omluvu </w:t>
      </w:r>
      <w:hyperlink r:id="rId7" w:history="1">
        <w:r>
          <w:rPr>
            <w:rStyle w:val="Hypertextovodkaz"/>
            <w:rFonts w:ascii="Arial" w:eastAsia="Times New Roman" w:hAnsi="Arial" w:cs="Arial"/>
            <w:color w:val="0563C1"/>
            <w:sz w:val="20"/>
            <w:szCs w:val="20"/>
          </w:rPr>
          <w:t>http://www.praha5.cz/cs/interpelace/interpelace/416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  za pozdní zveřejnění. Je to hezké. Občané Prahy 5, kteří žádají informace podle zákona 106/99, kteří podávají petice, nebo vystupují s dotazy na zastupitelstvu, by jistě rádi viděli tak dokonalý systém jako je veřejný registr interpelací. Jsem hrdý, že jsem registr interpelací se vstřícným úředníkem Mgr. Neubauerem pomohl asi v roce 2010 formálně zlepšit. Registr interpelaci je modelem pro registr petic a další, U interpelací se jistě dají zlepšit pravidla a praxe „bezpapírové“ komunikace a archivace dotazů a odpovědí.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85F0C" w:rsidRDefault="00D85F0C" w:rsidP="00D85F0C">
      <w:pPr>
        <w:rPr>
          <w:color w:val="00000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Vedle své omluvy doplňuji pro čtenáře ještě několik dalších odpovědí k tématu „Otevřená radnice“ a odkazuji na mé odpovědi na interpelace 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kolegy Petra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Lachnita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(ANO- dříve ČSSD) </w:t>
      </w:r>
      <w:hyperlink r:id="rId8" w:history="1">
        <w:r>
          <w:rPr>
            <w:rStyle w:val="Hypertextovodkaz"/>
            <w:rFonts w:ascii="Arial" w:eastAsia="Times New Roman" w:hAnsi="Arial" w:cs="Arial"/>
            <w:color w:val="0563C1"/>
            <w:sz w:val="20"/>
            <w:szCs w:val="20"/>
          </w:rPr>
          <w:t>http://www.praha5.cz/cs/interpelace/interpelace/433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kolegy Viktora Caise (ANO)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9" w:history="1">
        <w:r>
          <w:rPr>
            <w:rStyle w:val="Hypertextovodkaz"/>
            <w:rFonts w:ascii="Arial" w:eastAsia="Times New Roman" w:hAnsi="Arial" w:cs="Arial"/>
            <w:color w:val="0563C1"/>
            <w:sz w:val="20"/>
            <w:szCs w:val="20"/>
          </w:rPr>
          <w:t>http://www.praha5.cz/cs/interpelace/interpelace/437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 . 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Ing. Ondřej Velek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t.č.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 předseda Výboru otevřená radnice (VOR) , </w:t>
      </w:r>
      <w:hyperlink r:id="rId10" w:history="1">
        <w:r>
          <w:rPr>
            <w:rStyle w:val="Hypertextovodkaz"/>
            <w:rFonts w:ascii="Arial" w:eastAsia="Times New Roman" w:hAnsi="Arial" w:cs="Arial"/>
            <w:color w:val="0563C1"/>
            <w:sz w:val="20"/>
            <w:szCs w:val="20"/>
          </w:rPr>
          <w:t>ondrej.velek@praha5.cz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>, 604334424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hyperlink r:id="rId11" w:history="1">
        <w:r>
          <w:rPr>
            <w:rStyle w:val="Hypertextovodkaz"/>
            <w:rFonts w:ascii="Arial" w:eastAsia="Times New Roman" w:hAnsi="Arial" w:cs="Arial"/>
            <w:color w:val="0563C1"/>
            <w:sz w:val="20"/>
            <w:szCs w:val="20"/>
          </w:rPr>
          <w:t>http://www.praha5.cz/cs/organizace/vybory-a-komise/24773-vybor-otevrena-radnice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D85F0C" w:rsidRDefault="00D85F0C" w:rsidP="00D85F0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V Praze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17.4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. 2015  (21:00 ) </w:t>
      </w:r>
    </w:p>
    <w:p w:rsidR="00D85F0C" w:rsidRDefault="00D85F0C" w:rsidP="00D85F0C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D85F0C" w:rsidRDefault="00D85F0C" w:rsidP="00D85F0C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D85F0C" w:rsidRDefault="00D85F0C" w:rsidP="00D85F0C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D85F0C" w:rsidRDefault="00D85F0C" w:rsidP="00D85F0C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---------------------------------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Ing. Ondrej VELEK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zastupitel MC Praha 5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(transparence radnice, kvalita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</w:rPr>
        <w:t>prostredi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</w:rPr>
        <w:t>socialni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</w:rPr>
        <w:t xml:space="preserve"> kohese, komunitní školy, </w:t>
      </w:r>
      <w:proofErr w:type="spellStart"/>
      <w:proofErr w:type="gramStart"/>
      <w:r>
        <w:rPr>
          <w:rFonts w:ascii="Tahoma" w:eastAsia="Times New Roman" w:hAnsi="Tahoma" w:cs="Tahoma"/>
          <w:color w:val="000000"/>
          <w:sz w:val="20"/>
          <w:szCs w:val="20"/>
        </w:rPr>
        <w:t>cyklodoprava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</w:rPr>
        <w:t>...)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P: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</w:rPr>
        <w:t xml:space="preserve"> UMC Praha 5,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</w:rPr>
        <w:t>Nam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</w:rPr>
        <w:t>. 14.rijna 4, Praha 5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E: </w:t>
      </w:r>
      <w:hyperlink r:id="rId12" w:history="1">
        <w:r>
          <w:rPr>
            <w:rStyle w:val="Hypertextovodkaz"/>
            <w:rFonts w:ascii="Tahoma" w:eastAsia="Times New Roman" w:hAnsi="Tahoma" w:cs="Tahoma"/>
            <w:sz w:val="20"/>
            <w:szCs w:val="20"/>
          </w:rPr>
          <w:t>ondrej.velek@praha5.cz</w:t>
        </w:r>
      </w:hyperlink>
      <w:r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W: </w:t>
      </w:r>
      <w:hyperlink r:id="rId13" w:history="1">
        <w:r>
          <w:rPr>
            <w:rStyle w:val="Hypertextovodkaz"/>
            <w:rFonts w:ascii="Tahoma" w:eastAsia="Times New Roman" w:hAnsi="Tahoma" w:cs="Tahoma"/>
            <w:sz w:val="20"/>
            <w:szCs w:val="20"/>
          </w:rPr>
          <w:t>http://www.praha5.cz</w:t>
        </w:r>
      </w:hyperlink>
      <w:r>
        <w:rPr>
          <w:rFonts w:ascii="Tahoma" w:eastAsia="Times New Roman" w:hAnsi="Tahoma" w:cs="Tahoma"/>
          <w:color w:val="000000"/>
          <w:sz w:val="20"/>
          <w:szCs w:val="20"/>
        </w:rPr>
        <w:br/>
        <w:t>M: 604 334424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SKYPE: ondrej55</w:t>
      </w:r>
    </w:p>
    <w:p w:rsidR="00D85F0C" w:rsidRDefault="00D85F0C" w:rsidP="00D85F0C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 xml:space="preserve">KLUB SZ: </w:t>
      </w:r>
      <w:hyperlink r:id="rId14" w:history="1">
        <w:r>
          <w:rPr>
            <w:rStyle w:val="Hypertextovodkaz"/>
            <w:rFonts w:ascii="Tahoma" w:eastAsia="Times New Roman" w:hAnsi="Tahoma" w:cs="Tahoma"/>
            <w:sz w:val="20"/>
            <w:szCs w:val="20"/>
          </w:rPr>
          <w:t>http://www.praha5.zeleni.cz</w:t>
        </w:r>
      </w:hyperlink>
      <w:r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</w:rPr>
        <w:t>Vaclav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</w:rPr>
        <w:t>Laska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</w:rPr>
        <w:t xml:space="preserve"> - </w:t>
      </w:r>
      <w:hyperlink r:id="rId15" w:history="1">
        <w:r>
          <w:rPr>
            <w:rStyle w:val="Hypertextovodkaz"/>
            <w:rFonts w:ascii="Tahoma" w:eastAsia="Times New Roman" w:hAnsi="Tahoma" w:cs="Tahoma"/>
            <w:sz w:val="20"/>
            <w:szCs w:val="20"/>
          </w:rPr>
          <w:t>www.laskavsenatu.cz</w:t>
        </w:r>
      </w:hyperlink>
      <w:bookmarkStart w:id="0" w:name="_GoBack"/>
      <w:bookmarkEnd w:id="0"/>
    </w:p>
    <w:sectPr w:rsidR="00D85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0C"/>
    <w:rsid w:val="002F6093"/>
    <w:rsid w:val="008135CC"/>
    <w:rsid w:val="008B1CC6"/>
    <w:rsid w:val="00931239"/>
    <w:rsid w:val="00D8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79D80-FB07-4F09-9076-6E9ECE19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F0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135CC"/>
    <w:pPr>
      <w:spacing w:before="100" w:beforeAutospacing="1" w:after="100" w:afterAutospacing="1" w:line="240" w:lineRule="auto"/>
      <w:contextualSpacing/>
    </w:pPr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85F0C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D85F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5.cz/cs/interpelace/interpelace/433" TargetMode="External"/><Relationship Id="rId13" Type="http://schemas.openxmlformats.org/officeDocument/2006/relationships/hyperlink" Target="http://www.praha5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aha5.cz/cs/interpelace/interpelace/416" TargetMode="External"/><Relationship Id="rId12" Type="http://schemas.openxmlformats.org/officeDocument/2006/relationships/hyperlink" Target="mailto:ondrej.velek@praha5.cz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raha5.cz/cs/interpelace/interpelace/412" TargetMode="External"/><Relationship Id="rId11" Type="http://schemas.openxmlformats.org/officeDocument/2006/relationships/hyperlink" Target="http://www.praha5.cz/cs/organizace/vybory-a-komise/24773-vybor-otevrena-radnice" TargetMode="External"/><Relationship Id="rId5" Type="http://schemas.openxmlformats.org/officeDocument/2006/relationships/hyperlink" Target="http://www.praha5.cz/cs/interpelace/interpelace/416" TargetMode="External"/><Relationship Id="rId15" Type="http://schemas.openxmlformats.org/officeDocument/2006/relationships/hyperlink" Target="http://www.laskavsenatu.cz/" TargetMode="External"/><Relationship Id="rId10" Type="http://schemas.openxmlformats.org/officeDocument/2006/relationships/hyperlink" Target="mailto:ondrej.velek@praha5.cz" TargetMode="External"/><Relationship Id="rId4" Type="http://schemas.openxmlformats.org/officeDocument/2006/relationships/hyperlink" Target="http://www.praha5.cz/cs/interpelace/interpelace/416" TargetMode="External"/><Relationship Id="rId9" Type="http://schemas.openxmlformats.org/officeDocument/2006/relationships/hyperlink" Target="http://www.praha5.cz/cs/interpelace/interpelace/437" TargetMode="External"/><Relationship Id="rId14" Type="http://schemas.openxmlformats.org/officeDocument/2006/relationships/hyperlink" Target="http://www.praha5.zeleni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Stehlíková Jaroslava</dc:creator>
  <cp:keywords/>
  <dc:description/>
  <cp:lastModifiedBy>Stehlíková Jaroslava</cp:lastModifiedBy>
  <cp:revision>1</cp:revision>
  <dcterms:created xsi:type="dcterms:W3CDTF">2015-04-20T08:12:00Z</dcterms:created>
  <dcterms:modified xsi:type="dcterms:W3CDTF">2015-04-20T08:12:00Z</dcterms:modified>
</cp:coreProperties>
</file>