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0288" behindDoc="1" locked="0" layoutInCell="1" allowOverlap="1" wp14:anchorId="410BFB9C" wp14:editId="03C060D3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8" w:history="1">
        <w:r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9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2744" wp14:editId="25A2206A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F7BD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" strokecolor="#943634" strokeweight=".5pt">
                <v:stroke joinstyle="miter"/>
              </v:line>
            </w:pict>
          </mc:Fallback>
        </mc:AlternateContent>
      </w:r>
    </w:p>
    <w:p w:rsidR="00AC4EFF" w:rsidRDefault="00AC4EFF" w:rsidP="00CE5A15">
      <w:pPr>
        <w:rPr>
          <w:rFonts w:ascii="Arial" w:hAnsi="Arial"/>
          <w:b/>
          <w:color w:val="C45911" w:themeColor="accent2" w:themeShade="BF"/>
          <w:sz w:val="40"/>
          <w:szCs w:val="40"/>
        </w:rPr>
      </w:pPr>
      <w:r w:rsidRPr="00E368F2">
        <w:rPr>
          <w:rFonts w:ascii="Arial" w:hAnsi="Arial"/>
          <w:b/>
          <w:color w:val="C45911" w:themeColor="accent2" w:themeShade="BF"/>
          <w:sz w:val="40"/>
          <w:szCs w:val="40"/>
        </w:rPr>
        <w:t>TISKOVÁ ZPRÁVA</w:t>
      </w:r>
    </w:p>
    <w:p w:rsidR="00AC4EFF" w:rsidRDefault="00AC4EFF" w:rsidP="00AC4EFF">
      <w:pPr>
        <w:rPr>
          <w:rFonts w:ascii="Arial" w:hAnsi="Arial"/>
          <w:b/>
          <w:color w:val="C45911" w:themeColor="accent2" w:themeShade="BF"/>
          <w:sz w:val="24"/>
          <w:szCs w:val="24"/>
        </w:rPr>
      </w:pPr>
    </w:p>
    <w:p w:rsidR="006D7A1B" w:rsidRDefault="001E56DF" w:rsidP="00CE5A15">
      <w:pPr>
        <w:spacing w:before="120" w:line="240" w:lineRule="auto"/>
        <w:jc w:val="both"/>
        <w:rPr>
          <w:rFonts w:ascii="Arial" w:hAnsi="Arial"/>
        </w:rPr>
      </w:pPr>
      <w:r w:rsidRPr="006D7A1B">
        <w:rPr>
          <w:rFonts w:ascii="Arial" w:hAnsi="Arial"/>
        </w:rPr>
        <w:t xml:space="preserve">Na dnešním mimořádném zasedání Rady městské části Praha 5 bylo schváleno Memorandum o porozumění a spolupráci MČ Praha 5 a Letiště Praha a.s. </w:t>
      </w:r>
    </w:p>
    <w:p w:rsidR="006D7A1B" w:rsidRPr="006D7A1B" w:rsidRDefault="001E56DF" w:rsidP="00CE5A15">
      <w:pPr>
        <w:spacing w:before="120" w:line="240" w:lineRule="auto"/>
        <w:jc w:val="both"/>
        <w:rPr>
          <w:rFonts w:ascii="Arial" w:hAnsi="Arial"/>
        </w:rPr>
      </w:pPr>
      <w:r w:rsidRPr="006D7A1B">
        <w:rPr>
          <w:rFonts w:ascii="Arial" w:hAnsi="Arial"/>
        </w:rPr>
        <w:t>Klíčovými body Memoranda je podpora MČ</w:t>
      </w:r>
      <w:r w:rsidR="00361AE1" w:rsidRPr="006D7A1B">
        <w:rPr>
          <w:rFonts w:ascii="Arial" w:hAnsi="Arial"/>
        </w:rPr>
        <w:t xml:space="preserve"> Praha 5</w:t>
      </w:r>
      <w:r w:rsidRPr="006D7A1B">
        <w:rPr>
          <w:rFonts w:ascii="Arial" w:hAnsi="Arial"/>
        </w:rPr>
        <w:t xml:space="preserve"> </w:t>
      </w:r>
      <w:r w:rsidR="00361AE1" w:rsidRPr="006D7A1B">
        <w:rPr>
          <w:rFonts w:ascii="Arial" w:hAnsi="Arial"/>
        </w:rPr>
        <w:t>výstavby</w:t>
      </w:r>
      <w:r w:rsidRPr="006D7A1B">
        <w:rPr>
          <w:rFonts w:ascii="Arial" w:hAnsi="Arial"/>
        </w:rPr>
        <w:t xml:space="preserve"> paralelní dráh</w:t>
      </w:r>
      <w:r w:rsidR="00361AE1" w:rsidRPr="006D7A1B">
        <w:rPr>
          <w:rFonts w:ascii="Arial" w:hAnsi="Arial"/>
        </w:rPr>
        <w:t>y RWY 06R/24L, jejímž zásadním přínosem</w:t>
      </w:r>
      <w:r w:rsidR="006D7A1B">
        <w:rPr>
          <w:rFonts w:ascii="Arial" w:hAnsi="Arial"/>
        </w:rPr>
        <w:t xml:space="preserve"> bude</w:t>
      </w:r>
      <w:r w:rsidR="00361AE1" w:rsidRPr="006D7A1B">
        <w:rPr>
          <w:rFonts w:ascii="Arial" w:hAnsi="Arial"/>
        </w:rPr>
        <w:t xml:space="preserve"> </w:t>
      </w:r>
      <w:r w:rsidRPr="006D7A1B">
        <w:rPr>
          <w:rFonts w:ascii="Arial" w:hAnsi="Arial"/>
        </w:rPr>
        <w:t>zvýšení bezpečnosti letového provozu</w:t>
      </w:r>
      <w:r w:rsidR="00FE23BB">
        <w:rPr>
          <w:rFonts w:ascii="Arial" w:hAnsi="Arial"/>
        </w:rPr>
        <w:t>,</w:t>
      </w:r>
      <w:r w:rsidR="00F47C53">
        <w:rPr>
          <w:rFonts w:ascii="Arial" w:hAnsi="Arial"/>
        </w:rPr>
        <w:t xml:space="preserve"> neboť</w:t>
      </w:r>
      <w:r w:rsidRPr="006D7A1B">
        <w:rPr>
          <w:rFonts w:ascii="Arial" w:hAnsi="Arial"/>
        </w:rPr>
        <w:t xml:space="preserve"> </w:t>
      </w:r>
      <w:r w:rsidR="00F47C53">
        <w:rPr>
          <w:rFonts w:ascii="Arial" w:hAnsi="Arial"/>
        </w:rPr>
        <w:t>j</w:t>
      </w:r>
      <w:r w:rsidRPr="006D7A1B">
        <w:rPr>
          <w:rFonts w:ascii="Arial" w:hAnsi="Arial"/>
        </w:rPr>
        <w:t>edna dráha bude využívána na vzlety</w:t>
      </w:r>
      <w:r w:rsidR="00FE23BB">
        <w:rPr>
          <w:rFonts w:ascii="Arial" w:hAnsi="Arial"/>
        </w:rPr>
        <w:t xml:space="preserve"> a druhá na přistání.</w:t>
      </w:r>
      <w:bookmarkStart w:id="0" w:name="_GoBack"/>
      <w:bookmarkEnd w:id="0"/>
      <w:r w:rsidRPr="006D7A1B">
        <w:rPr>
          <w:rFonts w:ascii="Arial" w:hAnsi="Arial"/>
        </w:rPr>
        <w:t xml:space="preserve"> </w:t>
      </w:r>
      <w:r w:rsidR="00F47C53">
        <w:rPr>
          <w:rFonts w:ascii="Arial" w:hAnsi="Arial"/>
        </w:rPr>
        <w:t>Dalším přínosem této nové dráhy bude</w:t>
      </w:r>
      <w:r w:rsidRPr="006D7A1B">
        <w:rPr>
          <w:rFonts w:ascii="Arial" w:hAnsi="Arial"/>
        </w:rPr>
        <w:t xml:space="preserve"> snížení negativního vlivu leteckého provozu právě</w:t>
      </w:r>
      <w:r w:rsidR="00F47C53">
        <w:rPr>
          <w:rFonts w:ascii="Arial" w:hAnsi="Arial"/>
        </w:rPr>
        <w:t xml:space="preserve"> nad územím</w:t>
      </w:r>
      <w:r w:rsidRPr="006D7A1B">
        <w:rPr>
          <w:rFonts w:ascii="Arial" w:hAnsi="Arial"/>
        </w:rPr>
        <w:t xml:space="preserve"> MČ</w:t>
      </w:r>
      <w:r w:rsidR="00F47C53">
        <w:rPr>
          <w:rFonts w:ascii="Arial" w:hAnsi="Arial"/>
        </w:rPr>
        <w:t xml:space="preserve"> Prahy</w:t>
      </w:r>
      <w:r w:rsidR="00361AE1" w:rsidRPr="006D7A1B">
        <w:rPr>
          <w:rFonts w:ascii="Arial" w:hAnsi="Arial"/>
        </w:rPr>
        <w:t xml:space="preserve"> 5. </w:t>
      </w:r>
      <w:r w:rsidR="006D7A1B">
        <w:rPr>
          <w:rFonts w:ascii="Arial" w:hAnsi="Arial"/>
        </w:rPr>
        <w:t>Dalším důležitým</w:t>
      </w:r>
      <w:r w:rsidR="006D7A1B" w:rsidRPr="006D7A1B">
        <w:rPr>
          <w:rFonts w:ascii="Arial" w:hAnsi="Arial"/>
        </w:rPr>
        <w:t xml:space="preserve"> faktem Memoranda je skutečnost, že po zprovoznění a kolaudaci paralelní dráhy s hlavní vzletovou a přistávací dráhou bude dnešní vedlejší dráha 12/30 změněna na pojezdovou dráhu a nebude využívána pro vzlety a přistání letadel. </w:t>
      </w:r>
    </w:p>
    <w:p w:rsidR="00361AE1" w:rsidRPr="006D7A1B" w:rsidRDefault="00361AE1" w:rsidP="00361AE1">
      <w:pPr>
        <w:suppressAutoHyphens/>
        <w:spacing w:line="240" w:lineRule="auto"/>
        <w:ind w:left="426"/>
        <w:jc w:val="both"/>
        <w:rPr>
          <w:rFonts w:ascii="Arial" w:hAnsi="Arial"/>
        </w:rPr>
      </w:pPr>
    </w:p>
    <w:p w:rsidR="006D7A1B" w:rsidRPr="00FB60F2" w:rsidRDefault="00361AE1" w:rsidP="00CE5A15">
      <w:pPr>
        <w:suppressAutoHyphens/>
        <w:spacing w:line="240" w:lineRule="auto"/>
        <w:jc w:val="both"/>
        <w:rPr>
          <w:rFonts w:ascii="Arial" w:eastAsiaTheme="minorHAnsi" w:hAnsi="Arial"/>
          <w:i/>
          <w:lang w:val="cs-CZ" w:eastAsia="en-US"/>
        </w:rPr>
      </w:pPr>
      <w:r w:rsidRPr="00FB60F2">
        <w:rPr>
          <w:rFonts w:ascii="Arial" w:eastAsiaTheme="minorHAnsi" w:hAnsi="Arial"/>
          <w:i/>
          <w:lang w:val="cs-CZ" w:eastAsia="en-US"/>
        </w:rPr>
        <w:t>„Je to problém, který nás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na Praze 5 už delší dobu trápí.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Ten hluk je v některých částech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městské části, jako jsou například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Barrandov, Staré Butovice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či Jinonice, opravdu výrazný,</w:t>
      </w:r>
      <w:r w:rsidR="006D7A1B" w:rsidRPr="00FB60F2">
        <w:rPr>
          <w:rFonts w:ascii="Arial" w:eastAsiaTheme="minorHAnsi" w:hAnsi="Arial"/>
          <w:i/>
          <w:lang w:val="cs-CZ" w:eastAsia="en-US"/>
        </w:rPr>
        <w:t xml:space="preserve"> takže jsem rád, že se nám podařilo Memorandum uzavřít v krátké době</w:t>
      </w:r>
      <w:r w:rsidRPr="00FB60F2">
        <w:rPr>
          <w:rFonts w:ascii="Arial" w:eastAsiaTheme="minorHAnsi" w:hAnsi="Arial"/>
          <w:i/>
          <w:lang w:val="cs-CZ" w:eastAsia="en-US"/>
        </w:rPr>
        <w:t>“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uvedl radní Prahy 5 David Dušek</w:t>
      </w:r>
      <w:r w:rsidRPr="00FB60F2">
        <w:rPr>
          <w:rFonts w:ascii="Arial" w:hAnsi="Arial"/>
          <w:i/>
        </w:rPr>
        <w:t xml:space="preserve"> </w:t>
      </w:r>
      <w:r w:rsidRPr="00FB60F2">
        <w:rPr>
          <w:rFonts w:ascii="Arial" w:eastAsiaTheme="minorHAnsi" w:hAnsi="Arial"/>
          <w:i/>
          <w:lang w:val="cs-CZ" w:eastAsia="en-US"/>
        </w:rPr>
        <w:t>(STAN)</w:t>
      </w:r>
    </w:p>
    <w:p w:rsidR="006D7A1B" w:rsidRDefault="006D7A1B" w:rsidP="006D7A1B">
      <w:pPr>
        <w:suppressAutoHyphens/>
        <w:spacing w:line="240" w:lineRule="auto"/>
        <w:ind w:left="708"/>
        <w:jc w:val="both"/>
        <w:rPr>
          <w:rFonts w:ascii="Arial" w:eastAsiaTheme="minorHAnsi" w:hAnsi="Arial"/>
          <w:lang w:val="cs-CZ" w:eastAsia="en-US"/>
        </w:rPr>
      </w:pPr>
    </w:p>
    <w:p w:rsidR="00020606" w:rsidRDefault="006D7A1B" w:rsidP="00CE5A15">
      <w:pPr>
        <w:suppressAutoHyphens/>
        <w:spacing w:line="240" w:lineRule="auto"/>
        <w:jc w:val="both"/>
        <w:rPr>
          <w:rFonts w:ascii="Arial" w:hAnsi="Arial"/>
        </w:rPr>
      </w:pPr>
      <w:r>
        <w:rPr>
          <w:rFonts w:ascii="Arial" w:eastAsiaTheme="minorHAnsi" w:hAnsi="Arial"/>
          <w:lang w:val="cs-CZ" w:eastAsia="en-US"/>
        </w:rPr>
        <w:t>Dobrá zpráva je, že dnešním dnem byla zprovozněna hlavní dráha</w:t>
      </w:r>
      <w:r w:rsidR="001E56DF" w:rsidRPr="006D7A1B">
        <w:rPr>
          <w:rFonts w:ascii="Arial" w:hAnsi="Arial"/>
        </w:rPr>
        <w:t xml:space="preserve"> </w:t>
      </w:r>
      <w:r>
        <w:rPr>
          <w:rFonts w:ascii="Arial" w:hAnsi="Arial"/>
        </w:rPr>
        <w:t>Letiště Václava Havla. Takže ode dneška si občané Prahy 5 konečně odpočinou od hluku přistávajících či startujících letadel.</w:t>
      </w:r>
    </w:p>
    <w:p w:rsidR="00020606" w:rsidRDefault="00020606" w:rsidP="006D7A1B">
      <w:pPr>
        <w:suppressAutoHyphens/>
        <w:spacing w:line="240" w:lineRule="auto"/>
        <w:ind w:left="708"/>
        <w:jc w:val="both"/>
        <w:rPr>
          <w:rFonts w:ascii="Arial" w:hAnsi="Arial"/>
        </w:rPr>
      </w:pPr>
    </w:p>
    <w:p w:rsidR="001E56DF" w:rsidRPr="00FB60F2" w:rsidRDefault="00020606" w:rsidP="00CE5A15">
      <w:pPr>
        <w:autoSpaceDE w:val="0"/>
        <w:autoSpaceDN w:val="0"/>
        <w:adjustRightInd w:val="0"/>
        <w:spacing w:line="240" w:lineRule="auto"/>
        <w:rPr>
          <w:rFonts w:ascii="Arial" w:eastAsiaTheme="minorHAnsi" w:hAnsi="Arial"/>
          <w:i/>
          <w:lang w:val="cs-CZ" w:eastAsia="en-US"/>
        </w:rPr>
      </w:pPr>
      <w:r w:rsidRPr="00FB60F2">
        <w:rPr>
          <w:rFonts w:ascii="Arial" w:eastAsiaTheme="minorHAnsi" w:hAnsi="Arial"/>
          <w:i/>
          <w:lang w:val="cs-CZ" w:eastAsia="en-US"/>
        </w:rPr>
        <w:t>„</w:t>
      </w:r>
      <w:r w:rsidR="00F47C53">
        <w:rPr>
          <w:rFonts w:ascii="Arial" w:eastAsiaTheme="minorHAnsi" w:hAnsi="Arial"/>
          <w:i/>
          <w:lang w:val="cs-CZ" w:eastAsia="en-US"/>
        </w:rPr>
        <w:t>Tato situace je pro obyvatele Prahy 5</w:t>
      </w:r>
      <w:r w:rsidRPr="00FB60F2">
        <w:rPr>
          <w:rFonts w:ascii="Arial" w:eastAsiaTheme="minorHAnsi" w:hAnsi="Arial"/>
          <w:i/>
          <w:lang w:val="cs-CZ" w:eastAsia="en-US"/>
        </w:rPr>
        <w:t xml:space="preserve"> opravdu nepříjemn</w:t>
      </w:r>
      <w:r w:rsidR="00F47C53">
        <w:rPr>
          <w:rFonts w:ascii="Arial" w:eastAsiaTheme="minorHAnsi" w:hAnsi="Arial"/>
          <w:i/>
          <w:lang w:val="cs-CZ" w:eastAsia="en-US"/>
        </w:rPr>
        <w:t>á</w:t>
      </w:r>
      <w:r w:rsidRPr="00FB60F2">
        <w:rPr>
          <w:rFonts w:ascii="Arial" w:eastAsiaTheme="minorHAnsi" w:hAnsi="Arial"/>
          <w:i/>
          <w:lang w:val="cs-CZ" w:eastAsia="en-US"/>
        </w:rPr>
        <w:t>. Nemálo z nich se na mě obrací s žádostí o pomoc a řešení. Proto jsme se rozhodli do toho výrazně vstoupit</w:t>
      </w:r>
      <w:r w:rsidR="00FB60F2">
        <w:rPr>
          <w:rFonts w:ascii="Arial" w:eastAsiaTheme="minorHAnsi" w:hAnsi="Arial"/>
          <w:i/>
          <w:lang w:val="cs-CZ" w:eastAsia="en-US"/>
        </w:rPr>
        <w:t xml:space="preserve"> a výsledkem je uzavřené Memorandum</w:t>
      </w:r>
      <w:r w:rsidRPr="00FB60F2">
        <w:rPr>
          <w:rFonts w:ascii="Arial" w:eastAsiaTheme="minorHAnsi" w:hAnsi="Arial"/>
          <w:i/>
          <w:lang w:val="cs-CZ" w:eastAsia="en-US"/>
        </w:rPr>
        <w:t>,</w:t>
      </w:r>
      <w:r w:rsidR="00BE1CC4">
        <w:rPr>
          <w:rFonts w:ascii="Arial" w:eastAsiaTheme="minorHAnsi" w:hAnsi="Arial"/>
          <w:i/>
          <w:lang w:val="cs-CZ" w:eastAsia="en-US"/>
        </w:rPr>
        <w:t xml:space="preserve"> </w:t>
      </w:r>
      <w:r w:rsidR="00FB60F2">
        <w:rPr>
          <w:rFonts w:ascii="Arial" w:eastAsiaTheme="minorHAnsi" w:hAnsi="Arial"/>
          <w:i/>
          <w:lang w:val="cs-CZ" w:eastAsia="en-US"/>
        </w:rPr>
        <w:t>které pozitivně ovlivní život občanů Prahy 5</w:t>
      </w:r>
      <w:r w:rsidRPr="00FB60F2">
        <w:rPr>
          <w:rFonts w:ascii="Arial" w:eastAsiaTheme="minorHAnsi" w:hAnsi="Arial"/>
          <w:i/>
          <w:lang w:val="cs-CZ" w:eastAsia="en-US"/>
        </w:rPr>
        <w:t>“ řekla starostka Renáta Zajíčková (ODS).</w:t>
      </w:r>
      <w:r w:rsidR="006D7A1B" w:rsidRPr="00FB60F2">
        <w:rPr>
          <w:rFonts w:ascii="Arial" w:hAnsi="Arial"/>
          <w:i/>
        </w:rPr>
        <w:t xml:space="preserve"> </w:t>
      </w:r>
      <w:r w:rsidR="001E56DF" w:rsidRPr="00FB60F2">
        <w:rPr>
          <w:rFonts w:ascii="Arial" w:hAnsi="Arial"/>
          <w:i/>
        </w:rPr>
        <w:t xml:space="preserve">  </w:t>
      </w:r>
    </w:p>
    <w:sectPr w:rsidR="001E56DF" w:rsidRPr="00FB60F2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98" w:rsidRDefault="008D0098">
      <w:pPr>
        <w:spacing w:line="240" w:lineRule="auto"/>
      </w:pPr>
      <w:r>
        <w:separator/>
      </w:r>
    </w:p>
  </w:endnote>
  <w:endnote w:type="continuationSeparator" w:id="0">
    <w:p w:rsidR="008D0098" w:rsidRDefault="008D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5215C8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98" w:rsidRDefault="008D0098">
      <w:pPr>
        <w:spacing w:line="240" w:lineRule="auto"/>
      </w:pPr>
      <w:r>
        <w:separator/>
      </w:r>
    </w:p>
  </w:footnote>
  <w:footnote w:type="continuationSeparator" w:id="0">
    <w:p w:rsidR="008D0098" w:rsidRDefault="008D0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1B7"/>
    <w:multiLevelType w:val="multilevel"/>
    <w:tmpl w:val="F6B878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BC0999"/>
    <w:multiLevelType w:val="multilevel"/>
    <w:tmpl w:val="A942B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FF"/>
    <w:rsid w:val="00020606"/>
    <w:rsid w:val="001E56DF"/>
    <w:rsid w:val="00246C6D"/>
    <w:rsid w:val="00361AE1"/>
    <w:rsid w:val="005215C8"/>
    <w:rsid w:val="006D7A1B"/>
    <w:rsid w:val="008D0098"/>
    <w:rsid w:val="009B03C2"/>
    <w:rsid w:val="00AC4EFF"/>
    <w:rsid w:val="00BE1CC4"/>
    <w:rsid w:val="00CE5A15"/>
    <w:rsid w:val="00E46B40"/>
    <w:rsid w:val="00E6488B"/>
    <w:rsid w:val="00F47C53"/>
    <w:rsid w:val="00F5665B"/>
    <w:rsid w:val="00FB60F2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7D2F-C67D-41CA-9DB8-604241D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C4EFF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4EF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C4EFF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dc:description/>
  <cp:lastModifiedBy>Otépka Radim</cp:lastModifiedBy>
  <cp:revision>9</cp:revision>
  <dcterms:created xsi:type="dcterms:W3CDTF">2022-06-29T14:18:00Z</dcterms:created>
  <dcterms:modified xsi:type="dcterms:W3CDTF">2022-06-30T14:56:00Z</dcterms:modified>
</cp:coreProperties>
</file>