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DF" w:rsidRDefault="004D2FDF" w:rsidP="004D2F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Zpráva o činnosti </w:t>
      </w:r>
      <w:r w:rsidR="00AF2303">
        <w:rPr>
          <w:rFonts w:ascii="Times New Roman" w:hAnsi="Times New Roman" w:cs="Times New Roman"/>
          <w:b/>
          <w:sz w:val="24"/>
          <w:szCs w:val="24"/>
        </w:rPr>
        <w:t>Výboru životního prostředí</w:t>
      </w:r>
      <w:r>
        <w:rPr>
          <w:rFonts w:ascii="Times New Roman" w:hAnsi="Times New Roman" w:cs="Times New Roman"/>
          <w:b/>
          <w:sz w:val="24"/>
          <w:szCs w:val="24"/>
        </w:rPr>
        <w:t xml:space="preserve"> ZMČ Praha 5</w:t>
      </w:r>
    </w:p>
    <w:p w:rsidR="004D2FDF" w:rsidRDefault="00106A81" w:rsidP="004D2F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leden</w:t>
      </w:r>
      <w:r w:rsidR="00B14F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červen 2017</w:t>
      </w:r>
    </w:p>
    <w:p w:rsidR="00537CCE" w:rsidRDefault="00537CCE" w:rsidP="004D2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CCE" w:rsidRDefault="00AF2303" w:rsidP="00537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Výbor životního prostředí </w:t>
      </w:r>
      <w:r w:rsidR="00537CCE" w:rsidRPr="00EE4087">
        <w:rPr>
          <w:rFonts w:ascii="Times New Roman" w:hAnsi="Times New Roman" w:cs="Times New Roman"/>
          <w:sz w:val="24"/>
          <w:szCs w:val="24"/>
        </w:rPr>
        <w:t>zasedá zpravidla jedenkrát za měsíc</w:t>
      </w:r>
      <w:r>
        <w:rPr>
          <w:rFonts w:ascii="Times New Roman" w:hAnsi="Times New Roman" w:cs="Times New Roman"/>
          <w:sz w:val="24"/>
          <w:szCs w:val="24"/>
        </w:rPr>
        <w:t>. V obdo</w:t>
      </w:r>
      <w:r w:rsidR="00106A8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r w:rsidR="00106A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pololetí roku 201</w:t>
      </w:r>
      <w:r w:rsidR="00106A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výbor zasedal </w:t>
      </w:r>
      <w:r w:rsidR="00106A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x. </w:t>
      </w:r>
    </w:p>
    <w:p w:rsidR="00D97632" w:rsidRDefault="00D97632" w:rsidP="00537C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5D4" w:rsidRDefault="00C725D4" w:rsidP="00537C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444" w:rsidRDefault="00662444" w:rsidP="00662444">
      <w:pPr>
        <w:jc w:val="both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 xml:space="preserve">Projednávané body jednotlivých zasedáni VŽP od </w:t>
      </w:r>
      <w:proofErr w:type="gramStart"/>
      <w:r>
        <w:rPr>
          <w:rFonts w:ascii="Arial" w:eastAsia="Times New Roman" w:hAnsi="Arial" w:cs="Arial"/>
          <w:b/>
          <w:u w:val="single"/>
          <w:lang w:eastAsia="cs-CZ"/>
        </w:rPr>
        <w:t>1.</w:t>
      </w:r>
      <w:r w:rsidR="00F70C4C">
        <w:rPr>
          <w:rFonts w:ascii="Arial" w:eastAsia="Times New Roman" w:hAnsi="Arial" w:cs="Arial"/>
          <w:b/>
          <w:u w:val="single"/>
          <w:lang w:eastAsia="cs-CZ"/>
        </w:rPr>
        <w:t>1</w:t>
      </w:r>
      <w:r>
        <w:rPr>
          <w:rFonts w:ascii="Arial" w:eastAsia="Times New Roman" w:hAnsi="Arial" w:cs="Arial"/>
          <w:b/>
          <w:u w:val="single"/>
          <w:lang w:eastAsia="cs-CZ"/>
        </w:rPr>
        <w:t>.201</w:t>
      </w:r>
      <w:r w:rsidR="00F70C4C">
        <w:rPr>
          <w:rFonts w:ascii="Arial" w:eastAsia="Times New Roman" w:hAnsi="Arial" w:cs="Arial"/>
          <w:b/>
          <w:u w:val="single"/>
          <w:lang w:eastAsia="cs-CZ"/>
        </w:rPr>
        <w:t>7</w:t>
      </w:r>
      <w:proofErr w:type="gramEnd"/>
      <w:r>
        <w:rPr>
          <w:rFonts w:ascii="Arial" w:eastAsia="Times New Roman" w:hAnsi="Arial" w:cs="Arial"/>
          <w:b/>
          <w:u w:val="single"/>
          <w:lang w:eastAsia="cs-CZ"/>
        </w:rPr>
        <w:t xml:space="preserve"> do 3</w:t>
      </w:r>
      <w:r w:rsidR="00F70C4C">
        <w:rPr>
          <w:rFonts w:ascii="Arial" w:eastAsia="Times New Roman" w:hAnsi="Arial" w:cs="Arial"/>
          <w:b/>
          <w:u w:val="single"/>
          <w:lang w:eastAsia="cs-CZ"/>
        </w:rPr>
        <w:t>0</w:t>
      </w:r>
      <w:r>
        <w:rPr>
          <w:rFonts w:ascii="Arial" w:eastAsia="Times New Roman" w:hAnsi="Arial" w:cs="Arial"/>
          <w:b/>
          <w:u w:val="single"/>
          <w:lang w:eastAsia="cs-CZ"/>
        </w:rPr>
        <w:t>.</w:t>
      </w:r>
      <w:r w:rsidR="00F70C4C">
        <w:rPr>
          <w:rFonts w:ascii="Arial" w:eastAsia="Times New Roman" w:hAnsi="Arial" w:cs="Arial"/>
          <w:b/>
          <w:u w:val="single"/>
          <w:lang w:eastAsia="cs-CZ"/>
        </w:rPr>
        <w:t>6</w:t>
      </w:r>
      <w:r>
        <w:rPr>
          <w:rFonts w:ascii="Arial" w:eastAsia="Times New Roman" w:hAnsi="Arial" w:cs="Arial"/>
          <w:b/>
          <w:u w:val="single"/>
          <w:lang w:eastAsia="cs-CZ"/>
        </w:rPr>
        <w:t>.201</w:t>
      </w:r>
      <w:r w:rsidR="00F70C4C">
        <w:rPr>
          <w:rFonts w:ascii="Arial" w:eastAsia="Times New Roman" w:hAnsi="Arial" w:cs="Arial"/>
          <w:b/>
          <w:u w:val="single"/>
          <w:lang w:eastAsia="cs-CZ"/>
        </w:rPr>
        <w:t>7</w:t>
      </w:r>
      <w:r>
        <w:rPr>
          <w:rFonts w:ascii="Arial" w:eastAsia="Times New Roman" w:hAnsi="Arial" w:cs="Arial"/>
          <w:b/>
          <w:u w:val="single"/>
          <w:lang w:eastAsia="cs-CZ"/>
        </w:rPr>
        <w:t>:</w:t>
      </w:r>
    </w:p>
    <w:p w:rsidR="00D97632" w:rsidRDefault="00D97632" w:rsidP="00D9763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19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96C14" w:rsidRPr="004E76B8" w:rsidRDefault="00C96C14" w:rsidP="00C725D4">
      <w:pPr>
        <w:pStyle w:val="Norm3f3fln3f3fpodtr3f3fen3f3f"/>
        <w:rPr>
          <w:sz w:val="22"/>
          <w:szCs w:val="22"/>
          <w:u w:val="none"/>
        </w:rPr>
      </w:pPr>
      <w:r w:rsidRPr="004E76B8">
        <w:rPr>
          <w:sz w:val="22"/>
          <w:szCs w:val="22"/>
          <w:u w:val="none"/>
        </w:rPr>
        <w:t>Dětská hřiště a sportoviště</w:t>
      </w:r>
    </w:p>
    <w:p w:rsidR="00C96C14" w:rsidRDefault="00C96C14" w:rsidP="00C725D4">
      <w:pPr>
        <w:pStyle w:val="Norm3f3fln3f3fpodtr3f3fen3f3f"/>
        <w:rPr>
          <w:sz w:val="22"/>
          <w:szCs w:val="22"/>
          <w:u w:val="none"/>
        </w:rPr>
      </w:pPr>
    </w:p>
    <w:p w:rsidR="008F0DD3" w:rsidRDefault="00C96C14" w:rsidP="00C96C14">
      <w:pPr>
        <w:pStyle w:val="Norm3f3fln3f3fpodtr3f3fen3f3f"/>
        <w:numPr>
          <w:ilvl w:val="0"/>
          <w:numId w:val="10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Zasedání </w:t>
      </w:r>
      <w:r w:rsidRPr="00C96C14">
        <w:rPr>
          <w:sz w:val="22"/>
          <w:szCs w:val="22"/>
          <w:u w:val="none"/>
        </w:rPr>
        <w:t>V</w:t>
      </w:r>
      <w:r w:rsidRPr="00C96C14">
        <w:rPr>
          <w:sz w:val="22"/>
          <w:szCs w:val="22"/>
          <w:u w:val="none"/>
        </w:rPr>
        <w:t>Ž</w:t>
      </w:r>
      <w:r w:rsidRPr="00C96C14">
        <w:rPr>
          <w:sz w:val="22"/>
          <w:szCs w:val="22"/>
          <w:u w:val="none"/>
        </w:rPr>
        <w:t>P</w:t>
      </w:r>
      <w:r>
        <w:rPr>
          <w:sz w:val="22"/>
          <w:szCs w:val="22"/>
          <w:u w:val="none"/>
        </w:rPr>
        <w:t xml:space="preserve"> </w:t>
      </w:r>
      <w:r w:rsidR="008F0DD3">
        <w:rPr>
          <w:sz w:val="22"/>
          <w:szCs w:val="22"/>
          <w:u w:val="none"/>
        </w:rPr>
        <w:t>-</w:t>
      </w:r>
    </w:p>
    <w:p w:rsidR="008F0DD3" w:rsidRDefault="008F0DD3" w:rsidP="008F0DD3">
      <w:pPr>
        <w:pStyle w:val="Norm3f3fln3f3fpodtr3f3fen3f3f"/>
        <w:ind w:left="720"/>
        <w:rPr>
          <w:sz w:val="22"/>
          <w:szCs w:val="22"/>
          <w:u w:val="none"/>
        </w:rPr>
      </w:pPr>
    </w:p>
    <w:p w:rsidR="00662444" w:rsidRPr="00106A81" w:rsidRDefault="00E903F0" w:rsidP="008F0DD3">
      <w:pPr>
        <w:pStyle w:val="Norm3f3fln3f3fpodtr3f3fen3f3f"/>
        <w:ind w:firstLine="360"/>
        <w:rPr>
          <w:sz w:val="22"/>
          <w:szCs w:val="22"/>
          <w:u w:val="none"/>
        </w:rPr>
      </w:pPr>
      <w:r w:rsidRPr="00106A81">
        <w:rPr>
          <w:sz w:val="22"/>
          <w:szCs w:val="22"/>
          <w:u w:val="none"/>
        </w:rPr>
        <w:t>Dětská hřiště - současný stav, počet a záměry v oblasti dětských hřišť</w:t>
      </w:r>
    </w:p>
    <w:p w:rsidR="00662444" w:rsidRPr="00106A81" w:rsidRDefault="00662444" w:rsidP="00C725D4">
      <w:pPr>
        <w:pStyle w:val="Norm3f3fln3f3f"/>
        <w:rPr>
          <w:sz w:val="22"/>
          <w:szCs w:val="22"/>
        </w:rPr>
      </w:pPr>
    </w:p>
    <w:p w:rsidR="00E903F0" w:rsidRPr="00106A81" w:rsidRDefault="00E903F0" w:rsidP="00C725D4">
      <w:pPr>
        <w:pStyle w:val="Norm3f3fln3f3f"/>
        <w:numPr>
          <w:ilvl w:val="0"/>
          <w:numId w:val="6"/>
        </w:numPr>
        <w:rPr>
          <w:sz w:val="22"/>
          <w:szCs w:val="22"/>
        </w:rPr>
      </w:pPr>
      <w:r w:rsidRPr="00106A81">
        <w:rPr>
          <w:sz w:val="22"/>
          <w:szCs w:val="22"/>
        </w:rPr>
        <w:t xml:space="preserve">VŽP bere na vědomí </w:t>
      </w:r>
      <w:r w:rsidRPr="00106A81">
        <w:rPr>
          <w:sz w:val="22"/>
          <w:szCs w:val="22"/>
          <w:lang w:eastAsia="cs-CZ"/>
        </w:rPr>
        <w:t>informace podané OSP o stavu dětských hřišť na území MČ P5 a záměrech pro rok 2017</w:t>
      </w:r>
    </w:p>
    <w:p w:rsidR="00E903F0" w:rsidRPr="00106A81" w:rsidRDefault="00662444" w:rsidP="00C725D4">
      <w:pPr>
        <w:pStyle w:val="Norm3f3fln3f3f"/>
        <w:numPr>
          <w:ilvl w:val="0"/>
          <w:numId w:val="6"/>
        </w:numPr>
        <w:rPr>
          <w:sz w:val="22"/>
          <w:szCs w:val="22"/>
        </w:rPr>
      </w:pPr>
      <w:r w:rsidRPr="00106A81">
        <w:rPr>
          <w:sz w:val="22"/>
          <w:szCs w:val="22"/>
        </w:rPr>
        <w:t xml:space="preserve">VŽP </w:t>
      </w:r>
      <w:r w:rsidR="00E903F0" w:rsidRPr="00106A81">
        <w:rPr>
          <w:sz w:val="22"/>
          <w:szCs w:val="22"/>
        </w:rPr>
        <w:t xml:space="preserve">doporučuje </w:t>
      </w:r>
      <w:r w:rsidR="00E903F0" w:rsidRPr="00106A81">
        <w:rPr>
          <w:sz w:val="22"/>
          <w:szCs w:val="22"/>
          <w:lang w:eastAsia="cs-CZ"/>
        </w:rPr>
        <w:t>zřízení přírodního sportoviště v oblasti Dívčích Hradů a revitalizaci přírodního sportoviště u ulice Peroutkova.</w:t>
      </w:r>
      <w:r w:rsidRPr="00106A81">
        <w:rPr>
          <w:sz w:val="22"/>
          <w:szCs w:val="22"/>
        </w:rPr>
        <w:t xml:space="preserve"> </w:t>
      </w:r>
    </w:p>
    <w:p w:rsidR="00662444" w:rsidRPr="00106A81" w:rsidRDefault="00662444" w:rsidP="00C725D4">
      <w:pPr>
        <w:pStyle w:val="Norm3f3fln3f3f"/>
        <w:numPr>
          <w:ilvl w:val="0"/>
          <w:numId w:val="6"/>
        </w:numPr>
        <w:rPr>
          <w:sz w:val="22"/>
          <w:szCs w:val="22"/>
        </w:rPr>
      </w:pPr>
      <w:r w:rsidRPr="00106A81">
        <w:rPr>
          <w:sz w:val="22"/>
          <w:szCs w:val="22"/>
        </w:rPr>
        <w:t xml:space="preserve">VŽP </w:t>
      </w:r>
      <w:r w:rsidR="00E903F0" w:rsidRPr="00106A81">
        <w:rPr>
          <w:sz w:val="22"/>
          <w:szCs w:val="22"/>
        </w:rPr>
        <w:t xml:space="preserve">doporučuje </w:t>
      </w:r>
      <w:r w:rsidR="00E903F0" w:rsidRPr="00106A81">
        <w:rPr>
          <w:sz w:val="22"/>
          <w:szCs w:val="22"/>
          <w:lang w:eastAsia="cs-CZ"/>
        </w:rPr>
        <w:t>záměry zřízení přírodního sportoviště v oblasti Dívčích Hradů a revitalizace přírodního sportoviště u ulice Peroutkova projednat ve Výboru územního rozvoje.</w:t>
      </w:r>
    </w:p>
    <w:p w:rsidR="00662444" w:rsidRDefault="00662444" w:rsidP="00E903F0">
      <w:pPr>
        <w:pStyle w:val="Norm3f3fln3f3f"/>
        <w:numPr>
          <w:ilvl w:val="0"/>
          <w:numId w:val="6"/>
        </w:numPr>
        <w:rPr>
          <w:sz w:val="22"/>
          <w:szCs w:val="22"/>
          <w:lang w:eastAsia="cs-CZ"/>
        </w:rPr>
      </w:pPr>
      <w:r w:rsidRPr="00106A81">
        <w:rPr>
          <w:sz w:val="22"/>
          <w:szCs w:val="22"/>
          <w:lang w:eastAsia="cs-CZ"/>
        </w:rPr>
        <w:t xml:space="preserve">VŽP </w:t>
      </w:r>
      <w:r w:rsidR="00E903F0" w:rsidRPr="00106A81">
        <w:rPr>
          <w:sz w:val="22"/>
          <w:szCs w:val="22"/>
          <w:lang w:eastAsia="cs-CZ"/>
        </w:rPr>
        <w:t>konstatuje, že žádosti o nová dětská hřiště lze řešit i v rámci participativního rozpočtu pro rok</w:t>
      </w:r>
      <w:r w:rsidRPr="00106A81">
        <w:rPr>
          <w:sz w:val="22"/>
          <w:szCs w:val="22"/>
          <w:lang w:eastAsia="cs-CZ"/>
        </w:rPr>
        <w:t>.</w:t>
      </w:r>
      <w:r w:rsidR="00E903F0" w:rsidRPr="00106A81">
        <w:rPr>
          <w:sz w:val="22"/>
          <w:szCs w:val="22"/>
          <w:lang w:eastAsia="cs-CZ"/>
        </w:rPr>
        <w:t xml:space="preserve"> </w:t>
      </w:r>
    </w:p>
    <w:p w:rsidR="00C96C14" w:rsidRDefault="00C96C14" w:rsidP="00C96C14">
      <w:pPr>
        <w:pStyle w:val="Norm3f3fln3f3f"/>
        <w:ind w:left="720"/>
        <w:rPr>
          <w:sz w:val="22"/>
          <w:szCs w:val="22"/>
          <w:lang w:eastAsia="cs-CZ"/>
        </w:rPr>
      </w:pPr>
    </w:p>
    <w:p w:rsidR="00C96C14" w:rsidRDefault="00C96C14" w:rsidP="00C96C14">
      <w:pPr>
        <w:spacing w:after="0" w:line="240" w:lineRule="auto"/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zasedání VŽP </w:t>
      </w:r>
    </w:p>
    <w:p w:rsidR="004E76B8" w:rsidRDefault="004E76B8" w:rsidP="00C96C14">
      <w:pPr>
        <w:spacing w:after="0" w:line="240" w:lineRule="auto"/>
        <w:ind w:firstLine="360"/>
        <w:rPr>
          <w:rFonts w:ascii="Arial" w:hAnsi="Arial" w:cs="Arial"/>
          <w:b/>
        </w:rPr>
      </w:pPr>
    </w:p>
    <w:p w:rsidR="00C96C14" w:rsidRPr="000B47C6" w:rsidRDefault="00C96C14" w:rsidP="00C96C14">
      <w:pPr>
        <w:spacing w:after="0" w:line="240" w:lineRule="auto"/>
        <w:ind w:firstLine="360"/>
        <w:rPr>
          <w:rFonts w:ascii="Arial" w:hAnsi="Arial" w:cs="Arial"/>
          <w:b/>
        </w:rPr>
      </w:pPr>
      <w:r w:rsidRPr="000B47C6">
        <w:rPr>
          <w:rFonts w:ascii="Arial" w:hAnsi="Arial" w:cs="Arial"/>
          <w:b/>
        </w:rPr>
        <w:t>Rekonstrukce Dětského ostrova</w:t>
      </w:r>
    </w:p>
    <w:p w:rsidR="00C96C14" w:rsidRPr="00106A81" w:rsidRDefault="00C96C14" w:rsidP="00C96C14">
      <w:pPr>
        <w:spacing w:after="0" w:line="240" w:lineRule="auto"/>
        <w:rPr>
          <w:rFonts w:ascii="Arial" w:hAnsi="Arial" w:cs="Arial"/>
        </w:rPr>
      </w:pPr>
    </w:p>
    <w:p w:rsidR="00C96C14" w:rsidRDefault="00C96C14" w:rsidP="00C96C1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souhlasí </w:t>
      </w:r>
      <w:r w:rsidRPr="00A340B1">
        <w:rPr>
          <w:rFonts w:ascii="Arial" w:hAnsi="Arial" w:cs="Arial"/>
          <w:lang w:eastAsia="cs-CZ"/>
        </w:rPr>
        <w:t>s využitím Dětského ostrova v předloženém návrhu.</w:t>
      </w:r>
    </w:p>
    <w:p w:rsidR="00C96C14" w:rsidRPr="00106A81" w:rsidRDefault="00C96C14" w:rsidP="00C96C1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 xml:space="preserve">VŽP žádá </w:t>
      </w:r>
      <w:r w:rsidRPr="00A340B1">
        <w:rPr>
          <w:rFonts w:ascii="Arial" w:hAnsi="Arial" w:cs="Arial"/>
          <w:lang w:eastAsia="cs-CZ"/>
        </w:rPr>
        <w:t>navýšení travnaté plochy a zachování pítek.</w:t>
      </w:r>
    </w:p>
    <w:p w:rsidR="00C96C14" w:rsidRPr="00106A81" w:rsidRDefault="00C96C14" w:rsidP="00C96C14">
      <w:pPr>
        <w:pStyle w:val="Norm3f3fln3f3f"/>
        <w:rPr>
          <w:sz w:val="22"/>
          <w:szCs w:val="22"/>
          <w:lang w:eastAsia="cs-CZ"/>
        </w:rPr>
      </w:pPr>
    </w:p>
    <w:p w:rsidR="00C96C14" w:rsidRPr="000B47C6" w:rsidRDefault="00C96C14" w:rsidP="00C96C14">
      <w:pPr>
        <w:spacing w:after="0" w:line="240" w:lineRule="auto"/>
        <w:ind w:firstLine="360"/>
        <w:rPr>
          <w:rFonts w:ascii="Arial" w:hAnsi="Arial" w:cs="Arial"/>
          <w:b/>
        </w:rPr>
      </w:pPr>
      <w:r w:rsidRPr="000B47C6">
        <w:rPr>
          <w:rFonts w:ascii="Arial" w:hAnsi="Arial" w:cs="Arial"/>
          <w:b/>
        </w:rPr>
        <w:t>Rekonstrukce dětského hřiště Okrouhlík</w:t>
      </w:r>
    </w:p>
    <w:p w:rsidR="00C96C14" w:rsidRPr="00106A81" w:rsidRDefault="00C96C14" w:rsidP="00C96C14">
      <w:pPr>
        <w:spacing w:after="0" w:line="240" w:lineRule="auto"/>
        <w:rPr>
          <w:rFonts w:ascii="Arial" w:hAnsi="Arial" w:cs="Arial"/>
        </w:rPr>
      </w:pPr>
    </w:p>
    <w:p w:rsidR="00C725D4" w:rsidRPr="004A6CD2" w:rsidRDefault="00C96C14" w:rsidP="00C96C14">
      <w:pPr>
        <w:pStyle w:val="Odstavecseseznamem"/>
        <w:numPr>
          <w:ilvl w:val="0"/>
          <w:numId w:val="6"/>
        </w:numPr>
        <w:spacing w:after="0" w:line="240" w:lineRule="auto"/>
        <w:rPr>
          <w:lang w:eastAsia="cs-CZ"/>
        </w:rPr>
      </w:pPr>
      <w:r w:rsidRPr="00106A81">
        <w:rPr>
          <w:rFonts w:ascii="Arial" w:hAnsi="Arial" w:cs="Arial"/>
        </w:rPr>
        <w:t xml:space="preserve">VŽP souhlasí </w:t>
      </w:r>
      <w:r w:rsidRPr="00A340B1">
        <w:rPr>
          <w:rFonts w:ascii="Arial" w:hAnsi="Arial" w:cs="Arial"/>
          <w:lang w:eastAsia="cs-CZ"/>
        </w:rPr>
        <w:t>s předloženým návrhem rekonstrukce dětského hřiště Okrouhlík.</w:t>
      </w:r>
    </w:p>
    <w:p w:rsidR="004A6CD2" w:rsidRDefault="004A6CD2" w:rsidP="004A6CD2">
      <w:pPr>
        <w:spacing w:after="0" w:line="240" w:lineRule="auto"/>
        <w:rPr>
          <w:lang w:eastAsia="cs-CZ"/>
        </w:rPr>
      </w:pPr>
    </w:p>
    <w:p w:rsidR="004A6CD2" w:rsidRPr="000B47C6" w:rsidRDefault="004E76B8" w:rsidP="004A6CD2">
      <w:pPr>
        <w:spacing w:after="0" w:line="240" w:lineRule="auto"/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Přírodní sportoviště U Plátenice/U </w:t>
      </w:r>
      <w:proofErr w:type="spellStart"/>
      <w:r>
        <w:rPr>
          <w:rFonts w:ascii="Arial" w:hAnsi="Arial" w:cs="Arial"/>
          <w:b/>
        </w:rPr>
        <w:t>Nesypky</w:t>
      </w:r>
      <w:proofErr w:type="spellEnd"/>
    </w:p>
    <w:p w:rsidR="004A6CD2" w:rsidRPr="00106A81" w:rsidRDefault="004A6CD2" w:rsidP="004A6CD2">
      <w:pPr>
        <w:spacing w:after="0" w:line="240" w:lineRule="auto"/>
        <w:rPr>
          <w:rFonts w:ascii="Arial" w:hAnsi="Arial" w:cs="Arial"/>
        </w:rPr>
      </w:pPr>
    </w:p>
    <w:p w:rsidR="004A6CD2" w:rsidRPr="004A6CD2" w:rsidRDefault="004A6CD2" w:rsidP="004A6CD2">
      <w:pPr>
        <w:pStyle w:val="Odstavecseseznamem"/>
        <w:numPr>
          <w:ilvl w:val="0"/>
          <w:numId w:val="6"/>
        </w:numPr>
        <w:spacing w:after="0" w:line="240" w:lineRule="auto"/>
        <w:rPr>
          <w:lang w:eastAsia="cs-CZ"/>
        </w:rPr>
      </w:pPr>
      <w:r w:rsidRPr="00106A81">
        <w:rPr>
          <w:rFonts w:ascii="Arial" w:hAnsi="Arial" w:cs="Arial"/>
        </w:rPr>
        <w:t xml:space="preserve">VŽP </w:t>
      </w:r>
      <w:r>
        <w:rPr>
          <w:rFonts w:ascii="Arial" w:hAnsi="Arial" w:cs="Arial"/>
          <w:lang w:eastAsia="cs-CZ"/>
        </w:rPr>
        <w:t xml:space="preserve">doporučuje </w:t>
      </w:r>
      <w:r w:rsidRPr="00A340B1">
        <w:rPr>
          <w:rFonts w:ascii="Arial" w:hAnsi="Arial" w:cs="Arial"/>
          <w:lang w:eastAsia="cs-CZ"/>
        </w:rPr>
        <w:t xml:space="preserve">prověřit možnost obnovení přírodního sportoviště U Plátenice/U </w:t>
      </w:r>
      <w:proofErr w:type="spellStart"/>
      <w:r w:rsidRPr="00A340B1">
        <w:rPr>
          <w:rFonts w:ascii="Arial" w:hAnsi="Arial" w:cs="Arial"/>
          <w:lang w:eastAsia="cs-CZ"/>
        </w:rPr>
        <w:t>Nesypky</w:t>
      </w:r>
      <w:proofErr w:type="spellEnd"/>
      <w:r w:rsidRPr="00A340B1">
        <w:rPr>
          <w:rFonts w:ascii="Arial" w:hAnsi="Arial" w:cs="Arial"/>
          <w:lang w:eastAsia="cs-CZ"/>
        </w:rPr>
        <w:t xml:space="preserve"> a vyzvat místní občany k podání návrhu využití v rámci participativního rozpočtu.</w:t>
      </w:r>
    </w:p>
    <w:p w:rsidR="004A6CD2" w:rsidRDefault="004A6CD2" w:rsidP="004A6CD2">
      <w:pPr>
        <w:spacing w:after="0" w:line="240" w:lineRule="auto"/>
        <w:ind w:left="360"/>
        <w:rPr>
          <w:rFonts w:ascii="Arial" w:hAnsi="Arial" w:cs="Arial"/>
          <w:b/>
        </w:rPr>
      </w:pPr>
    </w:p>
    <w:p w:rsidR="004E76B8" w:rsidRPr="004A6CD2" w:rsidRDefault="004A6CD2" w:rsidP="004A6CD2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4A6CD2">
        <w:rPr>
          <w:rFonts w:ascii="Arial" w:hAnsi="Arial" w:cs="Arial"/>
          <w:b/>
        </w:rPr>
        <w:t xml:space="preserve">. zasedání VŽP </w:t>
      </w:r>
      <w:r w:rsidR="008F0DD3">
        <w:rPr>
          <w:rFonts w:ascii="Arial" w:hAnsi="Arial" w:cs="Arial"/>
          <w:b/>
        </w:rPr>
        <w:t xml:space="preserve">- </w:t>
      </w:r>
      <w:r w:rsidR="004E76B8" w:rsidRPr="000B47C6">
        <w:rPr>
          <w:rFonts w:ascii="Arial" w:hAnsi="Arial" w:cs="Arial"/>
          <w:b/>
        </w:rPr>
        <w:t>Rekonstrukce dětsk</w:t>
      </w:r>
      <w:r w:rsidR="004E76B8">
        <w:rPr>
          <w:rFonts w:ascii="Arial" w:hAnsi="Arial" w:cs="Arial"/>
          <w:b/>
        </w:rPr>
        <w:t>ých hřišť</w:t>
      </w:r>
      <w:r w:rsidR="004E76B8" w:rsidRPr="000B47C6">
        <w:rPr>
          <w:rFonts w:ascii="Arial" w:hAnsi="Arial" w:cs="Arial"/>
          <w:b/>
        </w:rPr>
        <w:t xml:space="preserve"> </w:t>
      </w:r>
      <w:r w:rsidR="004E76B8">
        <w:rPr>
          <w:rFonts w:ascii="Arial" w:hAnsi="Arial" w:cs="Arial"/>
          <w:b/>
        </w:rPr>
        <w:t>Klamovka a Pechlátova</w:t>
      </w:r>
    </w:p>
    <w:p w:rsidR="004A6CD2" w:rsidRPr="00C96C14" w:rsidRDefault="004A6CD2" w:rsidP="004A6CD2">
      <w:pPr>
        <w:spacing w:after="0" w:line="240" w:lineRule="auto"/>
        <w:rPr>
          <w:lang w:eastAsia="cs-CZ"/>
        </w:rPr>
      </w:pPr>
    </w:p>
    <w:p w:rsidR="004A6CD2" w:rsidRPr="004A6CD2" w:rsidRDefault="004A6CD2" w:rsidP="004A6CD2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4A6CD2">
        <w:rPr>
          <w:rFonts w:ascii="Arial" w:hAnsi="Arial" w:cs="Arial"/>
          <w:lang w:eastAsia="cs-CZ"/>
        </w:rPr>
        <w:t>VŽP bere na vědomí informace o plánované rekonstrukci dětských hřišť Klamovka a Pechlátova</w:t>
      </w:r>
    </w:p>
    <w:p w:rsidR="00E903F0" w:rsidRDefault="00E903F0" w:rsidP="00C725D4">
      <w:pPr>
        <w:pStyle w:val="Norm3f3fln3f3f"/>
        <w:rPr>
          <w:sz w:val="22"/>
          <w:szCs w:val="22"/>
          <w:lang w:eastAsia="cs-CZ"/>
        </w:rPr>
      </w:pPr>
    </w:p>
    <w:p w:rsidR="004A6CD2" w:rsidRPr="00106A81" w:rsidRDefault="004A6CD2" w:rsidP="00C725D4">
      <w:pPr>
        <w:pStyle w:val="Norm3f3fln3f3f"/>
        <w:rPr>
          <w:sz w:val="22"/>
          <w:szCs w:val="22"/>
          <w:lang w:eastAsia="cs-CZ"/>
        </w:rPr>
      </w:pPr>
    </w:p>
    <w:p w:rsidR="00E903F0" w:rsidRPr="004E76B8" w:rsidRDefault="00C96C14" w:rsidP="00E903F0">
      <w:pPr>
        <w:pStyle w:val="Norm3f3fln3f3fpodtr3f3fen3f3f"/>
        <w:rPr>
          <w:sz w:val="22"/>
          <w:szCs w:val="22"/>
          <w:u w:val="none"/>
        </w:rPr>
      </w:pPr>
      <w:r w:rsidRPr="004E76B8">
        <w:rPr>
          <w:sz w:val="22"/>
          <w:szCs w:val="22"/>
          <w:u w:val="none"/>
        </w:rPr>
        <w:lastRenderedPageBreak/>
        <w:t>Podpora k</w:t>
      </w:r>
      <w:r w:rsidR="00E903F0" w:rsidRPr="004E76B8">
        <w:rPr>
          <w:sz w:val="22"/>
          <w:szCs w:val="22"/>
          <w:u w:val="none"/>
        </w:rPr>
        <w:t>omunitní</w:t>
      </w:r>
      <w:r w:rsidRPr="004E76B8">
        <w:rPr>
          <w:sz w:val="22"/>
          <w:szCs w:val="22"/>
          <w:u w:val="none"/>
        </w:rPr>
        <w:t>ch zahrad</w:t>
      </w:r>
    </w:p>
    <w:p w:rsidR="00662444" w:rsidRPr="00106A81" w:rsidRDefault="00662444" w:rsidP="00C725D4">
      <w:pPr>
        <w:pStyle w:val="Norm3f3fln3f3f"/>
        <w:rPr>
          <w:sz w:val="22"/>
          <w:szCs w:val="22"/>
        </w:rPr>
      </w:pPr>
    </w:p>
    <w:p w:rsidR="00BC46D8" w:rsidRPr="00106A81" w:rsidRDefault="00662444" w:rsidP="00C725D4">
      <w:pPr>
        <w:pStyle w:val="Norm3f3fln3f3f"/>
        <w:numPr>
          <w:ilvl w:val="0"/>
          <w:numId w:val="6"/>
        </w:numPr>
        <w:rPr>
          <w:sz w:val="22"/>
          <w:szCs w:val="22"/>
        </w:rPr>
      </w:pPr>
      <w:r w:rsidRPr="00106A81">
        <w:rPr>
          <w:sz w:val="22"/>
          <w:szCs w:val="22"/>
          <w:lang w:eastAsia="cs-CZ"/>
        </w:rPr>
        <w:t xml:space="preserve">VŽP </w:t>
      </w:r>
      <w:r w:rsidR="00BC46D8" w:rsidRPr="00106A81">
        <w:rPr>
          <w:sz w:val="22"/>
          <w:szCs w:val="22"/>
          <w:lang w:eastAsia="cs-CZ"/>
        </w:rPr>
        <w:t>bere na vědomí informace předsedy VŽP o podpoře komunitních zahrad.</w:t>
      </w:r>
    </w:p>
    <w:p w:rsidR="00662444" w:rsidRPr="00106A81" w:rsidRDefault="00BC46D8" w:rsidP="00C725D4">
      <w:pPr>
        <w:pStyle w:val="Norm3f3fln3f3f"/>
        <w:numPr>
          <w:ilvl w:val="0"/>
          <w:numId w:val="6"/>
        </w:numPr>
        <w:rPr>
          <w:sz w:val="22"/>
          <w:szCs w:val="22"/>
        </w:rPr>
      </w:pPr>
      <w:r w:rsidRPr="00106A81">
        <w:rPr>
          <w:sz w:val="22"/>
          <w:szCs w:val="22"/>
          <w:lang w:eastAsia="cs-CZ"/>
        </w:rPr>
        <w:t xml:space="preserve">VŽP konstatuje, že MČ Praha 5 bude v roce 2017 podporovat vznik komunitních zahrad v rámci dotačního programu: Místo pro život a ekologické programy" a v rámci participativního rozpočtu. </w:t>
      </w:r>
    </w:p>
    <w:p w:rsidR="00C725D4" w:rsidRDefault="00C725D4" w:rsidP="00C725D4">
      <w:pPr>
        <w:pStyle w:val="Norm3f3fln3f3f"/>
        <w:rPr>
          <w:sz w:val="22"/>
          <w:szCs w:val="22"/>
        </w:rPr>
      </w:pPr>
    </w:p>
    <w:p w:rsidR="004E76B8" w:rsidRPr="00106A81" w:rsidRDefault="004E76B8" w:rsidP="00C725D4">
      <w:pPr>
        <w:pStyle w:val="Norm3f3fln3f3f"/>
        <w:rPr>
          <w:sz w:val="22"/>
          <w:szCs w:val="22"/>
        </w:rPr>
      </w:pPr>
    </w:p>
    <w:p w:rsidR="00662444" w:rsidRPr="00106A81" w:rsidRDefault="00BC46D8" w:rsidP="00C725D4">
      <w:pPr>
        <w:pStyle w:val="Norm3f3fln3f3fpodtr3f3fen3f3f"/>
        <w:rPr>
          <w:sz w:val="22"/>
          <w:szCs w:val="22"/>
          <w:u w:val="none"/>
        </w:rPr>
      </w:pPr>
      <w:r w:rsidRPr="00106A81">
        <w:rPr>
          <w:sz w:val="22"/>
          <w:szCs w:val="22"/>
          <w:u w:val="none"/>
        </w:rPr>
        <w:t xml:space="preserve">Informace - </w:t>
      </w:r>
      <w:proofErr w:type="spellStart"/>
      <w:r w:rsidRPr="00106A81">
        <w:rPr>
          <w:sz w:val="22"/>
          <w:szCs w:val="22"/>
          <w:u w:val="none"/>
        </w:rPr>
        <w:t>Vidoule</w:t>
      </w:r>
      <w:proofErr w:type="spellEnd"/>
      <w:r w:rsidRPr="00106A81">
        <w:rPr>
          <w:sz w:val="22"/>
          <w:szCs w:val="22"/>
          <w:u w:val="none"/>
        </w:rPr>
        <w:t xml:space="preserve"> - zadání ověřovací urbanistické studie </w:t>
      </w:r>
      <w:proofErr w:type="spellStart"/>
      <w:r w:rsidRPr="00106A81">
        <w:rPr>
          <w:sz w:val="22"/>
          <w:szCs w:val="22"/>
          <w:u w:val="none"/>
        </w:rPr>
        <w:t>Vidoule</w:t>
      </w:r>
      <w:proofErr w:type="spellEnd"/>
      <w:r w:rsidRPr="00106A81">
        <w:rPr>
          <w:sz w:val="22"/>
          <w:szCs w:val="22"/>
          <w:u w:val="none"/>
        </w:rPr>
        <w:t xml:space="preserve"> (funkční využití SO1, SO3)</w:t>
      </w:r>
    </w:p>
    <w:p w:rsidR="00662444" w:rsidRPr="00106A81" w:rsidRDefault="00662444" w:rsidP="00C725D4">
      <w:pPr>
        <w:spacing w:after="0" w:line="240" w:lineRule="auto"/>
        <w:rPr>
          <w:rFonts w:ascii="Arial" w:hAnsi="Arial" w:cs="Arial"/>
        </w:rPr>
      </w:pPr>
    </w:p>
    <w:p w:rsidR="00662444" w:rsidRPr="00106A81" w:rsidRDefault="00662444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Calibri" w:hAnsi="Arial" w:cs="Arial"/>
        </w:rPr>
      </w:pPr>
      <w:r w:rsidRPr="00106A81">
        <w:rPr>
          <w:rFonts w:ascii="Arial" w:hAnsi="Arial" w:cs="Arial"/>
          <w:lang w:eastAsia="cs-CZ"/>
        </w:rPr>
        <w:t xml:space="preserve">VŽP </w:t>
      </w:r>
      <w:r w:rsidR="00BC46D8" w:rsidRPr="00106A81">
        <w:rPr>
          <w:rFonts w:ascii="Arial" w:hAnsi="Arial" w:cs="Arial"/>
          <w:lang w:eastAsia="cs-CZ"/>
        </w:rPr>
        <w:t>bere na vědomí</w:t>
      </w:r>
      <w:r w:rsidRPr="00106A81">
        <w:rPr>
          <w:rFonts w:ascii="Arial" w:hAnsi="Arial" w:cs="Arial"/>
          <w:lang w:eastAsia="cs-CZ"/>
        </w:rPr>
        <w:t xml:space="preserve"> </w:t>
      </w:r>
      <w:r w:rsidR="00BC46D8" w:rsidRPr="00106A81">
        <w:rPr>
          <w:rFonts w:ascii="Arial" w:hAnsi="Arial" w:cs="Arial"/>
          <w:lang w:eastAsia="cs-CZ"/>
        </w:rPr>
        <w:t xml:space="preserve">informace předsedy VŽP o zadání ověřovací urbanistické studie </w:t>
      </w:r>
      <w:proofErr w:type="spellStart"/>
      <w:r w:rsidR="00BC46D8" w:rsidRPr="00106A81">
        <w:rPr>
          <w:rFonts w:ascii="Arial" w:hAnsi="Arial" w:cs="Arial"/>
          <w:lang w:eastAsia="cs-CZ"/>
        </w:rPr>
        <w:t>Vidoule</w:t>
      </w:r>
      <w:proofErr w:type="spellEnd"/>
      <w:r w:rsidRPr="00106A81">
        <w:rPr>
          <w:rFonts w:ascii="Arial" w:eastAsia="Calibri" w:hAnsi="Arial" w:cs="Arial"/>
          <w:lang w:eastAsia="cs-CZ"/>
        </w:rPr>
        <w:t>.</w:t>
      </w:r>
    </w:p>
    <w:p w:rsidR="00BC46D8" w:rsidRPr="00106A81" w:rsidRDefault="00BC46D8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Calibri" w:hAnsi="Arial" w:cs="Arial"/>
        </w:rPr>
      </w:pPr>
      <w:r w:rsidRPr="00106A81">
        <w:rPr>
          <w:rFonts w:ascii="Arial" w:hAnsi="Arial" w:cs="Arial"/>
          <w:lang w:eastAsia="cs-CZ"/>
        </w:rPr>
        <w:t xml:space="preserve">VŽP žádá o předložení ověřovací urbanistické studie </w:t>
      </w:r>
      <w:proofErr w:type="spellStart"/>
      <w:r w:rsidRPr="00106A81">
        <w:rPr>
          <w:rFonts w:ascii="Arial" w:hAnsi="Arial" w:cs="Arial"/>
          <w:lang w:eastAsia="cs-CZ"/>
        </w:rPr>
        <w:t>Vidoule</w:t>
      </w:r>
      <w:proofErr w:type="spellEnd"/>
      <w:r w:rsidRPr="00106A81">
        <w:rPr>
          <w:rFonts w:ascii="Arial" w:hAnsi="Arial" w:cs="Arial"/>
          <w:lang w:eastAsia="cs-CZ"/>
        </w:rPr>
        <w:t xml:space="preserve"> k projednání a připomínkování na zasedání VŽP před schválením RMČ.</w:t>
      </w:r>
    </w:p>
    <w:p w:rsidR="00BC46D8" w:rsidRPr="00106A81" w:rsidRDefault="00BC46D8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Calibri" w:hAnsi="Arial" w:cs="Arial"/>
        </w:rPr>
      </w:pPr>
      <w:r w:rsidRPr="00106A81">
        <w:rPr>
          <w:rFonts w:ascii="Arial" w:hAnsi="Arial" w:cs="Arial"/>
          <w:lang w:eastAsia="cs-CZ"/>
        </w:rPr>
        <w:t xml:space="preserve">Doporučuje RMČ veřejné projednání ověřovací urbanistické studie </w:t>
      </w:r>
      <w:proofErr w:type="spellStart"/>
      <w:r w:rsidRPr="00106A81">
        <w:rPr>
          <w:rFonts w:ascii="Arial" w:hAnsi="Arial" w:cs="Arial"/>
          <w:lang w:eastAsia="cs-CZ"/>
        </w:rPr>
        <w:t>Vidoule</w:t>
      </w:r>
      <w:proofErr w:type="spellEnd"/>
      <w:r w:rsidRPr="00106A81">
        <w:rPr>
          <w:rFonts w:ascii="Arial" w:hAnsi="Arial" w:cs="Arial"/>
          <w:lang w:eastAsia="cs-CZ"/>
        </w:rPr>
        <w:t xml:space="preserve"> před schválením RMČ.    </w:t>
      </w:r>
    </w:p>
    <w:p w:rsidR="00662444" w:rsidRPr="00106A81" w:rsidRDefault="00662444" w:rsidP="00C725D4">
      <w:pPr>
        <w:pStyle w:val="Norm3f3fln3f3f"/>
        <w:rPr>
          <w:sz w:val="22"/>
          <w:szCs w:val="22"/>
        </w:rPr>
      </w:pPr>
    </w:p>
    <w:p w:rsidR="00C725D4" w:rsidRPr="00106A81" w:rsidRDefault="00C725D4" w:rsidP="00C725D4">
      <w:pPr>
        <w:pStyle w:val="Norm3f3fln3f3f"/>
        <w:rPr>
          <w:sz w:val="22"/>
          <w:szCs w:val="22"/>
        </w:rPr>
      </w:pPr>
    </w:p>
    <w:p w:rsidR="00662444" w:rsidRPr="00106A81" w:rsidRDefault="00BC46D8" w:rsidP="00C725D4">
      <w:pPr>
        <w:pStyle w:val="Norm3f3fln3f3fpodtr3f3fen3f3f"/>
        <w:rPr>
          <w:sz w:val="22"/>
          <w:szCs w:val="22"/>
          <w:u w:val="none"/>
        </w:rPr>
      </w:pPr>
      <w:r w:rsidRPr="00106A81">
        <w:rPr>
          <w:sz w:val="22"/>
          <w:szCs w:val="22"/>
          <w:u w:val="none"/>
        </w:rPr>
        <w:t>Dendrologický průzkum v okolí usedlosti Skalka</w:t>
      </w:r>
    </w:p>
    <w:p w:rsidR="00662444" w:rsidRPr="00106A81" w:rsidRDefault="00662444" w:rsidP="00C725D4">
      <w:pPr>
        <w:spacing w:after="0" w:line="240" w:lineRule="auto"/>
        <w:rPr>
          <w:rFonts w:ascii="Arial" w:hAnsi="Arial" w:cs="Arial"/>
        </w:rPr>
      </w:pPr>
    </w:p>
    <w:p w:rsidR="00662444" w:rsidRPr="00106A81" w:rsidRDefault="00662444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doporučuje </w:t>
      </w:r>
      <w:r w:rsidRPr="00106A81">
        <w:rPr>
          <w:rFonts w:ascii="Arial" w:eastAsia="Calibri" w:hAnsi="Arial" w:cs="Arial"/>
          <w:lang w:eastAsia="cs-CZ"/>
        </w:rPr>
        <w:t xml:space="preserve">RMČ </w:t>
      </w:r>
      <w:r w:rsidR="00BC46D8" w:rsidRPr="00106A81">
        <w:rPr>
          <w:rFonts w:ascii="Arial" w:hAnsi="Arial" w:cs="Arial"/>
          <w:lang w:eastAsia="cs-CZ"/>
        </w:rPr>
        <w:t>zadat dendrologický průzkum v okolí usedlosti Skalka</w:t>
      </w:r>
      <w:r w:rsidRPr="00106A81">
        <w:rPr>
          <w:rFonts w:ascii="Arial" w:eastAsia="Calibri" w:hAnsi="Arial" w:cs="Arial"/>
          <w:lang w:eastAsia="cs-CZ"/>
        </w:rPr>
        <w:t xml:space="preserve">.    </w:t>
      </w:r>
    </w:p>
    <w:p w:rsidR="00662444" w:rsidRPr="00106A81" w:rsidRDefault="00662444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</w:t>
      </w:r>
      <w:r w:rsidR="00BC46D8" w:rsidRPr="00106A81">
        <w:rPr>
          <w:rFonts w:ascii="Arial" w:hAnsi="Arial" w:cs="Arial"/>
        </w:rPr>
        <w:t>konstatuje</w:t>
      </w:r>
      <w:r w:rsidR="00BC46D8" w:rsidRPr="00106A81">
        <w:rPr>
          <w:rFonts w:ascii="Arial" w:hAnsi="Arial" w:cs="Arial"/>
          <w:lang w:eastAsia="cs-CZ"/>
        </w:rPr>
        <w:t>, že dendrologický průzkum může být přínosný při ochraně usedlosti Skalka před necitlivou výstavbou</w:t>
      </w:r>
      <w:r w:rsidRPr="00106A81">
        <w:rPr>
          <w:rFonts w:ascii="Arial" w:eastAsia="Calibri" w:hAnsi="Arial" w:cs="Arial"/>
          <w:lang w:eastAsia="cs-CZ"/>
        </w:rPr>
        <w:t xml:space="preserve">.    </w:t>
      </w:r>
    </w:p>
    <w:p w:rsidR="00C725D4" w:rsidRPr="00106A81" w:rsidRDefault="00C725D4" w:rsidP="00C725D4">
      <w:pPr>
        <w:spacing w:after="0" w:line="240" w:lineRule="auto"/>
        <w:rPr>
          <w:rFonts w:ascii="Arial" w:eastAsia="Calibri" w:hAnsi="Arial" w:cs="Arial"/>
          <w:b/>
        </w:rPr>
      </w:pPr>
    </w:p>
    <w:p w:rsidR="00C725D4" w:rsidRPr="00106A81" w:rsidRDefault="00C725D4" w:rsidP="00C725D4">
      <w:pPr>
        <w:spacing w:after="0" w:line="240" w:lineRule="auto"/>
        <w:rPr>
          <w:rFonts w:ascii="Arial" w:eastAsia="Calibri" w:hAnsi="Arial" w:cs="Arial"/>
          <w:b/>
        </w:rPr>
      </w:pPr>
    </w:p>
    <w:p w:rsidR="00662444" w:rsidRPr="00106A81" w:rsidRDefault="00316C00" w:rsidP="00C725D4">
      <w:pPr>
        <w:spacing w:after="0" w:line="240" w:lineRule="auto"/>
        <w:rPr>
          <w:rFonts w:ascii="Arial" w:hAnsi="Arial" w:cs="Arial"/>
          <w:b/>
        </w:rPr>
      </w:pPr>
      <w:r w:rsidRPr="00106A81">
        <w:rPr>
          <w:rFonts w:ascii="Arial" w:hAnsi="Arial" w:cs="Arial"/>
          <w:b/>
        </w:rPr>
        <w:t xml:space="preserve">Průzkum a revitalizace jezírka situovaného v Prokopském a Dalejském údolí </w:t>
      </w:r>
      <w:r w:rsidR="00662444" w:rsidRPr="00106A81">
        <w:rPr>
          <w:rFonts w:ascii="Arial" w:hAnsi="Arial" w:cs="Arial"/>
          <w:b/>
        </w:rPr>
        <w:t xml:space="preserve"> </w:t>
      </w:r>
    </w:p>
    <w:p w:rsidR="00C725D4" w:rsidRPr="00106A81" w:rsidRDefault="00C725D4" w:rsidP="00C725D4">
      <w:pPr>
        <w:spacing w:after="0" w:line="240" w:lineRule="auto"/>
        <w:rPr>
          <w:rFonts w:ascii="Arial" w:hAnsi="Arial" w:cs="Arial"/>
          <w:b/>
        </w:rPr>
      </w:pPr>
    </w:p>
    <w:p w:rsidR="00316C00" w:rsidRPr="00106A81" w:rsidRDefault="00316C00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bere na vědomí </w:t>
      </w:r>
      <w:r w:rsidRPr="00106A81">
        <w:rPr>
          <w:rFonts w:ascii="Arial" w:hAnsi="Arial" w:cs="Arial"/>
          <w:lang w:eastAsia="cs-CZ"/>
        </w:rPr>
        <w:t>dokument Zajištění přípravy projektu Průzkum a revitalizace jezírka situovaného v Prokopském údolí.</w:t>
      </w:r>
    </w:p>
    <w:p w:rsidR="00316C00" w:rsidRPr="00106A81" w:rsidRDefault="00662444" w:rsidP="00316C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doporučuje RMČ </w:t>
      </w:r>
      <w:r w:rsidR="00316C00" w:rsidRPr="00106A81">
        <w:rPr>
          <w:rFonts w:ascii="Arial" w:hAnsi="Arial" w:cs="Arial"/>
          <w:lang w:eastAsia="cs-CZ"/>
        </w:rPr>
        <w:t xml:space="preserve">požádat Odbor hospodaření s majetkem MHMP o důkladný výzkum jezírka a jeho stavu.    </w:t>
      </w:r>
    </w:p>
    <w:p w:rsidR="00662444" w:rsidRPr="00106A81" w:rsidRDefault="00316C00" w:rsidP="00316C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doporučuje RMČ </w:t>
      </w:r>
      <w:r w:rsidRPr="00106A81">
        <w:rPr>
          <w:rFonts w:ascii="Arial" w:hAnsi="Arial" w:cs="Arial"/>
          <w:lang w:eastAsia="cs-CZ"/>
        </w:rPr>
        <w:t>požádat Odbor hospodaření s majetkem MHMP o odbahnění jezírka a zkvalitnění přístupové cesty.</w:t>
      </w:r>
    </w:p>
    <w:p w:rsidR="00316C00" w:rsidRPr="00106A81" w:rsidRDefault="00316C00" w:rsidP="00316C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  <w:lang w:eastAsia="cs-CZ"/>
        </w:rPr>
        <w:t>VŽP nedoporučuje zasahovat do jezírka bez odborného výzkumu, pojmenování závad a návrhu řešení.</w:t>
      </w:r>
    </w:p>
    <w:p w:rsidR="00662444" w:rsidRPr="00106A81" w:rsidRDefault="00662444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pověřuje </w:t>
      </w:r>
      <w:r w:rsidRPr="00106A81">
        <w:rPr>
          <w:rFonts w:ascii="Arial" w:eastAsia="Calibri" w:hAnsi="Arial" w:cs="Arial"/>
          <w:lang w:eastAsia="cs-CZ"/>
        </w:rPr>
        <w:t xml:space="preserve">předsedu VŽP </w:t>
      </w:r>
      <w:r w:rsidR="00316C00" w:rsidRPr="00106A81">
        <w:rPr>
          <w:rFonts w:ascii="Arial" w:hAnsi="Arial" w:cs="Arial"/>
          <w:lang w:eastAsia="cs-CZ"/>
        </w:rPr>
        <w:t>předsedu VŽP zpracováním žádosti MHMP a předáním RMČ spolu s usnesením.</w:t>
      </w:r>
    </w:p>
    <w:p w:rsidR="00662444" w:rsidRPr="00106A81" w:rsidRDefault="00662444" w:rsidP="00C725D4">
      <w:pPr>
        <w:spacing w:after="0" w:line="240" w:lineRule="auto"/>
        <w:rPr>
          <w:rFonts w:ascii="Arial" w:hAnsi="Arial" w:cs="Arial"/>
        </w:rPr>
      </w:pPr>
    </w:p>
    <w:p w:rsidR="00C725D4" w:rsidRPr="00106A81" w:rsidRDefault="00C725D4" w:rsidP="00C725D4">
      <w:pPr>
        <w:spacing w:after="0" w:line="240" w:lineRule="auto"/>
        <w:rPr>
          <w:rFonts w:ascii="Arial" w:eastAsia="Calibri" w:hAnsi="Arial" w:cs="Arial"/>
        </w:rPr>
      </w:pPr>
    </w:p>
    <w:p w:rsidR="00BF5C3D" w:rsidRDefault="00BF5C3D" w:rsidP="00C725D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Motolské údolí</w:t>
      </w:r>
    </w:p>
    <w:p w:rsidR="00BF5C3D" w:rsidRDefault="00BF5C3D" w:rsidP="00C725D4">
      <w:pPr>
        <w:spacing w:after="0" w:line="240" w:lineRule="auto"/>
        <w:rPr>
          <w:rFonts w:ascii="Arial" w:hAnsi="Arial" w:cs="Arial"/>
          <w:b/>
        </w:rPr>
      </w:pPr>
    </w:p>
    <w:p w:rsidR="00C725D4" w:rsidRPr="00BF5C3D" w:rsidRDefault="00BF5C3D" w:rsidP="00BF5C3D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Zasedání VŽP - </w:t>
      </w:r>
      <w:r w:rsidR="00316C00" w:rsidRPr="00BF5C3D">
        <w:rPr>
          <w:rFonts w:ascii="Arial" w:hAnsi="Arial" w:cs="Arial"/>
          <w:b/>
        </w:rPr>
        <w:t>Studie Motolské údolí</w:t>
      </w:r>
    </w:p>
    <w:p w:rsidR="00316C00" w:rsidRPr="00106A81" w:rsidRDefault="00316C00" w:rsidP="00C725D4">
      <w:pPr>
        <w:spacing w:after="0" w:line="240" w:lineRule="auto"/>
        <w:rPr>
          <w:rFonts w:ascii="Arial" w:hAnsi="Arial" w:cs="Arial"/>
          <w:b/>
        </w:rPr>
      </w:pPr>
    </w:p>
    <w:p w:rsidR="00662444" w:rsidRPr="00106A81" w:rsidRDefault="00662444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</w:t>
      </w:r>
      <w:r w:rsidR="00316C00" w:rsidRPr="00106A81">
        <w:rPr>
          <w:rFonts w:ascii="Arial" w:hAnsi="Arial" w:cs="Arial"/>
        </w:rPr>
        <w:t xml:space="preserve">bere na vědomí </w:t>
      </w:r>
      <w:r w:rsidR="00316C00" w:rsidRPr="00106A81">
        <w:rPr>
          <w:rFonts w:ascii="Arial" w:hAnsi="Arial" w:cs="Arial"/>
          <w:lang w:eastAsia="cs-CZ"/>
        </w:rPr>
        <w:t>informace o urbanistické studii Motolské údolí, 1. Etapa</w:t>
      </w:r>
      <w:r w:rsidRPr="00106A81">
        <w:rPr>
          <w:rFonts w:ascii="Arial" w:eastAsia="Calibri" w:hAnsi="Arial" w:cs="Arial"/>
          <w:lang w:eastAsia="cs-CZ"/>
        </w:rPr>
        <w:t>.</w:t>
      </w:r>
    </w:p>
    <w:p w:rsidR="00662444" w:rsidRPr="00106A81" w:rsidRDefault="00662444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doporučuje RMČ </w:t>
      </w:r>
      <w:r w:rsidR="00316C00" w:rsidRPr="00106A81">
        <w:rPr>
          <w:rFonts w:ascii="Arial" w:hAnsi="Arial" w:cs="Arial"/>
          <w:lang w:eastAsia="cs-CZ"/>
        </w:rPr>
        <w:t>zadat zpracování 2. Etapy urbanistické studie Motolské údolí.</w:t>
      </w:r>
    </w:p>
    <w:p w:rsidR="00662444" w:rsidRPr="00106A81" w:rsidRDefault="00662444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>VŽP</w:t>
      </w:r>
      <w:r w:rsidR="00316C00" w:rsidRPr="00106A81">
        <w:rPr>
          <w:rFonts w:ascii="Arial" w:hAnsi="Arial" w:cs="Arial"/>
        </w:rPr>
        <w:t xml:space="preserve"> pověřuje </w:t>
      </w:r>
      <w:r w:rsidR="00316C00" w:rsidRPr="00106A81">
        <w:rPr>
          <w:rFonts w:ascii="Arial" w:hAnsi="Arial" w:cs="Arial"/>
          <w:lang w:eastAsia="cs-CZ"/>
        </w:rPr>
        <w:t>předsedu VŽP zajištěním presentace urbanistické studie Motolské údolí - části Krajina.</w:t>
      </w:r>
    </w:p>
    <w:p w:rsidR="00662444" w:rsidRPr="00106A81" w:rsidRDefault="00662444" w:rsidP="00C725D4">
      <w:pPr>
        <w:spacing w:after="0" w:line="240" w:lineRule="auto"/>
        <w:rPr>
          <w:rFonts w:ascii="Arial" w:hAnsi="Arial" w:cs="Arial"/>
        </w:rPr>
      </w:pPr>
    </w:p>
    <w:p w:rsidR="00BF5C3D" w:rsidRPr="00BF5C3D" w:rsidRDefault="00BF5C3D" w:rsidP="00BF5C3D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 xml:space="preserve">Zasedání VŽP - </w:t>
      </w:r>
      <w:r w:rsidRPr="00BF5C3D">
        <w:rPr>
          <w:rFonts w:ascii="Arial" w:hAnsi="Arial" w:cs="Arial"/>
          <w:b/>
        </w:rPr>
        <w:t>Studie Motolské údolí - presentace části krajina a klíčová prostranství - A69 architekti</w:t>
      </w:r>
    </w:p>
    <w:p w:rsidR="00BF5C3D" w:rsidRPr="00106A81" w:rsidRDefault="00BF5C3D" w:rsidP="00BF5C3D">
      <w:pPr>
        <w:spacing w:after="0" w:line="240" w:lineRule="auto"/>
        <w:rPr>
          <w:rFonts w:ascii="Arial" w:hAnsi="Arial" w:cs="Arial"/>
          <w:b/>
        </w:rPr>
      </w:pPr>
    </w:p>
    <w:p w:rsidR="00BF5C3D" w:rsidRPr="00106A81" w:rsidRDefault="00BF5C3D" w:rsidP="00BF5C3D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bere na vědomí </w:t>
      </w:r>
      <w:r w:rsidRPr="00106A81">
        <w:rPr>
          <w:rFonts w:ascii="Arial" w:hAnsi="Arial" w:cs="Arial"/>
          <w:lang w:eastAsia="cs-CZ"/>
        </w:rPr>
        <w:t>prezentaci studie Motolské údolí</w:t>
      </w:r>
    </w:p>
    <w:p w:rsidR="00BF5C3D" w:rsidRPr="00106A81" w:rsidRDefault="00BF5C3D" w:rsidP="00BF5C3D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doporučuje RMČ </w:t>
      </w:r>
      <w:r w:rsidRPr="00106A81">
        <w:rPr>
          <w:rFonts w:ascii="Arial" w:hAnsi="Arial" w:cs="Arial"/>
          <w:lang w:eastAsia="cs-CZ"/>
        </w:rPr>
        <w:t>zpracování 2. etapy ve stejném rozsahu jako 1. etapu.</w:t>
      </w:r>
    </w:p>
    <w:p w:rsidR="00BF5C3D" w:rsidRPr="00106A81" w:rsidRDefault="00BF5C3D" w:rsidP="00BF5C3D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  <w:lang w:eastAsia="cs-CZ"/>
        </w:rPr>
        <w:lastRenderedPageBreak/>
        <w:t>VŽP konstatuje, že studie je užitečným podkladem pro řešení dílčích projek</w:t>
      </w:r>
      <w:r>
        <w:rPr>
          <w:rFonts w:ascii="Arial" w:hAnsi="Arial" w:cs="Arial"/>
          <w:lang w:eastAsia="cs-CZ"/>
        </w:rPr>
        <w:t>t</w:t>
      </w:r>
      <w:r w:rsidRPr="00106A81">
        <w:rPr>
          <w:rFonts w:ascii="Arial" w:hAnsi="Arial" w:cs="Arial"/>
          <w:lang w:eastAsia="cs-CZ"/>
        </w:rPr>
        <w:t>ů v jednotlivých lokalitách.</w:t>
      </w:r>
    </w:p>
    <w:p w:rsidR="00C725D4" w:rsidRPr="00106A81" w:rsidRDefault="00C725D4" w:rsidP="00C725D4">
      <w:pPr>
        <w:spacing w:after="0" w:line="240" w:lineRule="auto"/>
        <w:rPr>
          <w:rFonts w:ascii="Arial" w:hAnsi="Arial" w:cs="Arial"/>
        </w:rPr>
      </w:pPr>
    </w:p>
    <w:p w:rsidR="004E76B8" w:rsidRDefault="004E76B8" w:rsidP="00C725D4">
      <w:pPr>
        <w:spacing w:after="0" w:line="240" w:lineRule="auto"/>
        <w:rPr>
          <w:rFonts w:ascii="Arial" w:hAnsi="Arial" w:cs="Arial"/>
          <w:b/>
        </w:rPr>
      </w:pPr>
    </w:p>
    <w:p w:rsidR="00662444" w:rsidRPr="00106A81" w:rsidRDefault="00316C00" w:rsidP="00C725D4">
      <w:pPr>
        <w:spacing w:after="0" w:line="240" w:lineRule="auto"/>
        <w:rPr>
          <w:rFonts w:ascii="Arial" w:eastAsia="Calibri" w:hAnsi="Arial" w:cs="Arial"/>
          <w:b/>
        </w:rPr>
      </w:pPr>
      <w:r w:rsidRPr="00106A81">
        <w:rPr>
          <w:rFonts w:ascii="Arial" w:hAnsi="Arial" w:cs="Arial"/>
          <w:b/>
        </w:rPr>
        <w:t>Park Kavalírka</w:t>
      </w:r>
    </w:p>
    <w:p w:rsidR="00C725D4" w:rsidRPr="00106A81" w:rsidRDefault="00C725D4" w:rsidP="00C725D4">
      <w:pPr>
        <w:spacing w:after="0" w:line="240" w:lineRule="auto"/>
        <w:rPr>
          <w:rFonts w:ascii="Arial" w:hAnsi="Arial" w:cs="Arial"/>
          <w:b/>
        </w:rPr>
      </w:pPr>
    </w:p>
    <w:p w:rsidR="00662444" w:rsidRPr="00106A81" w:rsidRDefault="00662444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doporučuje RMČ </w:t>
      </w:r>
      <w:r w:rsidR="00316C00" w:rsidRPr="00106A81">
        <w:rPr>
          <w:rFonts w:ascii="Arial" w:hAnsi="Arial" w:cs="Arial"/>
          <w:lang w:eastAsia="cs-CZ"/>
        </w:rPr>
        <w:t xml:space="preserve">jednat o odkupu pozemků parc.č.727/1, 727/2, 727/3, 727/4, 727/5, 728/1, 728/2, 728/3, 728/4 a 728/5, </w:t>
      </w:r>
      <w:proofErr w:type="spellStart"/>
      <w:proofErr w:type="gramStart"/>
      <w:r w:rsidR="00316C00" w:rsidRPr="00106A81">
        <w:rPr>
          <w:rFonts w:ascii="Arial" w:hAnsi="Arial" w:cs="Arial"/>
          <w:lang w:eastAsia="cs-CZ"/>
        </w:rPr>
        <w:t>k.ú</w:t>
      </w:r>
      <w:proofErr w:type="spellEnd"/>
      <w:r w:rsidR="00316C00" w:rsidRPr="00106A81">
        <w:rPr>
          <w:rFonts w:ascii="Arial" w:hAnsi="Arial" w:cs="Arial"/>
          <w:lang w:eastAsia="cs-CZ"/>
        </w:rPr>
        <w:t>.</w:t>
      </w:r>
      <w:proofErr w:type="gramEnd"/>
      <w:r w:rsidR="00316C00" w:rsidRPr="00106A81">
        <w:rPr>
          <w:rFonts w:ascii="Arial" w:hAnsi="Arial" w:cs="Arial"/>
          <w:lang w:eastAsia="cs-CZ"/>
        </w:rPr>
        <w:t xml:space="preserve"> Košíře v parku Kavalírka.</w:t>
      </w:r>
    </w:p>
    <w:p w:rsidR="00316C00" w:rsidRPr="00106A81" w:rsidRDefault="00316C00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  <w:lang w:eastAsia="cs-CZ"/>
        </w:rPr>
        <w:t>VŽP doporučuje odkup pozemků z následujících důvodů:</w:t>
      </w:r>
      <w:r w:rsidRPr="00106A81">
        <w:rPr>
          <w:rFonts w:ascii="Arial" w:hAnsi="Arial" w:cs="Arial"/>
          <w:lang w:eastAsia="cs-CZ"/>
        </w:rPr>
        <w:br/>
      </w:r>
      <w:r w:rsidRPr="00106A81">
        <w:rPr>
          <w:rFonts w:ascii="Arial" w:hAnsi="Arial" w:cs="Arial"/>
          <w:lang w:eastAsia="cs-CZ"/>
        </w:rPr>
        <w:br/>
        <w:t>Jedná se o jedno z klíčových prostranství Motolského údolí s vysokým potenciálem rozvoje. Urbanistická studie Motolské údolí i místní občané navrhují zatraktivnění parku o multifunkční hřiště, dětské hřiště, psí louku a pobytovou louku pro relaxaci a setkávání.</w:t>
      </w:r>
      <w:r w:rsidRPr="00106A81">
        <w:rPr>
          <w:rFonts w:ascii="Arial" w:hAnsi="Arial" w:cs="Arial"/>
          <w:lang w:eastAsia="cs-CZ"/>
        </w:rPr>
        <w:br/>
      </w:r>
      <w:r w:rsidRPr="00106A81">
        <w:rPr>
          <w:rFonts w:ascii="Arial" w:hAnsi="Arial" w:cs="Arial"/>
          <w:lang w:eastAsia="cs-CZ"/>
        </w:rPr>
        <w:br/>
        <w:t>MČ park spravuje na své náklady, nemůže do něj však investovat nad rámec nejnutnější údržby. V současné době je v parku nefunkční asfaltové sportovní hřiště a neudržovaný a nedostatečný mobiliář.</w:t>
      </w:r>
      <w:r w:rsidRPr="00106A81">
        <w:rPr>
          <w:rFonts w:ascii="Arial" w:hAnsi="Arial" w:cs="Arial"/>
          <w:lang w:eastAsia="cs-CZ"/>
        </w:rPr>
        <w:br/>
      </w:r>
      <w:r w:rsidRPr="00106A81">
        <w:rPr>
          <w:rFonts w:ascii="Arial" w:hAnsi="Arial" w:cs="Arial"/>
          <w:lang w:eastAsia="cs-CZ"/>
        </w:rPr>
        <w:br/>
        <w:t xml:space="preserve">Součástí parku je </w:t>
      </w:r>
      <w:proofErr w:type="spellStart"/>
      <w:r w:rsidRPr="00106A81">
        <w:rPr>
          <w:rFonts w:ascii="Arial" w:hAnsi="Arial" w:cs="Arial"/>
          <w:lang w:eastAsia="cs-CZ"/>
        </w:rPr>
        <w:t>pochozí</w:t>
      </w:r>
      <w:proofErr w:type="spellEnd"/>
      <w:r w:rsidRPr="00106A81">
        <w:rPr>
          <w:rFonts w:ascii="Arial" w:hAnsi="Arial" w:cs="Arial"/>
          <w:lang w:eastAsia="cs-CZ"/>
        </w:rPr>
        <w:t xml:space="preserve"> cesta, která je nezbytnou spojnicí z výše položených ulic k občanské vybavenosti. Urbanistická studie navrhuje propojení parku v rámci </w:t>
      </w:r>
      <w:proofErr w:type="spellStart"/>
      <w:r w:rsidRPr="00106A81">
        <w:rPr>
          <w:rFonts w:ascii="Arial" w:hAnsi="Arial" w:cs="Arial"/>
          <w:lang w:eastAsia="cs-CZ"/>
        </w:rPr>
        <w:t>celopražsky</w:t>
      </w:r>
      <w:proofErr w:type="spellEnd"/>
      <w:r w:rsidRPr="00106A81">
        <w:rPr>
          <w:rFonts w:ascii="Arial" w:hAnsi="Arial" w:cs="Arial"/>
          <w:lang w:eastAsia="cs-CZ"/>
        </w:rPr>
        <w:t xml:space="preserve"> významného systému zeleně. Park je též průchozí a potenciálně využitelný pro studenty Gymnázia Nad Kavalírkou.</w:t>
      </w:r>
      <w:r w:rsidRPr="00106A81">
        <w:rPr>
          <w:rFonts w:ascii="Arial" w:hAnsi="Arial" w:cs="Arial"/>
          <w:lang w:eastAsia="cs-CZ"/>
        </w:rPr>
        <w:br/>
      </w:r>
      <w:r w:rsidRPr="00106A81">
        <w:rPr>
          <w:rFonts w:ascii="Arial" w:hAnsi="Arial" w:cs="Arial"/>
          <w:lang w:eastAsia="cs-CZ"/>
        </w:rPr>
        <w:br/>
        <w:t>Odkup pozemků je zároveň trvalou ochranou před potenciální zástavbou.</w:t>
      </w:r>
      <w:r w:rsidRPr="00106A81">
        <w:rPr>
          <w:rFonts w:ascii="Arial" w:hAnsi="Arial" w:cs="Arial"/>
          <w:lang w:eastAsia="cs-CZ"/>
        </w:rPr>
        <w:br/>
      </w:r>
      <w:r w:rsidRPr="00106A81">
        <w:rPr>
          <w:rFonts w:ascii="Arial" w:hAnsi="Arial" w:cs="Arial"/>
          <w:lang w:eastAsia="cs-CZ"/>
        </w:rPr>
        <w:br/>
        <w:t>V parku je řada cenných s</w:t>
      </w:r>
      <w:r w:rsidR="00673057">
        <w:rPr>
          <w:rFonts w:ascii="Arial" w:hAnsi="Arial" w:cs="Arial"/>
          <w:lang w:eastAsia="cs-CZ"/>
        </w:rPr>
        <w:t xml:space="preserve">tromů </w:t>
      </w:r>
      <w:proofErr w:type="gramStart"/>
      <w:r w:rsidR="00673057">
        <w:rPr>
          <w:rFonts w:ascii="Arial" w:hAnsi="Arial" w:cs="Arial"/>
          <w:lang w:eastAsia="cs-CZ"/>
        </w:rPr>
        <w:t xml:space="preserve">viz. </w:t>
      </w:r>
      <w:bookmarkStart w:id="0" w:name="_GoBack"/>
      <w:bookmarkEnd w:id="0"/>
      <w:r w:rsidRPr="00106A81">
        <w:rPr>
          <w:rFonts w:ascii="Arial" w:hAnsi="Arial" w:cs="Arial"/>
          <w:lang w:eastAsia="cs-CZ"/>
        </w:rPr>
        <w:t>dendrologický</w:t>
      </w:r>
      <w:proofErr w:type="gramEnd"/>
      <w:r w:rsidRPr="00106A81">
        <w:rPr>
          <w:rFonts w:ascii="Arial" w:hAnsi="Arial" w:cs="Arial"/>
          <w:lang w:eastAsia="cs-CZ"/>
        </w:rPr>
        <w:t xml:space="preserve"> průzkum.</w:t>
      </w:r>
    </w:p>
    <w:p w:rsidR="00662444" w:rsidRPr="00106A81" w:rsidRDefault="00662444" w:rsidP="00C725D4">
      <w:pPr>
        <w:spacing w:after="0" w:line="240" w:lineRule="auto"/>
        <w:rPr>
          <w:rFonts w:ascii="Arial" w:hAnsi="Arial" w:cs="Arial"/>
        </w:rPr>
      </w:pPr>
    </w:p>
    <w:p w:rsidR="00C725D4" w:rsidRPr="00106A81" w:rsidRDefault="00C725D4" w:rsidP="00C725D4">
      <w:pPr>
        <w:spacing w:after="0" w:line="240" w:lineRule="auto"/>
        <w:rPr>
          <w:rFonts w:ascii="Arial" w:hAnsi="Arial" w:cs="Arial"/>
        </w:rPr>
      </w:pPr>
    </w:p>
    <w:p w:rsidR="0015390C" w:rsidRDefault="0015390C" w:rsidP="00C725D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Komunitní zahrada Hlubočepy</w:t>
      </w:r>
    </w:p>
    <w:p w:rsidR="0015390C" w:rsidRDefault="0015390C" w:rsidP="00C725D4">
      <w:pPr>
        <w:spacing w:after="0" w:line="240" w:lineRule="auto"/>
        <w:rPr>
          <w:rFonts w:ascii="Arial" w:hAnsi="Arial" w:cs="Arial"/>
          <w:b/>
        </w:rPr>
      </w:pPr>
    </w:p>
    <w:p w:rsidR="00662444" w:rsidRPr="0015390C" w:rsidRDefault="0015390C" w:rsidP="0015390C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z</w:t>
      </w:r>
      <w:r w:rsidRPr="0015390C">
        <w:rPr>
          <w:rFonts w:ascii="Arial" w:hAnsi="Arial" w:cs="Arial"/>
          <w:b/>
        </w:rPr>
        <w:t xml:space="preserve">asedání </w:t>
      </w:r>
      <w:r>
        <w:rPr>
          <w:rFonts w:ascii="Arial" w:hAnsi="Arial" w:cs="Arial"/>
          <w:b/>
        </w:rPr>
        <w:t xml:space="preserve">VŽP </w:t>
      </w:r>
    </w:p>
    <w:p w:rsidR="00C725D4" w:rsidRPr="00106A81" w:rsidRDefault="00C725D4" w:rsidP="00C725D4">
      <w:pPr>
        <w:spacing w:after="0" w:line="240" w:lineRule="auto"/>
        <w:rPr>
          <w:rFonts w:ascii="Arial" w:hAnsi="Arial" w:cs="Arial"/>
          <w:b/>
        </w:rPr>
      </w:pPr>
    </w:p>
    <w:p w:rsidR="00C771D4" w:rsidRPr="00106A81" w:rsidRDefault="00662444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</w:t>
      </w:r>
      <w:r w:rsidR="00C771D4" w:rsidRPr="00106A81">
        <w:rPr>
          <w:rFonts w:ascii="Arial" w:hAnsi="Arial" w:cs="Arial"/>
        </w:rPr>
        <w:t xml:space="preserve">bere na vědomí </w:t>
      </w:r>
      <w:r w:rsidR="00C771D4" w:rsidRPr="00106A81">
        <w:rPr>
          <w:rFonts w:ascii="Arial" w:hAnsi="Arial" w:cs="Arial"/>
          <w:lang w:eastAsia="cs-CZ"/>
        </w:rPr>
        <w:t>informace o záměru a přípravách.</w:t>
      </w:r>
      <w:r w:rsidRPr="00106A81">
        <w:rPr>
          <w:rFonts w:ascii="Arial" w:hAnsi="Arial" w:cs="Arial"/>
        </w:rPr>
        <w:t xml:space="preserve"> </w:t>
      </w:r>
    </w:p>
    <w:p w:rsidR="00662444" w:rsidRPr="00106A81" w:rsidRDefault="00662444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</w:t>
      </w:r>
      <w:r w:rsidR="00C771D4" w:rsidRPr="00106A81">
        <w:rPr>
          <w:rFonts w:ascii="Arial" w:hAnsi="Arial" w:cs="Arial"/>
        </w:rPr>
        <w:t xml:space="preserve">žádá </w:t>
      </w:r>
      <w:r w:rsidR="00C771D4" w:rsidRPr="00106A81">
        <w:rPr>
          <w:rFonts w:ascii="Arial" w:hAnsi="Arial" w:cs="Arial"/>
          <w:lang w:eastAsia="cs-CZ"/>
        </w:rPr>
        <w:t>o předložení projektové dokumentace k projednání.</w:t>
      </w:r>
    </w:p>
    <w:p w:rsidR="00662444" w:rsidRDefault="00C771D4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  <w:lang w:eastAsia="cs-CZ"/>
        </w:rPr>
        <w:t>VŽP konstatuje, že je důležitý soulad s ochranným pásmem přírodní rezervace a místní komunitou.</w:t>
      </w:r>
    </w:p>
    <w:p w:rsidR="0015390C" w:rsidRDefault="0015390C" w:rsidP="0015390C">
      <w:pPr>
        <w:pStyle w:val="Odstavecseseznamem"/>
        <w:spacing w:after="0" w:line="240" w:lineRule="auto"/>
        <w:rPr>
          <w:rFonts w:ascii="Arial" w:hAnsi="Arial" w:cs="Arial"/>
        </w:rPr>
      </w:pPr>
    </w:p>
    <w:p w:rsidR="0015390C" w:rsidRPr="0015390C" w:rsidRDefault="0015390C" w:rsidP="0015390C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zasedání VŽP </w:t>
      </w:r>
    </w:p>
    <w:p w:rsidR="0015390C" w:rsidRPr="00106A81" w:rsidRDefault="0015390C" w:rsidP="0015390C">
      <w:pPr>
        <w:spacing w:after="0" w:line="240" w:lineRule="auto"/>
        <w:rPr>
          <w:rFonts w:ascii="Arial" w:hAnsi="Arial" w:cs="Arial"/>
        </w:rPr>
      </w:pPr>
    </w:p>
    <w:p w:rsidR="0015390C" w:rsidRDefault="0015390C" w:rsidP="0015390C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</w:t>
      </w:r>
      <w:r>
        <w:rPr>
          <w:rFonts w:ascii="Arial" w:hAnsi="Arial" w:cs="Arial"/>
        </w:rPr>
        <w:t xml:space="preserve">doporučuje </w:t>
      </w:r>
      <w:r w:rsidRPr="00A340B1">
        <w:rPr>
          <w:rFonts w:ascii="Arial" w:hAnsi="Arial" w:cs="Arial"/>
          <w:lang w:eastAsia="cs-CZ"/>
        </w:rPr>
        <w:t>vyžádat písemné vyjádření Odboru životního prostředí MHMP, zda jsou úpravy v souladu s přírodní rezervací.</w:t>
      </w:r>
    </w:p>
    <w:p w:rsidR="0015390C" w:rsidRDefault="0015390C" w:rsidP="0015390C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 xml:space="preserve">VŽP žádá </w:t>
      </w:r>
      <w:r w:rsidRPr="00A340B1">
        <w:rPr>
          <w:rFonts w:ascii="Arial" w:hAnsi="Arial" w:cs="Arial"/>
          <w:lang w:eastAsia="cs-CZ"/>
        </w:rPr>
        <w:t>o dalších krocích informovat místními spolky a VŽP.</w:t>
      </w:r>
    </w:p>
    <w:p w:rsidR="0015390C" w:rsidRDefault="0015390C" w:rsidP="0015390C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F0DD3">
        <w:rPr>
          <w:rFonts w:ascii="Arial" w:hAnsi="Arial" w:cs="Arial"/>
          <w:lang w:eastAsia="cs-CZ"/>
        </w:rPr>
        <w:t>VŽP pověřuje předsedu VŽP pozvat místní spolky na veřejné projednání.</w:t>
      </w:r>
    </w:p>
    <w:p w:rsidR="008F0DD3" w:rsidRPr="008F0DD3" w:rsidRDefault="008F0DD3" w:rsidP="008F0DD3">
      <w:pPr>
        <w:pStyle w:val="Odstavecseseznamem"/>
        <w:spacing w:after="0" w:line="240" w:lineRule="auto"/>
        <w:rPr>
          <w:rFonts w:ascii="Arial" w:hAnsi="Arial" w:cs="Arial"/>
        </w:rPr>
      </w:pPr>
    </w:p>
    <w:p w:rsidR="0015390C" w:rsidRPr="0015390C" w:rsidRDefault="0015390C" w:rsidP="0015390C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</w:t>
      </w:r>
      <w:r w:rsidRPr="0015390C">
        <w:rPr>
          <w:rFonts w:ascii="Arial" w:hAnsi="Arial" w:cs="Arial"/>
          <w:b/>
        </w:rPr>
        <w:t xml:space="preserve">asedání VŽP </w:t>
      </w:r>
    </w:p>
    <w:p w:rsidR="0015390C" w:rsidRPr="0015390C" w:rsidRDefault="0015390C" w:rsidP="0015390C">
      <w:pPr>
        <w:pStyle w:val="Odstavecseseznamem"/>
        <w:spacing w:after="0" w:line="240" w:lineRule="auto"/>
        <w:rPr>
          <w:rFonts w:ascii="Arial" w:hAnsi="Arial" w:cs="Arial"/>
        </w:rPr>
      </w:pPr>
    </w:p>
    <w:p w:rsidR="0015390C" w:rsidRDefault="0015390C" w:rsidP="0015390C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</w:t>
      </w:r>
      <w:r>
        <w:rPr>
          <w:rFonts w:ascii="Arial" w:hAnsi="Arial" w:cs="Arial"/>
        </w:rPr>
        <w:t xml:space="preserve">bere na vědomí </w:t>
      </w:r>
      <w:r w:rsidRPr="00A340B1">
        <w:rPr>
          <w:rFonts w:ascii="Arial" w:hAnsi="Arial" w:cs="Arial"/>
          <w:lang w:eastAsia="cs-CZ"/>
        </w:rPr>
        <w:t>prezentaci projektu Komunitní zahrada Hlubočepy.</w:t>
      </w:r>
    </w:p>
    <w:p w:rsidR="0015390C" w:rsidRPr="00106A81" w:rsidRDefault="0015390C" w:rsidP="0015390C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VŽP odkládá </w:t>
      </w:r>
      <w:r w:rsidRPr="00A340B1">
        <w:rPr>
          <w:rFonts w:ascii="Arial" w:hAnsi="Arial" w:cs="Arial"/>
          <w:lang w:eastAsia="cs-CZ"/>
        </w:rPr>
        <w:t>projednání na VŽP do doby předložení stanoviska OŽP MHMP.</w:t>
      </w:r>
    </w:p>
    <w:p w:rsidR="0015390C" w:rsidRPr="0015390C" w:rsidRDefault="0015390C" w:rsidP="0015390C">
      <w:pPr>
        <w:spacing w:after="0" w:line="240" w:lineRule="auto"/>
        <w:rPr>
          <w:rFonts w:ascii="Arial" w:hAnsi="Arial" w:cs="Arial"/>
        </w:rPr>
      </w:pPr>
    </w:p>
    <w:p w:rsidR="00C725D4" w:rsidRPr="00106A81" w:rsidRDefault="00C725D4" w:rsidP="00C725D4">
      <w:pPr>
        <w:spacing w:after="0" w:line="240" w:lineRule="auto"/>
        <w:rPr>
          <w:rFonts w:ascii="Arial" w:eastAsia="Calibri" w:hAnsi="Arial" w:cs="Arial"/>
        </w:rPr>
      </w:pPr>
    </w:p>
    <w:p w:rsidR="00662444" w:rsidRPr="00106A81" w:rsidRDefault="00C771D4" w:rsidP="00C725D4">
      <w:pPr>
        <w:spacing w:after="0" w:line="240" w:lineRule="auto"/>
        <w:rPr>
          <w:rFonts w:ascii="Arial" w:eastAsia="Calibri" w:hAnsi="Arial" w:cs="Arial"/>
          <w:b/>
        </w:rPr>
      </w:pPr>
      <w:proofErr w:type="gramStart"/>
      <w:r w:rsidRPr="00106A81">
        <w:rPr>
          <w:rFonts w:ascii="Arial" w:hAnsi="Arial" w:cs="Arial"/>
          <w:b/>
        </w:rPr>
        <w:t>Ukliďme</w:t>
      </w:r>
      <w:proofErr w:type="gramEnd"/>
      <w:r w:rsidRPr="00106A81">
        <w:rPr>
          <w:rFonts w:ascii="Arial" w:hAnsi="Arial" w:cs="Arial"/>
          <w:b/>
        </w:rPr>
        <w:t xml:space="preserve"> Prahu 5 v rámci akce </w:t>
      </w:r>
      <w:proofErr w:type="gramStart"/>
      <w:r w:rsidRPr="00106A81">
        <w:rPr>
          <w:rFonts w:ascii="Arial" w:hAnsi="Arial" w:cs="Arial"/>
          <w:b/>
        </w:rPr>
        <w:t>Ukliďme</w:t>
      </w:r>
      <w:proofErr w:type="gramEnd"/>
      <w:r w:rsidRPr="00106A81">
        <w:rPr>
          <w:rFonts w:ascii="Arial" w:hAnsi="Arial" w:cs="Arial"/>
          <w:b/>
        </w:rPr>
        <w:t xml:space="preserve"> Česko</w:t>
      </w:r>
    </w:p>
    <w:p w:rsidR="00C725D4" w:rsidRPr="00106A81" w:rsidRDefault="00C725D4" w:rsidP="00C725D4">
      <w:pPr>
        <w:spacing w:after="0" w:line="240" w:lineRule="auto"/>
        <w:rPr>
          <w:rFonts w:ascii="Arial" w:hAnsi="Arial" w:cs="Arial"/>
          <w:b/>
        </w:rPr>
      </w:pPr>
    </w:p>
    <w:p w:rsidR="00C771D4" w:rsidRPr="00106A81" w:rsidRDefault="00C771D4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</w:t>
      </w:r>
      <w:proofErr w:type="gramStart"/>
      <w:r w:rsidRPr="00106A81">
        <w:rPr>
          <w:rFonts w:ascii="Arial" w:hAnsi="Arial" w:cs="Arial"/>
        </w:rPr>
        <w:t>bere</w:t>
      </w:r>
      <w:proofErr w:type="gramEnd"/>
      <w:r w:rsidRPr="00106A81">
        <w:rPr>
          <w:rFonts w:ascii="Arial" w:hAnsi="Arial" w:cs="Arial"/>
        </w:rPr>
        <w:t xml:space="preserve"> na vědomí </w:t>
      </w:r>
      <w:r w:rsidRPr="00106A81">
        <w:rPr>
          <w:rFonts w:ascii="Arial" w:hAnsi="Arial" w:cs="Arial"/>
          <w:lang w:eastAsia="cs-CZ"/>
        </w:rPr>
        <w:t xml:space="preserve">informace o akci </w:t>
      </w:r>
      <w:proofErr w:type="gramStart"/>
      <w:r w:rsidRPr="00106A81">
        <w:rPr>
          <w:rFonts w:ascii="Arial" w:hAnsi="Arial" w:cs="Arial"/>
          <w:lang w:eastAsia="cs-CZ"/>
        </w:rPr>
        <w:t>Ukliďme</w:t>
      </w:r>
      <w:proofErr w:type="gramEnd"/>
      <w:r w:rsidRPr="00106A81">
        <w:rPr>
          <w:rFonts w:ascii="Arial" w:hAnsi="Arial" w:cs="Arial"/>
          <w:lang w:eastAsia="cs-CZ"/>
        </w:rPr>
        <w:t xml:space="preserve"> Česko. </w:t>
      </w:r>
    </w:p>
    <w:p w:rsidR="00662444" w:rsidRPr="00106A81" w:rsidRDefault="00662444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>VŽP doporučuje</w:t>
      </w:r>
      <w:r w:rsidR="00C771D4" w:rsidRPr="00106A81">
        <w:rPr>
          <w:rFonts w:ascii="Arial" w:hAnsi="Arial" w:cs="Arial"/>
        </w:rPr>
        <w:t xml:space="preserve"> RMČ </w:t>
      </w:r>
      <w:r w:rsidR="00C771D4" w:rsidRPr="00106A81">
        <w:rPr>
          <w:rFonts w:ascii="Arial" w:hAnsi="Arial" w:cs="Arial"/>
          <w:lang w:eastAsia="cs-CZ"/>
        </w:rPr>
        <w:t>schválit připojení MČ Prahy 5 do projektu.</w:t>
      </w:r>
    </w:p>
    <w:p w:rsidR="00C771D4" w:rsidRPr="00106A81" w:rsidRDefault="00C771D4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  <w:lang w:eastAsia="cs-CZ"/>
        </w:rPr>
        <w:lastRenderedPageBreak/>
        <w:t>VŽP doporučuje RMČ podpořit spolky finančně.</w:t>
      </w:r>
    </w:p>
    <w:p w:rsidR="00C725D4" w:rsidRPr="00106A81" w:rsidRDefault="00C725D4" w:rsidP="00C725D4">
      <w:pPr>
        <w:rPr>
          <w:rFonts w:ascii="Arial" w:hAnsi="Arial" w:cs="Arial"/>
        </w:rPr>
      </w:pPr>
    </w:p>
    <w:p w:rsidR="008374B1" w:rsidRPr="00106A81" w:rsidRDefault="008374B1" w:rsidP="008374B1">
      <w:pPr>
        <w:pStyle w:val="Norm3f3fln3f3fpodtr3f3fen3f3f"/>
        <w:rPr>
          <w:sz w:val="22"/>
          <w:szCs w:val="22"/>
          <w:u w:val="none"/>
        </w:rPr>
      </w:pPr>
      <w:r w:rsidRPr="00106A81">
        <w:rPr>
          <w:sz w:val="22"/>
          <w:szCs w:val="22"/>
          <w:u w:val="none"/>
        </w:rPr>
        <w:t>Územní studie Barrandov</w:t>
      </w:r>
    </w:p>
    <w:p w:rsidR="00662444" w:rsidRPr="00106A81" w:rsidRDefault="00662444" w:rsidP="00C725D4">
      <w:pPr>
        <w:spacing w:after="0" w:line="240" w:lineRule="auto"/>
        <w:rPr>
          <w:rFonts w:ascii="Arial" w:hAnsi="Arial" w:cs="Arial"/>
        </w:rPr>
      </w:pPr>
    </w:p>
    <w:p w:rsidR="00662444" w:rsidRPr="00106A81" w:rsidRDefault="00662444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</w:t>
      </w:r>
      <w:r w:rsidR="008374B1" w:rsidRPr="00106A81">
        <w:rPr>
          <w:rFonts w:ascii="Arial" w:hAnsi="Arial" w:cs="Arial"/>
        </w:rPr>
        <w:t xml:space="preserve">projednal </w:t>
      </w:r>
      <w:r w:rsidR="008374B1" w:rsidRPr="00106A81">
        <w:rPr>
          <w:rFonts w:ascii="Arial" w:hAnsi="Arial" w:cs="Arial"/>
          <w:lang w:eastAsia="cs-CZ"/>
        </w:rPr>
        <w:t>ÚS Barrandov</w:t>
      </w:r>
      <w:r w:rsidRPr="00106A81">
        <w:rPr>
          <w:rFonts w:ascii="Arial" w:eastAsia="Calibri" w:hAnsi="Arial" w:cs="Arial"/>
          <w:lang w:eastAsia="cs-CZ"/>
        </w:rPr>
        <w:t>.</w:t>
      </w:r>
    </w:p>
    <w:p w:rsidR="00662444" w:rsidRPr="00106A81" w:rsidRDefault="008374B1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  <w:lang w:eastAsia="cs-CZ"/>
        </w:rPr>
        <w:t xml:space="preserve">VŽP žádá zachování funkční plochy VV u Trnkova nám. Dětské hřiště je v tomto místě oblíbené a potřebné. Funkční plocha </w:t>
      </w:r>
      <w:proofErr w:type="gramStart"/>
      <w:r w:rsidRPr="00106A81">
        <w:rPr>
          <w:rFonts w:ascii="Arial" w:hAnsi="Arial" w:cs="Arial"/>
          <w:lang w:eastAsia="cs-CZ"/>
        </w:rPr>
        <w:t>je</w:t>
      </w:r>
      <w:proofErr w:type="gramEnd"/>
      <w:r w:rsidRPr="00106A81">
        <w:rPr>
          <w:rFonts w:ascii="Arial" w:hAnsi="Arial" w:cs="Arial"/>
          <w:lang w:eastAsia="cs-CZ"/>
        </w:rPr>
        <w:t xml:space="preserve"> SV v okolí hřiště </w:t>
      </w:r>
      <w:proofErr w:type="gramStart"/>
      <w:r w:rsidRPr="00106A81">
        <w:rPr>
          <w:rFonts w:ascii="Arial" w:hAnsi="Arial" w:cs="Arial"/>
          <w:lang w:eastAsia="cs-CZ"/>
        </w:rPr>
        <w:t>je</w:t>
      </w:r>
      <w:proofErr w:type="gramEnd"/>
      <w:r w:rsidRPr="00106A81">
        <w:rPr>
          <w:rFonts w:ascii="Arial" w:hAnsi="Arial" w:cs="Arial"/>
          <w:lang w:eastAsia="cs-CZ"/>
        </w:rPr>
        <w:t xml:space="preserve"> vhodná jako rezerva pro komunitní aktivity a potřeby obyvatel Barrandova.</w:t>
      </w:r>
    </w:p>
    <w:p w:rsidR="00662444" w:rsidRPr="00106A81" w:rsidRDefault="00662444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</w:t>
      </w:r>
      <w:r w:rsidR="008374B1" w:rsidRPr="00106A81">
        <w:rPr>
          <w:rFonts w:ascii="Arial" w:hAnsi="Arial" w:cs="Arial"/>
        </w:rPr>
        <w:t xml:space="preserve">nesouhlasí </w:t>
      </w:r>
      <w:r w:rsidR="008374B1" w:rsidRPr="00106A81">
        <w:rPr>
          <w:rFonts w:ascii="Arial" w:hAnsi="Arial" w:cs="Arial"/>
          <w:lang w:eastAsia="cs-CZ"/>
        </w:rPr>
        <w:t>se zahušťováním stávající zástavby na úkor funkčních ploch ZMK, VV a SP.</w:t>
      </w:r>
    </w:p>
    <w:p w:rsidR="008374B1" w:rsidRPr="00106A81" w:rsidRDefault="008374B1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doporučuje RMČ </w:t>
      </w:r>
      <w:r w:rsidRPr="00106A81">
        <w:rPr>
          <w:rFonts w:ascii="Arial" w:hAnsi="Arial" w:cs="Arial"/>
          <w:lang w:eastAsia="cs-CZ"/>
        </w:rPr>
        <w:t>zadání regulačního plánu.</w:t>
      </w:r>
    </w:p>
    <w:p w:rsidR="008374B1" w:rsidRPr="00106A81" w:rsidRDefault="008374B1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doporučuje </w:t>
      </w:r>
      <w:r w:rsidRPr="00106A81">
        <w:rPr>
          <w:rFonts w:ascii="Arial" w:hAnsi="Arial" w:cs="Arial"/>
          <w:lang w:eastAsia="cs-CZ"/>
        </w:rPr>
        <w:t>snížení výšky zástavby na okraji zastavitelné plochy směrem k parku.</w:t>
      </w:r>
    </w:p>
    <w:p w:rsidR="008374B1" w:rsidRPr="00106A81" w:rsidRDefault="008374B1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doporučuje </w:t>
      </w:r>
      <w:r w:rsidRPr="00106A81">
        <w:rPr>
          <w:rFonts w:ascii="Arial" w:hAnsi="Arial" w:cs="Arial"/>
          <w:lang w:eastAsia="cs-CZ"/>
        </w:rPr>
        <w:t>doplnit do studie řešení dálkových pohledů ze stanoviště Dívčí hrady.</w:t>
      </w:r>
    </w:p>
    <w:p w:rsidR="008374B1" w:rsidRPr="00106A81" w:rsidRDefault="008374B1" w:rsidP="008374B1">
      <w:pPr>
        <w:spacing w:after="0" w:line="240" w:lineRule="auto"/>
        <w:rPr>
          <w:rFonts w:ascii="Arial" w:hAnsi="Arial" w:cs="Arial"/>
        </w:rPr>
      </w:pPr>
    </w:p>
    <w:p w:rsidR="008374B1" w:rsidRPr="00106A81" w:rsidRDefault="008374B1" w:rsidP="008374B1">
      <w:pPr>
        <w:spacing w:after="0" w:line="240" w:lineRule="auto"/>
        <w:rPr>
          <w:rFonts w:ascii="Arial" w:hAnsi="Arial" w:cs="Arial"/>
        </w:rPr>
      </w:pPr>
    </w:p>
    <w:p w:rsidR="008374B1" w:rsidRPr="00106A81" w:rsidRDefault="008374B1" w:rsidP="008374B1">
      <w:pPr>
        <w:spacing w:after="0" w:line="240" w:lineRule="auto"/>
        <w:rPr>
          <w:rFonts w:ascii="Arial" w:hAnsi="Arial" w:cs="Arial"/>
          <w:b/>
        </w:rPr>
      </w:pPr>
      <w:r w:rsidRPr="00106A81">
        <w:rPr>
          <w:rFonts w:ascii="Arial" w:hAnsi="Arial" w:cs="Arial"/>
          <w:b/>
        </w:rPr>
        <w:t>Řízení o vydání změny Z 3016/00</w:t>
      </w:r>
    </w:p>
    <w:p w:rsidR="00C725D4" w:rsidRPr="00106A81" w:rsidRDefault="00C725D4" w:rsidP="00C725D4">
      <w:pPr>
        <w:spacing w:after="0" w:line="240" w:lineRule="auto"/>
        <w:rPr>
          <w:rFonts w:ascii="Arial" w:hAnsi="Arial" w:cs="Arial"/>
        </w:rPr>
      </w:pPr>
    </w:p>
    <w:p w:rsidR="008374B1" w:rsidRPr="00106A81" w:rsidRDefault="008374B1" w:rsidP="008374B1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souhlasí </w:t>
      </w:r>
      <w:r w:rsidRPr="00106A81">
        <w:rPr>
          <w:rFonts w:ascii="Arial" w:hAnsi="Arial" w:cs="Arial"/>
          <w:lang w:eastAsia="cs-CZ"/>
        </w:rPr>
        <w:t>se změnou Z 3016/00</w:t>
      </w:r>
      <w:r w:rsidRPr="00106A81">
        <w:rPr>
          <w:rFonts w:ascii="Arial" w:eastAsia="Calibri" w:hAnsi="Arial" w:cs="Arial"/>
          <w:lang w:eastAsia="cs-CZ"/>
        </w:rPr>
        <w:t>.</w:t>
      </w:r>
    </w:p>
    <w:p w:rsidR="008374B1" w:rsidRPr="00106A81" w:rsidRDefault="008374B1" w:rsidP="008374B1">
      <w:pPr>
        <w:spacing w:after="0" w:line="240" w:lineRule="auto"/>
        <w:rPr>
          <w:rFonts w:ascii="Arial" w:hAnsi="Arial" w:cs="Arial"/>
        </w:rPr>
      </w:pPr>
    </w:p>
    <w:p w:rsidR="008374B1" w:rsidRPr="00106A81" w:rsidRDefault="008374B1" w:rsidP="008374B1">
      <w:pPr>
        <w:spacing w:after="0" w:line="240" w:lineRule="auto"/>
        <w:rPr>
          <w:rFonts w:ascii="Arial" w:hAnsi="Arial" w:cs="Arial"/>
        </w:rPr>
      </w:pPr>
    </w:p>
    <w:p w:rsidR="008374B1" w:rsidRPr="00106A81" w:rsidRDefault="008374B1" w:rsidP="008374B1">
      <w:pPr>
        <w:spacing w:after="0" w:line="240" w:lineRule="auto"/>
        <w:rPr>
          <w:rFonts w:ascii="Arial" w:hAnsi="Arial" w:cs="Arial"/>
          <w:b/>
        </w:rPr>
      </w:pPr>
      <w:r w:rsidRPr="00106A81">
        <w:rPr>
          <w:rFonts w:ascii="Arial" w:hAnsi="Arial" w:cs="Arial"/>
          <w:b/>
        </w:rPr>
        <w:t xml:space="preserve">Přidělení dotací v </w:t>
      </w:r>
      <w:proofErr w:type="gramStart"/>
      <w:r w:rsidRPr="00106A81">
        <w:rPr>
          <w:rFonts w:ascii="Arial" w:hAnsi="Arial" w:cs="Arial"/>
          <w:b/>
        </w:rPr>
        <w:t>programu: ,,Místo</w:t>
      </w:r>
      <w:proofErr w:type="gramEnd"/>
      <w:r w:rsidRPr="00106A81">
        <w:rPr>
          <w:rFonts w:ascii="Arial" w:hAnsi="Arial" w:cs="Arial"/>
          <w:b/>
        </w:rPr>
        <w:t xml:space="preserve"> pro život a ekologické programy" 2017</w:t>
      </w:r>
    </w:p>
    <w:p w:rsidR="008374B1" w:rsidRPr="00106A81" w:rsidRDefault="008374B1" w:rsidP="008374B1">
      <w:pPr>
        <w:spacing w:after="0" w:line="240" w:lineRule="auto"/>
        <w:rPr>
          <w:rFonts w:ascii="Arial" w:hAnsi="Arial" w:cs="Arial"/>
        </w:rPr>
      </w:pPr>
    </w:p>
    <w:p w:rsidR="008374B1" w:rsidRPr="00106A81" w:rsidRDefault="008374B1" w:rsidP="008374B1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doporučuje ZMČ </w:t>
      </w:r>
      <w:r w:rsidRPr="00106A81">
        <w:rPr>
          <w:rFonts w:ascii="Arial" w:hAnsi="Arial" w:cs="Arial"/>
          <w:lang w:eastAsia="cs-CZ"/>
        </w:rPr>
        <w:t xml:space="preserve">schválit přidělení dotací v </w:t>
      </w:r>
      <w:proofErr w:type="gramStart"/>
      <w:r w:rsidRPr="00106A81">
        <w:rPr>
          <w:rFonts w:ascii="Arial" w:hAnsi="Arial" w:cs="Arial"/>
          <w:lang w:eastAsia="cs-CZ"/>
        </w:rPr>
        <w:t>programu ,,Místo</w:t>
      </w:r>
      <w:proofErr w:type="gramEnd"/>
      <w:r w:rsidRPr="00106A81">
        <w:rPr>
          <w:rFonts w:ascii="Arial" w:hAnsi="Arial" w:cs="Arial"/>
          <w:lang w:eastAsia="cs-CZ"/>
        </w:rPr>
        <w:t xml:space="preserve"> pro život a ekologické programy" pro rok 2017</w:t>
      </w:r>
      <w:r w:rsidRPr="00106A81">
        <w:rPr>
          <w:rFonts w:ascii="Arial" w:eastAsia="Calibri" w:hAnsi="Arial" w:cs="Arial"/>
          <w:lang w:eastAsia="cs-CZ"/>
        </w:rPr>
        <w:t>.</w:t>
      </w:r>
    </w:p>
    <w:p w:rsidR="008374B1" w:rsidRPr="00106A81" w:rsidRDefault="008374B1" w:rsidP="008374B1">
      <w:pPr>
        <w:spacing w:after="0" w:line="240" w:lineRule="auto"/>
        <w:rPr>
          <w:rFonts w:ascii="Arial" w:hAnsi="Arial" w:cs="Arial"/>
        </w:rPr>
      </w:pPr>
    </w:p>
    <w:p w:rsidR="008374B1" w:rsidRPr="00106A81" w:rsidRDefault="008374B1" w:rsidP="00C725D4">
      <w:pPr>
        <w:spacing w:after="0" w:line="240" w:lineRule="auto"/>
        <w:rPr>
          <w:rFonts w:ascii="Arial" w:hAnsi="Arial" w:cs="Arial"/>
        </w:rPr>
      </w:pPr>
    </w:p>
    <w:p w:rsidR="008374B1" w:rsidRPr="00106A81" w:rsidRDefault="008374B1" w:rsidP="008374B1">
      <w:pPr>
        <w:spacing w:after="0" w:line="240" w:lineRule="auto"/>
        <w:rPr>
          <w:rFonts w:ascii="Arial" w:hAnsi="Arial" w:cs="Arial"/>
          <w:b/>
        </w:rPr>
      </w:pPr>
      <w:r w:rsidRPr="00106A81">
        <w:rPr>
          <w:rFonts w:ascii="Arial" w:hAnsi="Arial" w:cs="Arial"/>
          <w:b/>
        </w:rPr>
        <w:t xml:space="preserve">Vyúčtování dotací v </w:t>
      </w:r>
      <w:proofErr w:type="gramStart"/>
      <w:r w:rsidRPr="00106A81">
        <w:rPr>
          <w:rFonts w:ascii="Arial" w:hAnsi="Arial" w:cs="Arial"/>
          <w:b/>
        </w:rPr>
        <w:t>programu ,,Místo</w:t>
      </w:r>
      <w:proofErr w:type="gramEnd"/>
      <w:r w:rsidRPr="00106A81">
        <w:rPr>
          <w:rFonts w:ascii="Arial" w:hAnsi="Arial" w:cs="Arial"/>
          <w:b/>
        </w:rPr>
        <w:t xml:space="preserve"> pro život a ekologické programy" 2016</w:t>
      </w:r>
    </w:p>
    <w:p w:rsidR="008374B1" w:rsidRPr="00106A81" w:rsidRDefault="008374B1" w:rsidP="008374B1">
      <w:pPr>
        <w:spacing w:after="0" w:line="240" w:lineRule="auto"/>
        <w:rPr>
          <w:rFonts w:ascii="Arial" w:hAnsi="Arial" w:cs="Arial"/>
        </w:rPr>
      </w:pPr>
    </w:p>
    <w:p w:rsidR="008374B1" w:rsidRPr="00106A81" w:rsidRDefault="008374B1" w:rsidP="008374B1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doporučuje </w:t>
      </w:r>
      <w:r w:rsidRPr="00106A81">
        <w:rPr>
          <w:rFonts w:ascii="Arial" w:hAnsi="Arial" w:cs="Arial"/>
          <w:lang w:eastAsia="cs-CZ"/>
        </w:rPr>
        <w:t xml:space="preserve">ZMČ schválit vyúčtování dotací v </w:t>
      </w:r>
      <w:proofErr w:type="gramStart"/>
      <w:r w:rsidRPr="00106A81">
        <w:rPr>
          <w:rFonts w:ascii="Arial" w:hAnsi="Arial" w:cs="Arial"/>
          <w:lang w:eastAsia="cs-CZ"/>
        </w:rPr>
        <w:t>programu ,,Místo</w:t>
      </w:r>
      <w:proofErr w:type="gramEnd"/>
      <w:r w:rsidRPr="00106A81">
        <w:rPr>
          <w:rFonts w:ascii="Arial" w:hAnsi="Arial" w:cs="Arial"/>
          <w:lang w:eastAsia="cs-CZ"/>
        </w:rPr>
        <w:t xml:space="preserve"> pro život a ekologické programy" za rok 2016</w:t>
      </w:r>
      <w:r w:rsidRPr="00106A81">
        <w:rPr>
          <w:rFonts w:ascii="Arial" w:eastAsia="Calibri" w:hAnsi="Arial" w:cs="Arial"/>
          <w:lang w:eastAsia="cs-CZ"/>
        </w:rPr>
        <w:t>.</w:t>
      </w:r>
    </w:p>
    <w:p w:rsidR="00C725D4" w:rsidRPr="00106A81" w:rsidRDefault="00C725D4" w:rsidP="00C725D4">
      <w:pPr>
        <w:spacing w:after="0" w:line="240" w:lineRule="auto"/>
        <w:rPr>
          <w:rFonts w:ascii="Arial" w:hAnsi="Arial" w:cs="Arial"/>
        </w:rPr>
      </w:pPr>
    </w:p>
    <w:p w:rsidR="008374B1" w:rsidRPr="00106A81" w:rsidRDefault="008374B1" w:rsidP="00C725D4">
      <w:pPr>
        <w:spacing w:after="0" w:line="240" w:lineRule="auto"/>
        <w:rPr>
          <w:rFonts w:ascii="Arial" w:hAnsi="Arial" w:cs="Arial"/>
        </w:rPr>
      </w:pPr>
    </w:p>
    <w:p w:rsidR="008374B1" w:rsidRPr="00B45A2C" w:rsidRDefault="00B45A2C" w:rsidP="008374B1">
      <w:pPr>
        <w:spacing w:after="0" w:line="240" w:lineRule="auto"/>
        <w:rPr>
          <w:rFonts w:ascii="Arial" w:hAnsi="Arial" w:cs="Arial"/>
          <w:b/>
        </w:rPr>
      </w:pPr>
      <w:r w:rsidRPr="00B45A2C">
        <w:rPr>
          <w:rFonts w:ascii="Arial" w:hAnsi="Arial" w:cs="Arial"/>
          <w:b/>
        </w:rPr>
        <w:t xml:space="preserve">Směna části pozemku ve svěřené správě MČ P5 </w:t>
      </w:r>
      <w:proofErr w:type="spellStart"/>
      <w:r w:rsidRPr="00B45A2C">
        <w:rPr>
          <w:rFonts w:ascii="Arial" w:hAnsi="Arial" w:cs="Arial"/>
          <w:b/>
        </w:rPr>
        <w:t>p.č</w:t>
      </w:r>
      <w:proofErr w:type="spellEnd"/>
      <w:r w:rsidRPr="00B45A2C">
        <w:rPr>
          <w:rFonts w:ascii="Arial" w:hAnsi="Arial" w:cs="Arial"/>
          <w:b/>
        </w:rPr>
        <w:t xml:space="preserve">.  545, </w:t>
      </w:r>
      <w:proofErr w:type="spellStart"/>
      <w:proofErr w:type="gramStart"/>
      <w:r w:rsidRPr="00B45A2C">
        <w:rPr>
          <w:rFonts w:ascii="Arial" w:hAnsi="Arial" w:cs="Arial"/>
          <w:b/>
        </w:rPr>
        <w:t>k.ú</w:t>
      </w:r>
      <w:proofErr w:type="spellEnd"/>
      <w:r w:rsidRPr="00B45A2C">
        <w:rPr>
          <w:rFonts w:ascii="Arial" w:hAnsi="Arial" w:cs="Arial"/>
          <w:b/>
        </w:rPr>
        <w:t>.</w:t>
      </w:r>
      <w:proofErr w:type="gramEnd"/>
      <w:r w:rsidRPr="00B45A2C">
        <w:rPr>
          <w:rFonts w:ascii="Arial" w:hAnsi="Arial" w:cs="Arial"/>
          <w:b/>
        </w:rPr>
        <w:t xml:space="preserve"> Smíchov o výměře 1966m2 za pozemky projektu "</w:t>
      </w:r>
      <w:proofErr w:type="spellStart"/>
      <w:r w:rsidRPr="00B45A2C">
        <w:rPr>
          <w:rFonts w:ascii="Arial" w:hAnsi="Arial" w:cs="Arial"/>
          <w:b/>
        </w:rPr>
        <w:t>Semmering</w:t>
      </w:r>
      <w:proofErr w:type="spellEnd"/>
      <w:r w:rsidRPr="00B45A2C">
        <w:rPr>
          <w:rFonts w:ascii="Arial" w:hAnsi="Arial" w:cs="Arial"/>
          <w:b/>
        </w:rPr>
        <w:t xml:space="preserve">, Praha 5" </w:t>
      </w:r>
      <w:proofErr w:type="spellStart"/>
      <w:proofErr w:type="gramStart"/>
      <w:r w:rsidRPr="00B45A2C">
        <w:rPr>
          <w:rFonts w:ascii="Arial" w:hAnsi="Arial" w:cs="Arial"/>
          <w:b/>
        </w:rPr>
        <w:t>p.č</w:t>
      </w:r>
      <w:proofErr w:type="spellEnd"/>
      <w:r w:rsidRPr="00B45A2C">
        <w:rPr>
          <w:rFonts w:ascii="Arial" w:hAnsi="Arial" w:cs="Arial"/>
          <w:b/>
        </w:rPr>
        <w:t>.</w:t>
      </w:r>
      <w:proofErr w:type="gramEnd"/>
      <w:r w:rsidRPr="00B45A2C">
        <w:rPr>
          <w:rFonts w:ascii="Arial" w:hAnsi="Arial" w:cs="Arial"/>
          <w:b/>
        </w:rPr>
        <w:t xml:space="preserve"> 1282/1 a 1282/6 </w:t>
      </w:r>
      <w:proofErr w:type="spellStart"/>
      <w:r w:rsidRPr="00B45A2C">
        <w:rPr>
          <w:rFonts w:ascii="Arial" w:hAnsi="Arial" w:cs="Arial"/>
          <w:b/>
        </w:rPr>
        <w:t>k.ú</w:t>
      </w:r>
      <w:proofErr w:type="spellEnd"/>
      <w:r w:rsidRPr="00B45A2C">
        <w:rPr>
          <w:rFonts w:ascii="Arial" w:hAnsi="Arial" w:cs="Arial"/>
          <w:b/>
        </w:rPr>
        <w:t>. Hlubočepy o výměře 2993m2</w:t>
      </w:r>
    </w:p>
    <w:p w:rsidR="008374B1" w:rsidRPr="00106A81" w:rsidRDefault="008374B1" w:rsidP="008374B1">
      <w:pPr>
        <w:spacing w:after="0" w:line="240" w:lineRule="auto"/>
        <w:rPr>
          <w:rFonts w:ascii="Arial" w:hAnsi="Arial" w:cs="Arial"/>
        </w:rPr>
      </w:pPr>
    </w:p>
    <w:p w:rsidR="008374B1" w:rsidRPr="00106A81" w:rsidRDefault="008374B1" w:rsidP="008374B1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</w:t>
      </w:r>
      <w:r w:rsidR="00B45A2C">
        <w:rPr>
          <w:rFonts w:ascii="Arial" w:hAnsi="Arial" w:cs="Arial"/>
        </w:rPr>
        <w:t xml:space="preserve">doporučuje </w:t>
      </w:r>
      <w:r w:rsidR="00B45A2C" w:rsidRPr="00A340B1">
        <w:rPr>
          <w:rFonts w:ascii="Arial" w:hAnsi="Arial" w:cs="Arial"/>
          <w:lang w:eastAsia="cs-CZ"/>
        </w:rPr>
        <w:t xml:space="preserve">ZMČ schválit Směnu části pozemku ve svěřené správě MČ P5 </w:t>
      </w:r>
      <w:proofErr w:type="spellStart"/>
      <w:proofErr w:type="gramStart"/>
      <w:r w:rsidR="00B45A2C" w:rsidRPr="00A340B1">
        <w:rPr>
          <w:rFonts w:ascii="Arial" w:hAnsi="Arial" w:cs="Arial"/>
          <w:lang w:eastAsia="cs-CZ"/>
        </w:rPr>
        <w:t>p.č</w:t>
      </w:r>
      <w:proofErr w:type="spellEnd"/>
      <w:r w:rsidR="00B45A2C" w:rsidRPr="00A340B1">
        <w:rPr>
          <w:rFonts w:ascii="Arial" w:hAnsi="Arial" w:cs="Arial"/>
          <w:lang w:eastAsia="cs-CZ"/>
        </w:rPr>
        <w:t>.</w:t>
      </w:r>
      <w:proofErr w:type="gramEnd"/>
      <w:r w:rsidR="00B45A2C" w:rsidRPr="00A340B1">
        <w:rPr>
          <w:rFonts w:ascii="Arial" w:hAnsi="Arial" w:cs="Arial"/>
          <w:lang w:eastAsia="cs-CZ"/>
        </w:rPr>
        <w:t xml:space="preserve">  545, </w:t>
      </w:r>
      <w:proofErr w:type="spellStart"/>
      <w:r w:rsidR="00B45A2C" w:rsidRPr="00A340B1">
        <w:rPr>
          <w:rFonts w:ascii="Arial" w:hAnsi="Arial" w:cs="Arial"/>
          <w:lang w:eastAsia="cs-CZ"/>
        </w:rPr>
        <w:t>k.ú</w:t>
      </w:r>
      <w:proofErr w:type="spellEnd"/>
      <w:r w:rsidR="00B45A2C" w:rsidRPr="00A340B1">
        <w:rPr>
          <w:rFonts w:ascii="Arial" w:hAnsi="Arial" w:cs="Arial"/>
          <w:lang w:eastAsia="cs-CZ"/>
        </w:rPr>
        <w:t>. Smíchov o výměře 1966m2 za pozemky projektu "</w:t>
      </w:r>
      <w:proofErr w:type="spellStart"/>
      <w:r w:rsidR="00B45A2C" w:rsidRPr="00A340B1">
        <w:rPr>
          <w:rFonts w:ascii="Arial" w:hAnsi="Arial" w:cs="Arial"/>
          <w:lang w:eastAsia="cs-CZ"/>
        </w:rPr>
        <w:t>Semmering</w:t>
      </w:r>
      <w:proofErr w:type="spellEnd"/>
      <w:r w:rsidR="00B45A2C" w:rsidRPr="00A340B1">
        <w:rPr>
          <w:rFonts w:ascii="Arial" w:hAnsi="Arial" w:cs="Arial"/>
          <w:lang w:eastAsia="cs-CZ"/>
        </w:rPr>
        <w:t xml:space="preserve">, Praha 5" </w:t>
      </w:r>
      <w:proofErr w:type="spellStart"/>
      <w:proofErr w:type="gramStart"/>
      <w:r w:rsidR="00B45A2C" w:rsidRPr="00A340B1">
        <w:rPr>
          <w:rFonts w:ascii="Arial" w:hAnsi="Arial" w:cs="Arial"/>
          <w:lang w:eastAsia="cs-CZ"/>
        </w:rPr>
        <w:t>p.č</w:t>
      </w:r>
      <w:proofErr w:type="spellEnd"/>
      <w:r w:rsidR="00B45A2C" w:rsidRPr="00A340B1">
        <w:rPr>
          <w:rFonts w:ascii="Arial" w:hAnsi="Arial" w:cs="Arial"/>
          <w:lang w:eastAsia="cs-CZ"/>
        </w:rPr>
        <w:t>.</w:t>
      </w:r>
      <w:proofErr w:type="gramEnd"/>
      <w:r w:rsidR="00B45A2C" w:rsidRPr="00A340B1">
        <w:rPr>
          <w:rFonts w:ascii="Arial" w:hAnsi="Arial" w:cs="Arial"/>
          <w:lang w:eastAsia="cs-CZ"/>
        </w:rPr>
        <w:t xml:space="preserve"> 1282/1 a 1282/6 </w:t>
      </w:r>
      <w:proofErr w:type="spellStart"/>
      <w:r w:rsidR="00B45A2C" w:rsidRPr="00A340B1">
        <w:rPr>
          <w:rFonts w:ascii="Arial" w:hAnsi="Arial" w:cs="Arial"/>
          <w:lang w:eastAsia="cs-CZ"/>
        </w:rPr>
        <w:t>k.ú</w:t>
      </w:r>
      <w:proofErr w:type="spellEnd"/>
      <w:r w:rsidR="00B45A2C" w:rsidRPr="00A340B1">
        <w:rPr>
          <w:rFonts w:ascii="Arial" w:hAnsi="Arial" w:cs="Arial"/>
          <w:lang w:eastAsia="cs-CZ"/>
        </w:rPr>
        <w:t>. Hlubočepy o výměře 2993m2 v předloženém znění.</w:t>
      </w:r>
    </w:p>
    <w:p w:rsidR="008374B1" w:rsidRPr="00106A81" w:rsidRDefault="008374B1" w:rsidP="00C725D4">
      <w:pPr>
        <w:spacing w:after="0" w:line="240" w:lineRule="auto"/>
        <w:rPr>
          <w:rFonts w:ascii="Arial" w:hAnsi="Arial" w:cs="Arial"/>
        </w:rPr>
      </w:pPr>
    </w:p>
    <w:p w:rsidR="008374B1" w:rsidRPr="00106A81" w:rsidRDefault="008374B1" w:rsidP="00C725D4">
      <w:pPr>
        <w:spacing w:after="0" w:line="240" w:lineRule="auto"/>
        <w:rPr>
          <w:rFonts w:ascii="Arial" w:hAnsi="Arial" w:cs="Arial"/>
        </w:rPr>
      </w:pPr>
    </w:p>
    <w:p w:rsidR="008374B1" w:rsidRPr="00B45A2C" w:rsidRDefault="00B45A2C" w:rsidP="008374B1">
      <w:pPr>
        <w:spacing w:after="0" w:line="240" w:lineRule="auto"/>
        <w:rPr>
          <w:rFonts w:ascii="Arial" w:hAnsi="Arial" w:cs="Arial"/>
          <w:b/>
        </w:rPr>
      </w:pPr>
      <w:r w:rsidRPr="00B45A2C">
        <w:rPr>
          <w:rFonts w:ascii="Arial" w:hAnsi="Arial" w:cs="Arial"/>
          <w:b/>
        </w:rPr>
        <w:t>Zahrádkářská kolonie Barrandov</w:t>
      </w:r>
    </w:p>
    <w:p w:rsidR="008374B1" w:rsidRPr="00106A81" w:rsidRDefault="008374B1" w:rsidP="008374B1">
      <w:pPr>
        <w:spacing w:after="0" w:line="240" w:lineRule="auto"/>
        <w:rPr>
          <w:rFonts w:ascii="Arial" w:hAnsi="Arial" w:cs="Arial"/>
        </w:rPr>
      </w:pPr>
    </w:p>
    <w:p w:rsidR="008374B1" w:rsidRPr="00673057" w:rsidRDefault="008374B1" w:rsidP="008374B1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</w:rPr>
        <w:t xml:space="preserve">VŽP </w:t>
      </w:r>
      <w:r w:rsidR="00673057">
        <w:rPr>
          <w:rFonts w:ascii="Arial" w:hAnsi="Arial" w:cs="Arial"/>
        </w:rPr>
        <w:t xml:space="preserve">bere na vědomí </w:t>
      </w:r>
      <w:r w:rsidR="00673057" w:rsidRPr="00A340B1">
        <w:rPr>
          <w:rFonts w:ascii="Arial" w:hAnsi="Arial" w:cs="Arial"/>
          <w:lang w:eastAsia="cs-CZ"/>
        </w:rPr>
        <w:t>informace o Zahrádkářské kolonii Barrandov</w:t>
      </w:r>
      <w:r w:rsidRPr="00106A81">
        <w:rPr>
          <w:rFonts w:ascii="Arial" w:eastAsia="Calibri" w:hAnsi="Arial" w:cs="Arial"/>
          <w:lang w:eastAsia="cs-CZ"/>
        </w:rPr>
        <w:t>.</w:t>
      </w:r>
    </w:p>
    <w:p w:rsidR="00673057" w:rsidRDefault="00673057" w:rsidP="008374B1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VŽP doporučuje </w:t>
      </w:r>
      <w:r w:rsidRPr="00A340B1">
        <w:rPr>
          <w:rFonts w:ascii="Arial" w:hAnsi="Arial" w:cs="Arial"/>
          <w:lang w:eastAsia="cs-CZ"/>
        </w:rPr>
        <w:t>zachování Zahrádkářské kolonie Barrandov</w:t>
      </w:r>
    </w:p>
    <w:p w:rsidR="00673057" w:rsidRPr="00106A81" w:rsidRDefault="00673057" w:rsidP="008374B1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VŽP žádá </w:t>
      </w:r>
      <w:r w:rsidRPr="00A340B1">
        <w:rPr>
          <w:rFonts w:ascii="Arial" w:hAnsi="Arial" w:cs="Arial"/>
          <w:lang w:eastAsia="cs-CZ"/>
        </w:rPr>
        <w:t xml:space="preserve">radního Bc. Martina Damaška k zahájení jednání s MHMP o dlouhodobější </w:t>
      </w:r>
      <w:r>
        <w:rPr>
          <w:rFonts w:ascii="Arial" w:hAnsi="Arial" w:cs="Arial"/>
          <w:lang w:eastAsia="cs-CZ"/>
        </w:rPr>
        <w:t>ochraně zahrádkářské kolonie Barrandov formou úpravy nájemních smluv</w:t>
      </w:r>
      <w:r w:rsidRPr="00A340B1">
        <w:rPr>
          <w:rFonts w:ascii="Arial" w:hAnsi="Arial" w:cs="Arial"/>
          <w:lang w:eastAsia="cs-CZ"/>
        </w:rPr>
        <w:t xml:space="preserve">.    </w:t>
      </w:r>
    </w:p>
    <w:p w:rsidR="008374B1" w:rsidRPr="00106A81" w:rsidRDefault="008374B1" w:rsidP="00C725D4">
      <w:pPr>
        <w:spacing w:after="0" w:line="240" w:lineRule="auto"/>
        <w:rPr>
          <w:rFonts w:ascii="Arial" w:hAnsi="Arial" w:cs="Arial"/>
        </w:rPr>
      </w:pPr>
    </w:p>
    <w:p w:rsidR="008374B1" w:rsidRPr="00106A81" w:rsidRDefault="008374B1" w:rsidP="00C725D4">
      <w:pPr>
        <w:spacing w:after="0" w:line="240" w:lineRule="auto"/>
        <w:rPr>
          <w:rFonts w:ascii="Arial" w:hAnsi="Arial" w:cs="Arial"/>
        </w:rPr>
      </w:pPr>
    </w:p>
    <w:p w:rsidR="008F0DD3" w:rsidRDefault="008F0DD3" w:rsidP="00C725D4">
      <w:pPr>
        <w:spacing w:after="0" w:line="240" w:lineRule="auto"/>
        <w:rPr>
          <w:rFonts w:ascii="Arial" w:hAnsi="Arial" w:cs="Arial"/>
          <w:b/>
        </w:rPr>
      </w:pPr>
    </w:p>
    <w:p w:rsidR="008F0DD3" w:rsidRDefault="008F0DD3" w:rsidP="00C725D4">
      <w:pPr>
        <w:spacing w:after="0" w:line="240" w:lineRule="auto"/>
        <w:rPr>
          <w:rFonts w:ascii="Arial" w:hAnsi="Arial" w:cs="Arial"/>
          <w:b/>
        </w:rPr>
      </w:pPr>
    </w:p>
    <w:p w:rsidR="008F0DD3" w:rsidRDefault="008F0DD3" w:rsidP="00C725D4">
      <w:pPr>
        <w:spacing w:after="0" w:line="240" w:lineRule="auto"/>
        <w:rPr>
          <w:rFonts w:ascii="Arial" w:hAnsi="Arial" w:cs="Arial"/>
          <w:b/>
        </w:rPr>
      </w:pPr>
    </w:p>
    <w:p w:rsidR="00C725D4" w:rsidRPr="00106A81" w:rsidRDefault="00C771D4" w:rsidP="00C725D4">
      <w:pPr>
        <w:spacing w:after="0" w:line="240" w:lineRule="auto"/>
        <w:rPr>
          <w:rFonts w:ascii="Arial" w:hAnsi="Arial" w:cs="Arial"/>
          <w:b/>
        </w:rPr>
      </w:pPr>
      <w:r w:rsidRPr="00106A81">
        <w:rPr>
          <w:rFonts w:ascii="Arial" w:hAnsi="Arial" w:cs="Arial"/>
          <w:b/>
        </w:rPr>
        <w:lastRenderedPageBreak/>
        <w:t>Různé</w:t>
      </w:r>
    </w:p>
    <w:p w:rsidR="00C725D4" w:rsidRPr="00106A81" w:rsidRDefault="00C725D4" w:rsidP="00C725D4">
      <w:pPr>
        <w:spacing w:after="0" w:line="240" w:lineRule="auto"/>
        <w:rPr>
          <w:rFonts w:ascii="Arial" w:hAnsi="Arial" w:cs="Arial"/>
        </w:rPr>
      </w:pPr>
    </w:p>
    <w:p w:rsidR="00C725D4" w:rsidRDefault="00C725D4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06A81">
        <w:rPr>
          <w:rFonts w:ascii="Arial" w:hAnsi="Arial" w:cs="Arial"/>
          <w:lang w:eastAsia="cs-CZ"/>
        </w:rPr>
        <w:t xml:space="preserve">VŽP </w:t>
      </w:r>
      <w:r w:rsidR="00C771D4" w:rsidRPr="00106A81">
        <w:rPr>
          <w:rFonts w:ascii="Arial" w:hAnsi="Arial" w:cs="Arial"/>
          <w:lang w:eastAsia="cs-CZ"/>
        </w:rPr>
        <w:t xml:space="preserve">žádá </w:t>
      </w:r>
      <w:r w:rsidRPr="00106A81">
        <w:rPr>
          <w:rFonts w:ascii="Arial" w:hAnsi="Arial" w:cs="Arial"/>
          <w:lang w:eastAsia="cs-CZ"/>
        </w:rPr>
        <w:t>RMČ</w:t>
      </w:r>
      <w:r w:rsidR="00C771D4" w:rsidRPr="00106A81">
        <w:rPr>
          <w:rFonts w:ascii="Arial" w:hAnsi="Arial" w:cs="Arial"/>
          <w:lang w:eastAsia="cs-CZ"/>
        </w:rPr>
        <w:t>, aby u stavebního úřadu prověřila legálnost vznikajících staveb na Císařské louce.</w:t>
      </w:r>
    </w:p>
    <w:p w:rsidR="000B47C6" w:rsidRDefault="000B47C6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 xml:space="preserve">VŽP doporučuje </w:t>
      </w:r>
      <w:r w:rsidRPr="00A340B1">
        <w:rPr>
          <w:rFonts w:ascii="Arial" w:hAnsi="Arial" w:cs="Arial"/>
          <w:lang w:eastAsia="cs-CZ"/>
        </w:rPr>
        <w:t>RMČ podpořit kampaň "Čistá města bez nedopalků".</w:t>
      </w:r>
    </w:p>
    <w:p w:rsidR="00673057" w:rsidRDefault="00673057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 xml:space="preserve">VŽP nesouhlasí </w:t>
      </w:r>
      <w:r w:rsidRPr="00A340B1">
        <w:rPr>
          <w:rFonts w:ascii="Arial" w:hAnsi="Arial" w:cs="Arial"/>
          <w:lang w:eastAsia="cs-CZ"/>
        </w:rPr>
        <w:t xml:space="preserve">s projektem "Rekultivace a revitalizace skládka Motol, na pozemcích </w:t>
      </w:r>
      <w:proofErr w:type="spellStart"/>
      <w:r w:rsidRPr="00A340B1">
        <w:rPr>
          <w:rFonts w:ascii="Arial" w:hAnsi="Arial" w:cs="Arial"/>
          <w:lang w:eastAsia="cs-CZ"/>
        </w:rPr>
        <w:t>parc</w:t>
      </w:r>
      <w:proofErr w:type="spellEnd"/>
      <w:r w:rsidRPr="00A340B1">
        <w:rPr>
          <w:rFonts w:ascii="Arial" w:hAnsi="Arial" w:cs="Arial"/>
          <w:lang w:eastAsia="cs-CZ"/>
        </w:rPr>
        <w:t xml:space="preserve">. č. 430/1 a 430/5, </w:t>
      </w:r>
      <w:proofErr w:type="spellStart"/>
      <w:proofErr w:type="gramStart"/>
      <w:r w:rsidRPr="00A340B1">
        <w:rPr>
          <w:rFonts w:ascii="Arial" w:hAnsi="Arial" w:cs="Arial"/>
          <w:lang w:eastAsia="cs-CZ"/>
        </w:rPr>
        <w:t>k.ú</w:t>
      </w:r>
      <w:proofErr w:type="spellEnd"/>
      <w:r w:rsidRPr="00A340B1">
        <w:rPr>
          <w:rFonts w:ascii="Arial" w:hAnsi="Arial" w:cs="Arial"/>
          <w:lang w:eastAsia="cs-CZ"/>
        </w:rPr>
        <w:t>.</w:t>
      </w:r>
      <w:proofErr w:type="gramEnd"/>
      <w:r w:rsidRPr="00A340B1">
        <w:rPr>
          <w:rFonts w:ascii="Arial" w:hAnsi="Arial" w:cs="Arial"/>
          <w:lang w:eastAsia="cs-CZ"/>
        </w:rPr>
        <w:t xml:space="preserve"> Motol (2014)"</w:t>
      </w:r>
    </w:p>
    <w:p w:rsidR="00673057" w:rsidRDefault="00673057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 xml:space="preserve">VŽP podporuje </w:t>
      </w:r>
      <w:r w:rsidRPr="00A340B1">
        <w:rPr>
          <w:rFonts w:ascii="Arial" w:hAnsi="Arial" w:cs="Arial"/>
          <w:lang w:eastAsia="cs-CZ"/>
        </w:rPr>
        <w:t xml:space="preserve">nesouhlasné vyjádření </w:t>
      </w:r>
      <w:proofErr w:type="spellStart"/>
      <w:r w:rsidRPr="00A340B1">
        <w:rPr>
          <w:rFonts w:ascii="Arial" w:hAnsi="Arial" w:cs="Arial"/>
          <w:lang w:eastAsia="cs-CZ"/>
        </w:rPr>
        <w:t>Městké</w:t>
      </w:r>
      <w:proofErr w:type="spellEnd"/>
      <w:r w:rsidRPr="00A340B1">
        <w:rPr>
          <w:rFonts w:ascii="Arial" w:hAnsi="Arial" w:cs="Arial"/>
          <w:lang w:eastAsia="cs-CZ"/>
        </w:rPr>
        <w:t xml:space="preserve"> části Praha 5 k dokumentaci záměru podle zákona č. 100/2001 Sb., o posuzování vlivů na životní prostředí nazvaného "Rekultivace a revitalizace skládka Motol, na pozemcích </w:t>
      </w:r>
      <w:proofErr w:type="spellStart"/>
      <w:r w:rsidRPr="00A340B1">
        <w:rPr>
          <w:rFonts w:ascii="Arial" w:hAnsi="Arial" w:cs="Arial"/>
          <w:lang w:eastAsia="cs-CZ"/>
        </w:rPr>
        <w:t>prac</w:t>
      </w:r>
      <w:proofErr w:type="spellEnd"/>
      <w:r w:rsidRPr="00A340B1">
        <w:rPr>
          <w:rFonts w:ascii="Arial" w:hAnsi="Arial" w:cs="Arial"/>
          <w:lang w:eastAsia="cs-CZ"/>
        </w:rPr>
        <w:t xml:space="preserve">. </w:t>
      </w:r>
      <w:proofErr w:type="gramStart"/>
      <w:r w:rsidRPr="00A340B1">
        <w:rPr>
          <w:rFonts w:ascii="Arial" w:hAnsi="Arial" w:cs="Arial"/>
          <w:lang w:eastAsia="cs-CZ"/>
        </w:rPr>
        <w:t>č.</w:t>
      </w:r>
      <w:proofErr w:type="gramEnd"/>
      <w:r w:rsidRPr="00A340B1">
        <w:rPr>
          <w:rFonts w:ascii="Arial" w:hAnsi="Arial" w:cs="Arial"/>
          <w:lang w:eastAsia="cs-CZ"/>
        </w:rPr>
        <w:t xml:space="preserve"> 430/1 a 430/5, k. </w:t>
      </w:r>
      <w:proofErr w:type="spellStart"/>
      <w:r w:rsidRPr="00A340B1">
        <w:rPr>
          <w:rFonts w:ascii="Arial" w:hAnsi="Arial" w:cs="Arial"/>
          <w:lang w:eastAsia="cs-CZ"/>
        </w:rPr>
        <w:t>ú.</w:t>
      </w:r>
      <w:proofErr w:type="spellEnd"/>
      <w:r w:rsidRPr="00A340B1">
        <w:rPr>
          <w:rFonts w:ascii="Arial" w:hAnsi="Arial" w:cs="Arial"/>
          <w:lang w:eastAsia="cs-CZ"/>
        </w:rPr>
        <w:t xml:space="preserve"> Motol (2014)    </w:t>
      </w:r>
    </w:p>
    <w:p w:rsidR="00673057" w:rsidRPr="00106A81" w:rsidRDefault="00673057" w:rsidP="00C725D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 xml:space="preserve">VŽP bere na vědomí </w:t>
      </w:r>
      <w:r w:rsidRPr="00A340B1">
        <w:rPr>
          <w:rFonts w:ascii="Arial" w:hAnsi="Arial" w:cs="Arial"/>
          <w:lang w:eastAsia="cs-CZ"/>
        </w:rPr>
        <w:t>informace o naučné stezce Barrandov.</w:t>
      </w:r>
    </w:p>
    <w:sectPr w:rsidR="00673057" w:rsidRPr="00106A81" w:rsidSect="00C4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91C5F"/>
    <w:multiLevelType w:val="hybridMultilevel"/>
    <w:tmpl w:val="18FE105A"/>
    <w:lvl w:ilvl="0" w:tplc="951CEA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75D86"/>
    <w:multiLevelType w:val="hybridMultilevel"/>
    <w:tmpl w:val="7BC0035A"/>
    <w:lvl w:ilvl="0" w:tplc="462EE2C6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2595E"/>
    <w:multiLevelType w:val="hybridMultilevel"/>
    <w:tmpl w:val="FEA213FC"/>
    <w:lvl w:ilvl="0" w:tplc="ECD0AE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27378"/>
    <w:multiLevelType w:val="hybridMultilevel"/>
    <w:tmpl w:val="7020D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500D7"/>
    <w:multiLevelType w:val="hybridMultilevel"/>
    <w:tmpl w:val="07767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A752C"/>
    <w:multiLevelType w:val="hybridMultilevel"/>
    <w:tmpl w:val="36E8EA7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F5241"/>
    <w:multiLevelType w:val="hybridMultilevel"/>
    <w:tmpl w:val="D85CE376"/>
    <w:lvl w:ilvl="0" w:tplc="0434B5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7170C"/>
    <w:multiLevelType w:val="hybridMultilevel"/>
    <w:tmpl w:val="16F62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F2DF8"/>
    <w:multiLevelType w:val="hybridMultilevel"/>
    <w:tmpl w:val="913E99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8319E"/>
    <w:multiLevelType w:val="hybridMultilevel"/>
    <w:tmpl w:val="CE1C9BA2"/>
    <w:lvl w:ilvl="0" w:tplc="41E2D3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DF"/>
    <w:rsid w:val="000B47C6"/>
    <w:rsid w:val="00106A81"/>
    <w:rsid w:val="00112D48"/>
    <w:rsid w:val="0015390C"/>
    <w:rsid w:val="001C01A4"/>
    <w:rsid w:val="00316C00"/>
    <w:rsid w:val="004A6CD2"/>
    <w:rsid w:val="004D2FDF"/>
    <w:rsid w:val="004E29BA"/>
    <w:rsid w:val="004E76B8"/>
    <w:rsid w:val="00534F9F"/>
    <w:rsid w:val="00537CCE"/>
    <w:rsid w:val="0059473A"/>
    <w:rsid w:val="005D4929"/>
    <w:rsid w:val="005F64C4"/>
    <w:rsid w:val="00625D1C"/>
    <w:rsid w:val="00662444"/>
    <w:rsid w:val="00673057"/>
    <w:rsid w:val="00673EFE"/>
    <w:rsid w:val="00730CFE"/>
    <w:rsid w:val="00836B36"/>
    <w:rsid w:val="008374B1"/>
    <w:rsid w:val="00854D3D"/>
    <w:rsid w:val="008F0DD3"/>
    <w:rsid w:val="00917EB8"/>
    <w:rsid w:val="009A1B90"/>
    <w:rsid w:val="009D60FF"/>
    <w:rsid w:val="00A64DA6"/>
    <w:rsid w:val="00AF0ABD"/>
    <w:rsid w:val="00AF2303"/>
    <w:rsid w:val="00B14FAD"/>
    <w:rsid w:val="00B25E8F"/>
    <w:rsid w:val="00B45A2C"/>
    <w:rsid w:val="00BC46D8"/>
    <w:rsid w:val="00BF5C3D"/>
    <w:rsid w:val="00C46264"/>
    <w:rsid w:val="00C55CED"/>
    <w:rsid w:val="00C7111D"/>
    <w:rsid w:val="00C725D4"/>
    <w:rsid w:val="00C771D4"/>
    <w:rsid w:val="00C96C14"/>
    <w:rsid w:val="00CF532D"/>
    <w:rsid w:val="00D97632"/>
    <w:rsid w:val="00E903F0"/>
    <w:rsid w:val="00F20990"/>
    <w:rsid w:val="00F70C4C"/>
    <w:rsid w:val="00FA7393"/>
    <w:rsid w:val="00FD1C0C"/>
    <w:rsid w:val="00FD7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2F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632"/>
    <w:pPr>
      <w:ind w:left="720"/>
      <w:contextualSpacing/>
    </w:pPr>
  </w:style>
  <w:style w:type="paragraph" w:customStyle="1" w:styleId="Norm3f3fln3f3fpodtr3f3fen3f3f">
    <w:name w:val="Normá3f3flní3f3f podtrž3f3fený3f3f"/>
    <w:basedOn w:val="Normln"/>
    <w:next w:val="Normln"/>
    <w:uiPriority w:val="99"/>
    <w:rsid w:val="005F6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Norm3f3fln3f3f">
    <w:name w:val="Normá3f3flní3f3f_"/>
    <w:basedOn w:val="Normln"/>
    <w:uiPriority w:val="99"/>
    <w:rsid w:val="00662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basedOn w:val="Normln"/>
    <w:next w:val="Zkladntext"/>
    <w:uiPriority w:val="99"/>
    <w:rsid w:val="00662444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624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62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2F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632"/>
    <w:pPr>
      <w:ind w:left="720"/>
      <w:contextualSpacing/>
    </w:pPr>
  </w:style>
  <w:style w:type="paragraph" w:customStyle="1" w:styleId="Norm3f3fln3f3fpodtr3f3fen3f3f">
    <w:name w:val="Normá3f3flní3f3f podtrž3f3fený3f3f"/>
    <w:basedOn w:val="Normln"/>
    <w:next w:val="Normln"/>
    <w:uiPriority w:val="99"/>
    <w:rsid w:val="005F6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Norm3f3fln3f3f">
    <w:name w:val="Normá3f3flní3f3f_"/>
    <w:basedOn w:val="Normln"/>
    <w:uiPriority w:val="99"/>
    <w:rsid w:val="00662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basedOn w:val="Normln"/>
    <w:next w:val="Zkladntext"/>
    <w:uiPriority w:val="99"/>
    <w:rsid w:val="00662444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624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6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1170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Damašek Martin, Bc.</dc:creator>
  <cp:lastModifiedBy>Doležal Zdeněk, Mgr.</cp:lastModifiedBy>
  <cp:revision>3</cp:revision>
  <cp:lastPrinted>2017-08-03T09:29:00Z</cp:lastPrinted>
  <dcterms:created xsi:type="dcterms:W3CDTF">2017-08-02T15:12:00Z</dcterms:created>
  <dcterms:modified xsi:type="dcterms:W3CDTF">2017-08-03T09:51:00Z</dcterms:modified>
</cp:coreProperties>
</file>