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C3" w:rsidRPr="00C11FC4" w:rsidRDefault="001E46C3" w:rsidP="009E2D07">
      <w:pPr>
        <w:spacing w:after="0"/>
        <w:jc w:val="right"/>
        <w:rPr>
          <w:rFonts w:ascii="Arial" w:hAnsi="Arial" w:cs="Arial"/>
          <w:b/>
        </w:rPr>
      </w:pPr>
      <w:r w:rsidRPr="00C11FC4">
        <w:rPr>
          <w:rFonts w:ascii="Arial" w:hAnsi="Arial" w:cs="Arial"/>
          <w:b/>
        </w:rPr>
        <w:t xml:space="preserve">Příloha č. </w:t>
      </w:r>
      <w:smartTag w:uri="urn:schemas-microsoft-com:office:smarttags" w:element="metricconverter">
        <w:smartTagPr>
          <w:attr w:name="ProductID" w:val="3 a"/>
        </w:smartTagPr>
        <w:r w:rsidRPr="00C11FC4">
          <w:rPr>
            <w:rFonts w:ascii="Arial" w:hAnsi="Arial" w:cs="Arial"/>
            <w:b/>
          </w:rPr>
          <w:t>3 a</w:t>
        </w:r>
      </w:smartTag>
      <w:r w:rsidRPr="00C11FC4">
        <w:rPr>
          <w:rFonts w:ascii="Arial" w:hAnsi="Arial" w:cs="Arial"/>
          <w:b/>
        </w:rPr>
        <w:t>)</w:t>
      </w:r>
    </w:p>
    <w:p w:rsidR="001E46C3" w:rsidRPr="00A46A75" w:rsidRDefault="001E46C3" w:rsidP="009E2D07">
      <w:pPr>
        <w:spacing w:after="0"/>
        <w:jc w:val="right"/>
        <w:rPr>
          <w:rFonts w:ascii="Arial" w:hAnsi="Arial" w:cs="Arial"/>
        </w:rPr>
      </w:pPr>
    </w:p>
    <w:p w:rsidR="001E46C3" w:rsidRPr="00C11FC4" w:rsidRDefault="001E46C3" w:rsidP="009E2D07">
      <w:pPr>
        <w:spacing w:after="0"/>
        <w:rPr>
          <w:rFonts w:ascii="Arial" w:hAnsi="Arial" w:cs="Arial"/>
        </w:rPr>
      </w:pPr>
    </w:p>
    <w:p w:rsidR="001E46C3" w:rsidRPr="00C11FC4" w:rsidRDefault="001E46C3" w:rsidP="009E2D07">
      <w:pPr>
        <w:spacing w:after="0"/>
        <w:jc w:val="center"/>
        <w:rPr>
          <w:rFonts w:ascii="Arial" w:hAnsi="Arial" w:cs="Arial"/>
          <w:b/>
        </w:rPr>
      </w:pPr>
      <w:r w:rsidRPr="00C11FC4">
        <w:rPr>
          <w:rFonts w:ascii="Arial" w:hAnsi="Arial" w:cs="Arial"/>
          <w:b/>
        </w:rPr>
        <w:t>V Z O R</w:t>
      </w:r>
    </w:p>
    <w:p w:rsidR="001E46C3" w:rsidRDefault="001E46C3" w:rsidP="009E2D07">
      <w:pPr>
        <w:spacing w:after="0"/>
        <w:jc w:val="center"/>
        <w:rPr>
          <w:rFonts w:ascii="Arial" w:hAnsi="Arial" w:cs="Arial"/>
          <w:b/>
        </w:rPr>
      </w:pPr>
      <w:r w:rsidRPr="00C11FC4">
        <w:rPr>
          <w:rFonts w:ascii="Arial" w:hAnsi="Arial" w:cs="Arial"/>
          <w:b/>
        </w:rPr>
        <w:t>PARKOVACÍ KARTY PRO KRÁTKODOBÉ A DLOUHODOBÉ PARKOVÁNÍ</w:t>
      </w:r>
    </w:p>
    <w:p w:rsidR="004F240D" w:rsidRPr="00C11FC4" w:rsidRDefault="004F240D" w:rsidP="009E2D07">
      <w:pPr>
        <w:spacing w:after="0"/>
        <w:jc w:val="center"/>
        <w:rPr>
          <w:rFonts w:ascii="Arial" w:hAnsi="Arial" w:cs="Arial"/>
          <w:b/>
        </w:rPr>
      </w:pPr>
    </w:p>
    <w:p w:rsidR="001E46C3" w:rsidRPr="000649C8" w:rsidRDefault="002616A7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125095</wp:posOffset>
            </wp:positionV>
            <wp:extent cx="638175" cy="895350"/>
            <wp:effectExtent l="19050" t="0" r="9525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6C3" w:rsidRPr="000649C8" w:rsidRDefault="002616A7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3810" distL="114300" distR="115443" simplePos="0" relativeHeight="251661312" behindDoc="0" locked="0" layoutInCell="1" allowOverlap="1">
            <wp:simplePos x="0" y="0"/>
            <wp:positionH relativeFrom="column">
              <wp:posOffset>3871976</wp:posOffset>
            </wp:positionH>
            <wp:positionV relativeFrom="paragraph">
              <wp:posOffset>25400</wp:posOffset>
            </wp:positionV>
            <wp:extent cx="1324102" cy="552450"/>
            <wp:effectExtent l="19050" t="0" r="9398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60288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73025</wp:posOffset>
            </wp:positionV>
            <wp:extent cx="1324102" cy="552450"/>
            <wp:effectExtent l="19050" t="0" r="9398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6C3" w:rsidRPr="000649C8" w:rsidRDefault="002616A7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8240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205105</wp:posOffset>
            </wp:positionV>
            <wp:extent cx="1324102" cy="552450"/>
            <wp:effectExtent l="19050" t="0" r="9398" b="0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6C3" w:rsidRPr="000649C8" w:rsidRDefault="002616A7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9264" behindDoc="0" locked="0" layoutInCell="1" allowOverlap="1">
            <wp:simplePos x="0" y="0"/>
            <wp:positionH relativeFrom="column">
              <wp:posOffset>3967226</wp:posOffset>
            </wp:positionH>
            <wp:positionV relativeFrom="paragraph">
              <wp:posOffset>88900</wp:posOffset>
            </wp:positionV>
            <wp:extent cx="1324102" cy="552450"/>
            <wp:effectExtent l="19050" t="0" r="9398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6C3" w:rsidRPr="000649C8">
        <w:rPr>
          <w:rFonts w:ascii="Times New Roman" w:hAnsi="Times New Roman"/>
          <w:b/>
          <w:sz w:val="28"/>
          <w:szCs w:val="28"/>
        </w:rPr>
        <w:t>MĚSTSKÁ ČÁST PRAHA 5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649C8">
        <w:rPr>
          <w:rFonts w:ascii="Times New Roman" w:hAnsi="Times New Roman"/>
          <w:sz w:val="24"/>
          <w:szCs w:val="24"/>
        </w:rPr>
        <w:t>Nám. 14. Října 1381/4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0649C8">
        <w:rPr>
          <w:rFonts w:ascii="Times New Roman" w:hAnsi="Times New Roman"/>
          <w:sz w:val="24"/>
          <w:szCs w:val="24"/>
        </w:rPr>
        <w:t xml:space="preserve">     Platnost :      </w:t>
      </w:r>
      <w:r w:rsidRPr="000649C8">
        <w:rPr>
          <w:rFonts w:ascii="Times New Roman" w:hAnsi="Times New Roman"/>
          <w:b/>
          <w:bCs/>
          <w:color w:val="FF0000"/>
          <w:sz w:val="30"/>
          <w:szCs w:val="30"/>
          <w:lang w:eastAsia="cs-CZ"/>
        </w:rPr>
        <w:t>od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 xml:space="preserve"> 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DD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MM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RRRR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 xml:space="preserve"> </w:t>
      </w:r>
      <w:r w:rsidRPr="000649C8">
        <w:rPr>
          <w:rFonts w:ascii="Times New Roman" w:hAnsi="Times New Roman"/>
          <w:b/>
          <w:bCs/>
          <w:color w:val="FF0000"/>
          <w:sz w:val="30"/>
          <w:szCs w:val="30"/>
          <w:lang w:eastAsia="cs-CZ"/>
        </w:rPr>
        <w:t>do</w:t>
      </w:r>
      <w:r w:rsidRPr="000649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DD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MM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RRRR</w:t>
      </w:r>
      <w:r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Pr="000649C8">
        <w:rPr>
          <w:rFonts w:ascii="Times New Roman" w:hAnsi="Times New Roman"/>
          <w:b/>
          <w:bCs/>
          <w:color w:val="538ED5"/>
          <w:sz w:val="24"/>
          <w:szCs w:val="24"/>
          <w:lang w:eastAsia="cs-CZ"/>
        </w:rPr>
        <w:tab/>
      </w:r>
      <w:r w:rsidRPr="000649C8">
        <w:rPr>
          <w:rFonts w:ascii="Times New Roman" w:hAnsi="Times New Roman"/>
          <w:sz w:val="24"/>
          <w:szCs w:val="24"/>
        </w:rPr>
        <w:t xml:space="preserve">Číslo :      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XXX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cs-CZ"/>
        </w:rPr>
      </w:pPr>
      <w:r w:rsidRPr="000649C8">
        <w:rPr>
          <w:rFonts w:ascii="Times New Roman" w:hAnsi="Times New Roman"/>
          <w:b/>
          <w:color w:val="FF0000"/>
          <w:sz w:val="36"/>
          <w:szCs w:val="36"/>
          <w:lang w:eastAsia="cs-CZ"/>
        </w:rPr>
        <w:t>Parkování na vyhrazeném parkovišti</w:t>
      </w:r>
      <w:r w:rsidRPr="000649C8">
        <w:rPr>
          <w:rFonts w:ascii="Times New Roman" w:hAnsi="Times New Roman"/>
          <w:b/>
          <w:color w:val="FF0000"/>
          <w:sz w:val="28"/>
          <w:szCs w:val="28"/>
          <w:lang w:eastAsia="cs-CZ"/>
        </w:rPr>
        <w:t xml:space="preserve"> 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POVOLENO</w:t>
      </w:r>
      <w:r w:rsidRPr="000649C8">
        <w:rPr>
          <w:rFonts w:ascii="Times New Roman" w:hAnsi="Times New Roman"/>
          <w:b/>
          <w:color w:val="FF0000"/>
          <w:sz w:val="28"/>
          <w:szCs w:val="28"/>
          <w:lang w:eastAsia="cs-CZ"/>
        </w:rPr>
        <w:t xml:space="preserve"> </w:t>
      </w:r>
      <w:r w:rsidRPr="000649C8">
        <w:rPr>
          <w:rFonts w:ascii="Times New Roman" w:hAnsi="Times New Roman"/>
          <w:b/>
          <w:color w:val="FF0000"/>
          <w:sz w:val="36"/>
          <w:szCs w:val="36"/>
          <w:lang w:eastAsia="cs-CZ"/>
        </w:rPr>
        <w:t>pro: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</w:pPr>
      <w:r w:rsidRPr="000649C8">
        <w:rPr>
          <w:rFonts w:ascii="Times New Roman" w:hAnsi="Times New Roman"/>
          <w:sz w:val="24"/>
          <w:szCs w:val="24"/>
        </w:rPr>
        <w:t xml:space="preserve">      SPZ / RZ: </w:t>
      </w:r>
      <w:r w:rsidRPr="000649C8">
        <w:rPr>
          <w:rFonts w:ascii="Times New Roman" w:hAnsi="Times New Roman"/>
          <w:sz w:val="24"/>
          <w:szCs w:val="24"/>
        </w:rPr>
        <w:tab/>
        <w:t xml:space="preserve">  </w:t>
      </w:r>
    </w:p>
    <w:p w:rsidR="001E46C3" w:rsidRPr="000649C8" w:rsidRDefault="002616A7" w:rsidP="000B4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3810" distL="114300" distR="115443" simplePos="0" relativeHeight="251656192" behindDoc="0" locked="0" layoutInCell="1" allowOverlap="1">
            <wp:simplePos x="0" y="0"/>
            <wp:positionH relativeFrom="column">
              <wp:posOffset>1595501</wp:posOffset>
            </wp:positionH>
            <wp:positionV relativeFrom="paragraph">
              <wp:posOffset>168275</wp:posOffset>
            </wp:positionV>
            <wp:extent cx="1324102" cy="552450"/>
            <wp:effectExtent l="19050" t="0" r="9398" b="0"/>
            <wp:wrapNone/>
            <wp:docPr id="8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>
        <w:rPr>
          <w:noProof/>
          <w:lang w:eastAsia="cs-CZ"/>
        </w:rPr>
        <mc:AlternateContent>
          <mc:Choice Requires="wps">
            <w:drawing>
              <wp:anchor distT="6096" distB="10668" distL="114300" distR="116967" simplePos="0" relativeHeight="251655168" behindDoc="0" locked="0" layoutInCell="1" allowOverlap="1">
                <wp:simplePos x="0" y="0"/>
                <wp:positionH relativeFrom="column">
                  <wp:posOffset>471551</wp:posOffset>
                </wp:positionH>
                <wp:positionV relativeFrom="paragraph">
                  <wp:posOffset>-2921</wp:posOffset>
                </wp:positionV>
                <wp:extent cx="752221" cy="724154"/>
                <wp:effectExtent l="0" t="0" r="10160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221" cy="724154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4F6" w:rsidRDefault="006474F6" w:rsidP="006474F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RAZÍTKO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Elipsa 1" o:spid="_x0000_s1026" style="position:absolute;margin-left:37.15pt;margin-top:-.25pt;width:59.25pt;height:57pt;z-index:251655168;visibility:visible;mso-wrap-style:square;mso-wrap-distance-left:9pt;mso-wrap-distance-top:.48pt;mso-wrap-distance-right:9.21pt;mso-wrap-distance-bottom:.8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" fillcolor="white [3201]" strokecolor="gray [1629]" strokeweight=".25pt">
                <v:stroke dashstyle="1 1"/>
                <v:path arrowok="t"/>
                <v:textbox>
                  <w:txbxContent>
                    <w:p w:rsidR="006474F6" w:rsidRDefault="006474F6" w:rsidP="006474F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sz w:val="14"/>
                          <w:szCs w:val="14"/>
                        </w:rPr>
                        <w:t>RAZÍTKO</w:t>
                      </w:r>
                    </w:p>
                  </w:txbxContent>
                </v:textbox>
              </v:oval>
            </w:pict>
          </mc:Fallback>
        </mc:AlternateContent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  <w:t xml:space="preserve">                               </w:t>
      </w:r>
      <w:r w:rsidR="001E46C3" w:rsidRPr="000649C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……………..………………………      </w:t>
      </w:r>
    </w:p>
    <w:p w:rsidR="001E46C3" w:rsidRPr="000649C8" w:rsidRDefault="001E46C3" w:rsidP="005B7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0"/>
          <w:szCs w:val="20"/>
        </w:rPr>
      </w:pP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="005B770A">
        <w:rPr>
          <w:rFonts w:ascii="Times New Roman" w:hAnsi="Times New Roman"/>
          <w:sz w:val="24"/>
          <w:szCs w:val="24"/>
        </w:rPr>
        <w:t>Vedoucí OVS</w:t>
      </w:r>
      <w:r w:rsidRPr="000649C8">
        <w:rPr>
          <w:rFonts w:ascii="Times New Roman" w:hAnsi="Times New Roman"/>
          <w:sz w:val="20"/>
          <w:szCs w:val="20"/>
        </w:rPr>
        <w:t xml:space="preserve">   </w:t>
      </w:r>
    </w:p>
    <w:p w:rsidR="001E46C3" w:rsidRPr="00E452DE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649C8">
        <w:rPr>
          <w:rFonts w:ascii="Times New Roman" w:hAnsi="Times New Roman"/>
          <w:sz w:val="20"/>
          <w:szCs w:val="20"/>
        </w:rPr>
        <w:t xml:space="preserve">    </w:t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E452DE">
        <w:rPr>
          <w:rFonts w:ascii="Times New Roman" w:hAnsi="Times New Roman"/>
          <w:sz w:val="24"/>
          <w:szCs w:val="24"/>
        </w:rPr>
        <w:t xml:space="preserve">                   Úřadu městské části Praha 5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p w:rsidR="001E46C3" w:rsidRPr="000649C8" w:rsidRDefault="001E46C3" w:rsidP="0023414E">
      <w:pPr>
        <w:pBdr>
          <w:bottom w:val="single" w:sz="6" w:space="1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1E46C3" w:rsidRPr="00C11FC4" w:rsidRDefault="001E46C3" w:rsidP="00B17CE4">
      <w:pPr>
        <w:spacing w:before="120" w:after="0"/>
        <w:rPr>
          <w:rFonts w:ascii="Arial" w:hAnsi="Arial" w:cs="Arial"/>
        </w:rPr>
      </w:pPr>
      <w:r w:rsidRPr="00C11FC4">
        <w:rPr>
          <w:rFonts w:ascii="Arial" w:hAnsi="Arial" w:cs="Arial"/>
        </w:rPr>
        <w:t>Zadní strana parkovací karty:</w:t>
      </w:r>
    </w:p>
    <w:p w:rsidR="001E46C3" w:rsidRPr="000649C8" w:rsidRDefault="001E46C3" w:rsidP="00B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9C8">
        <w:rPr>
          <w:rFonts w:ascii="Times New Roman" w:hAnsi="Times New Roman"/>
          <w:b/>
          <w:sz w:val="24"/>
          <w:szCs w:val="24"/>
        </w:rPr>
        <w:t>POUČENÍ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before="120" w:after="0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Tuto parkovací kartu vydává pouze vedoucí Odboru vnitřní správy Úřadu městské části Praha 5 (dále jen OVS). Vydáním této parkovací karty nevzniká nárok na parkovací místo.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Tato parkovací karta opravňuje jejího držitele ke stání vozidla pouze na parkovacích stáních vyhrazených pro potřeby Úřadu městské části Praha 5 nebo ve vnitrobloku provozní budovy Úřadu městské části Praha 5, Štefánikova 13, 15.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Tato parkovací karta musí být jejím držitel umístěna viditelně za předním sklem uvnitř vozidla tak, aby na její čelní straně byly viditelné všechny údaje na této kartě uvedené. V opačném případě bude postupováno jako by tato parkovací karta pozbyla platnosti.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Platnost parkovací karty je uvedena na této parkovací kartě.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 xml:space="preserve">Platnost parkovací karty zaniká změnou SPZ nebo RZ, nebo ukončením pracovního poměru, nebo ukončením smluvního vztahu na základě kterého byla tato parkovací karta vydána. </w:t>
      </w:r>
    </w:p>
    <w:p w:rsidR="001E46C3" w:rsidRPr="000649C8" w:rsidRDefault="001E46C3" w:rsidP="0049474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 xml:space="preserve">Po uplynutí platnosti této parkovací karty je její držitel povinen ji vrátit zpět osobě, která tuto parkovací kartu vydala. 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Nová parkovací karta může být vydána pouze po vrácení parkovací karty, která pozbyla platnosti.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Tato parkovací karta je nepřenosná a je evidována na SPZ nebo RZ vozidla.</w:t>
      </w:r>
    </w:p>
    <w:p w:rsidR="001E46C3" w:rsidRPr="000649C8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Držitel této parkovací karty svým podpisem bere na vědomí toto poučení a bude jej dodržovat.</w:t>
      </w:r>
    </w:p>
    <w:p w:rsidR="001E46C3" w:rsidRPr="000649C8" w:rsidRDefault="001E46C3" w:rsidP="00B17CE4">
      <w:pPr>
        <w:spacing w:after="0"/>
        <w:rPr>
          <w:rFonts w:ascii="Times New Roman" w:hAnsi="Times New Roman"/>
          <w:sz w:val="20"/>
          <w:szCs w:val="20"/>
        </w:rPr>
      </w:pPr>
    </w:p>
    <w:p w:rsidR="001E46C3" w:rsidRDefault="001E46C3" w:rsidP="00B17CE4">
      <w:pPr>
        <w:spacing w:after="0"/>
        <w:rPr>
          <w:rFonts w:ascii="Times New Roman" w:hAnsi="Times New Roman"/>
          <w:sz w:val="20"/>
          <w:szCs w:val="20"/>
        </w:rPr>
      </w:pPr>
    </w:p>
    <w:p w:rsidR="001E46C3" w:rsidRPr="000649C8" w:rsidRDefault="001E46C3" w:rsidP="00B17CE4">
      <w:pPr>
        <w:spacing w:after="0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>V Praze, dne …………………….</w:t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  <w:t>………………..…………………………………….</w:t>
      </w:r>
    </w:p>
    <w:p w:rsidR="001E46C3" w:rsidRPr="000649C8" w:rsidRDefault="001E46C3" w:rsidP="009E2D07">
      <w:pPr>
        <w:spacing w:after="0"/>
        <w:rPr>
          <w:rFonts w:ascii="Times New Roman" w:hAnsi="Times New Roman"/>
          <w:sz w:val="20"/>
          <w:szCs w:val="20"/>
        </w:rPr>
      </w:pP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  <w:t>Jméno a podpis držitele parkovací karty</w:t>
      </w:r>
    </w:p>
    <w:sectPr w:rsidR="001E46C3" w:rsidRPr="000649C8" w:rsidSect="005634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28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75" w:rsidRDefault="00A46A75" w:rsidP="00A46A75">
      <w:pPr>
        <w:spacing w:after="0" w:line="240" w:lineRule="auto"/>
      </w:pPr>
      <w:r>
        <w:separator/>
      </w:r>
    </w:p>
  </w:endnote>
  <w:endnote w:type="continuationSeparator" w:id="0">
    <w:p w:rsidR="00A46A75" w:rsidRDefault="00A46A75" w:rsidP="00A4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F0" w:rsidRDefault="00227A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75" w:rsidRDefault="00A46A75" w:rsidP="00A46A75">
    <w:pPr>
      <w:pStyle w:val="Zpat"/>
      <w:pBdr>
        <w:top w:val="single" w:sz="2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 \* MERGEFORMAT </w:instrText>
    </w:r>
    <w:r>
      <w:rPr>
        <w:rFonts w:ascii="Arial" w:hAnsi="Arial" w:cs="Arial"/>
      </w:rPr>
      <w:fldChar w:fldCharType="end"/>
    </w:r>
    <w:r>
      <w:rPr>
        <w:rFonts w:ascii="Arial" w:eastAsia="PMingLiU" w:hAnsi="Arial" w:cs="Arial"/>
        <w:noProof/>
        <w:sz w:val="18"/>
        <w:szCs w:val="18"/>
      </w:rPr>
      <w:t>Směrnice 2013_4 O provozu budov úřadu</w:t>
    </w:r>
  </w:p>
  <w:p w:rsidR="00A46A75" w:rsidRDefault="00A46A75" w:rsidP="00A46A75">
    <w:pPr>
      <w:pStyle w:val="Zpat"/>
      <w:pBdr>
        <w:top w:val="single" w:sz="2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Příloha_č_3a Vzor parkovací karty</w:t>
    </w:r>
  </w:p>
  <w:p w:rsidR="00A46A75" w:rsidRPr="00227AF0" w:rsidRDefault="00A46A75" w:rsidP="00227AF0">
    <w:pPr>
      <w:pStyle w:val="AANormlnpsmo"/>
      <w:spacing w:before="0"/>
      <w:jc w:val="center"/>
      <w:rPr>
        <w:rFonts w:ascii="Times New Roman" w:hAnsi="Times New Roman"/>
        <w:szCs w:val="20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27AF0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27AF0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F0" w:rsidRDefault="00227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75" w:rsidRDefault="00A46A75" w:rsidP="00A46A75">
      <w:pPr>
        <w:spacing w:after="0" w:line="240" w:lineRule="auto"/>
      </w:pPr>
      <w:r>
        <w:separator/>
      </w:r>
    </w:p>
  </w:footnote>
  <w:footnote w:type="continuationSeparator" w:id="0">
    <w:p w:rsidR="00A46A75" w:rsidRDefault="00A46A75" w:rsidP="00A4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F0" w:rsidRDefault="00227A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F0" w:rsidRDefault="00227AF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F0" w:rsidRDefault="00227A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124"/>
    <w:multiLevelType w:val="hybridMultilevel"/>
    <w:tmpl w:val="A46EA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721398"/>
    <w:multiLevelType w:val="hybridMultilevel"/>
    <w:tmpl w:val="AB70723C"/>
    <w:lvl w:ilvl="0" w:tplc="C8F288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427E0"/>
    <w:multiLevelType w:val="hybridMultilevel"/>
    <w:tmpl w:val="E5962F5E"/>
    <w:lvl w:ilvl="0" w:tplc="52E45A7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35"/>
    <w:rsid w:val="000649C8"/>
    <w:rsid w:val="000B4ECD"/>
    <w:rsid w:val="00132FAB"/>
    <w:rsid w:val="00184AAD"/>
    <w:rsid w:val="001A32EB"/>
    <w:rsid w:val="001E46C3"/>
    <w:rsid w:val="00227AF0"/>
    <w:rsid w:val="0023414E"/>
    <w:rsid w:val="002616A7"/>
    <w:rsid w:val="00261DFA"/>
    <w:rsid w:val="00297888"/>
    <w:rsid w:val="002A6C8A"/>
    <w:rsid w:val="002D72B3"/>
    <w:rsid w:val="00371107"/>
    <w:rsid w:val="003C0FD1"/>
    <w:rsid w:val="0042187E"/>
    <w:rsid w:val="00460F75"/>
    <w:rsid w:val="0049474A"/>
    <w:rsid w:val="004C231D"/>
    <w:rsid w:val="004F0ACE"/>
    <w:rsid w:val="004F240D"/>
    <w:rsid w:val="00515F94"/>
    <w:rsid w:val="00524D04"/>
    <w:rsid w:val="00563446"/>
    <w:rsid w:val="00567FC4"/>
    <w:rsid w:val="005B770A"/>
    <w:rsid w:val="0061195D"/>
    <w:rsid w:val="0062114A"/>
    <w:rsid w:val="00622F7A"/>
    <w:rsid w:val="006474F6"/>
    <w:rsid w:val="0066645E"/>
    <w:rsid w:val="006A0DB9"/>
    <w:rsid w:val="006B377C"/>
    <w:rsid w:val="006F5980"/>
    <w:rsid w:val="006F5B8B"/>
    <w:rsid w:val="00703A29"/>
    <w:rsid w:val="00712496"/>
    <w:rsid w:val="007165EC"/>
    <w:rsid w:val="0074213B"/>
    <w:rsid w:val="0075191C"/>
    <w:rsid w:val="00762ED7"/>
    <w:rsid w:val="007C419B"/>
    <w:rsid w:val="007D0FB6"/>
    <w:rsid w:val="007D44B0"/>
    <w:rsid w:val="007F0E04"/>
    <w:rsid w:val="007F58DC"/>
    <w:rsid w:val="00843551"/>
    <w:rsid w:val="00900092"/>
    <w:rsid w:val="00907654"/>
    <w:rsid w:val="009952D5"/>
    <w:rsid w:val="009A0090"/>
    <w:rsid w:val="009E2D07"/>
    <w:rsid w:val="00A46A75"/>
    <w:rsid w:val="00A46E22"/>
    <w:rsid w:val="00A56EF2"/>
    <w:rsid w:val="00A615F7"/>
    <w:rsid w:val="00AA4F81"/>
    <w:rsid w:val="00AC1B83"/>
    <w:rsid w:val="00B17CE4"/>
    <w:rsid w:val="00B34D82"/>
    <w:rsid w:val="00B54F56"/>
    <w:rsid w:val="00B91D42"/>
    <w:rsid w:val="00B92264"/>
    <w:rsid w:val="00B93F20"/>
    <w:rsid w:val="00C11FC4"/>
    <w:rsid w:val="00C71335"/>
    <w:rsid w:val="00CE04F1"/>
    <w:rsid w:val="00D12CBD"/>
    <w:rsid w:val="00D3554D"/>
    <w:rsid w:val="00DE4FDC"/>
    <w:rsid w:val="00E03217"/>
    <w:rsid w:val="00E04819"/>
    <w:rsid w:val="00E126D4"/>
    <w:rsid w:val="00E452DE"/>
    <w:rsid w:val="00EE1522"/>
    <w:rsid w:val="00F57053"/>
    <w:rsid w:val="00F80BDA"/>
    <w:rsid w:val="00FA05DF"/>
    <w:rsid w:val="00FB05AF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88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9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1D4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474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A75"/>
    <w:rPr>
      <w:lang w:eastAsia="en-US"/>
    </w:rPr>
  </w:style>
  <w:style w:type="paragraph" w:styleId="Zpat">
    <w:name w:val="footer"/>
    <w:basedOn w:val="Normln"/>
    <w:link w:val="ZpatChar"/>
    <w:unhideWhenUsed/>
    <w:rsid w:val="00A4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46A75"/>
    <w:rPr>
      <w:lang w:eastAsia="en-US"/>
    </w:rPr>
  </w:style>
  <w:style w:type="character" w:customStyle="1" w:styleId="AANormlnpsmoCharChar">
    <w:name w:val="AA_Normální písmo Char Char"/>
    <w:link w:val="AANormlnpsmo"/>
    <w:locked/>
    <w:rsid w:val="00A46A75"/>
    <w:rPr>
      <w:rFonts w:ascii="Arial" w:hAnsi="Arial" w:cs="Arial"/>
      <w:sz w:val="24"/>
    </w:rPr>
  </w:style>
  <w:style w:type="paragraph" w:customStyle="1" w:styleId="AANormlnpsmo">
    <w:name w:val="AA_Normální písmo"/>
    <w:link w:val="AANormlnpsmoCharChar"/>
    <w:rsid w:val="00A46A75"/>
    <w:pPr>
      <w:keepNext/>
      <w:suppressAutoHyphens/>
      <w:spacing w:before="80"/>
      <w:jc w:val="both"/>
    </w:pPr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A4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88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9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1D4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474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A75"/>
    <w:rPr>
      <w:lang w:eastAsia="en-US"/>
    </w:rPr>
  </w:style>
  <w:style w:type="paragraph" w:styleId="Zpat">
    <w:name w:val="footer"/>
    <w:basedOn w:val="Normln"/>
    <w:link w:val="ZpatChar"/>
    <w:unhideWhenUsed/>
    <w:rsid w:val="00A4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46A75"/>
    <w:rPr>
      <w:lang w:eastAsia="en-US"/>
    </w:rPr>
  </w:style>
  <w:style w:type="character" w:customStyle="1" w:styleId="AANormlnpsmoCharChar">
    <w:name w:val="AA_Normální písmo Char Char"/>
    <w:link w:val="AANormlnpsmo"/>
    <w:locked/>
    <w:rsid w:val="00A46A75"/>
    <w:rPr>
      <w:rFonts w:ascii="Arial" w:hAnsi="Arial" w:cs="Arial"/>
      <w:sz w:val="24"/>
    </w:rPr>
  </w:style>
  <w:style w:type="paragraph" w:customStyle="1" w:styleId="AANormlnpsmo">
    <w:name w:val="AA_Normální písmo"/>
    <w:link w:val="AANormlnpsmoCharChar"/>
    <w:rsid w:val="00A46A75"/>
    <w:pPr>
      <w:keepNext/>
      <w:suppressAutoHyphens/>
      <w:spacing w:before="80"/>
      <w:jc w:val="both"/>
    </w:pPr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A4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Kadlec</dc:creator>
  <cp:lastModifiedBy>Radil Jiří, Mgr.</cp:lastModifiedBy>
  <cp:revision>4</cp:revision>
  <cp:lastPrinted>2011-03-15T11:08:00Z</cp:lastPrinted>
  <dcterms:created xsi:type="dcterms:W3CDTF">2014-06-12T02:46:00Z</dcterms:created>
  <dcterms:modified xsi:type="dcterms:W3CDTF">2014-07-21T13:20:00Z</dcterms:modified>
</cp:coreProperties>
</file>