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DF2" w:rsidRDefault="005936D8" w:rsidP="00506DF2">
      <w:bookmarkStart w:id="0" w:name="ssl_pid"/>
      <w:r>
        <w:rPr>
          <w:noProof/>
        </w:rPr>
        <w:drawing>
          <wp:anchor distT="0" distB="0" distL="114300" distR="114300" simplePos="0" relativeHeight="251657728" behindDoc="1" locked="0" layoutInCell="1" allowOverlap="1" wp14:anchorId="29CB0E74" wp14:editId="6DF633C8">
            <wp:simplePos x="0" y="0"/>
            <wp:positionH relativeFrom="column">
              <wp:posOffset>484505</wp:posOffset>
            </wp:positionH>
            <wp:positionV relativeFrom="paragraph">
              <wp:posOffset>-88265</wp:posOffset>
            </wp:positionV>
            <wp:extent cx="5619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234" y="21159"/>
                <wp:lineTo x="2123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DF2">
        <w:rPr>
          <w:noProof/>
          <w:sz w:val="20"/>
          <w:szCs w:val="20"/>
        </w:rPr>
        <w:t xml:space="preserve">                            </w:t>
      </w:r>
    </w:p>
    <w:p w:rsidR="00506DF2" w:rsidRDefault="00506DF2" w:rsidP="00506DF2">
      <w:pPr>
        <w:jc w:val="right"/>
      </w:pPr>
      <w:r w:rsidRPr="00AF7DED">
        <w:rPr>
          <w:rFonts w:ascii="AlfaPID" w:hAnsi="AlfaPID"/>
          <w:sz w:val="56"/>
          <w:szCs w:val="56"/>
        </w:rPr>
        <w:t>*</w:t>
      </w:r>
      <w:r w:rsidRPr="00AF7DED">
        <w:rPr>
          <w:rFonts w:ascii="AlfaPID" w:hAnsi="AlfaPID"/>
          <w:sz w:val="56"/>
          <w:szCs w:val="56"/>
        </w:rPr>
        <w:fldChar w:fldCharType="begin">
          <w:ffData>
            <w:name w:val="ssl_pid"/>
            <w:enabled/>
            <w:calcOnExit w:val="0"/>
            <w:textInput>
              <w:default w:val="MC05X00GRBZD"/>
            </w:textInput>
          </w:ffData>
        </w:fldChar>
      </w:r>
      <w:r w:rsidRPr="00AF7DED">
        <w:rPr>
          <w:rFonts w:ascii="AlfaPID" w:hAnsi="AlfaPID"/>
          <w:sz w:val="56"/>
          <w:szCs w:val="56"/>
        </w:rPr>
        <w:instrText xml:space="preserve"> FORMTEXT </w:instrText>
      </w:r>
      <w:r w:rsidRPr="00AF7DED">
        <w:rPr>
          <w:rFonts w:ascii="AlfaPID" w:hAnsi="AlfaPID"/>
          <w:sz w:val="56"/>
          <w:szCs w:val="56"/>
        </w:rPr>
      </w:r>
      <w:r w:rsidRPr="00AF7DED">
        <w:rPr>
          <w:rFonts w:ascii="AlfaPID" w:hAnsi="AlfaPID"/>
          <w:sz w:val="56"/>
          <w:szCs w:val="56"/>
        </w:rPr>
        <w:fldChar w:fldCharType="separate"/>
      </w:r>
      <w:r w:rsidR="0030513A">
        <w:rPr>
          <w:rFonts w:ascii="AlfaPID" w:hAnsi="AlfaPID"/>
          <w:sz w:val="56"/>
          <w:szCs w:val="56"/>
        </w:rPr>
        <w:t>MC05X00GRBZD</w:t>
      </w:r>
      <w:r w:rsidRPr="00AF7DED">
        <w:rPr>
          <w:rFonts w:ascii="AlfaPID" w:hAnsi="AlfaPID"/>
          <w:sz w:val="56"/>
          <w:szCs w:val="56"/>
        </w:rPr>
        <w:fldChar w:fldCharType="end"/>
      </w:r>
      <w:r w:rsidRPr="00AF7DED">
        <w:rPr>
          <w:rFonts w:ascii="AlfaPID" w:hAnsi="AlfaPID"/>
          <w:sz w:val="56"/>
          <w:szCs w:val="56"/>
        </w:rPr>
        <w:t>*</w:t>
      </w:r>
      <w:r>
        <w:t xml:space="preserve">    </w:t>
      </w:r>
    </w:p>
    <w:tbl>
      <w:tblPr>
        <w:tblpPr w:leftFromText="141" w:rightFromText="141" w:vertAnchor="text" w:horzAnchor="page" w:tblpX="7978" w:tblpY="173"/>
        <w:tblW w:w="3202" w:type="dxa"/>
        <w:tblLayout w:type="fixed"/>
        <w:tblLook w:val="04A0" w:firstRow="1" w:lastRow="0" w:firstColumn="1" w:lastColumn="0" w:noHBand="0" w:noVBand="1"/>
      </w:tblPr>
      <w:tblGrid>
        <w:gridCol w:w="1398"/>
        <w:gridCol w:w="846"/>
        <w:gridCol w:w="958"/>
      </w:tblGrid>
      <w:tr w:rsidR="005854F1" w:rsidRPr="003F397F" w:rsidTr="005854F1">
        <w:trPr>
          <w:trHeight w:val="433"/>
        </w:trPr>
        <w:tc>
          <w:tcPr>
            <w:tcW w:w="1398" w:type="dxa"/>
          </w:tcPr>
          <w:bookmarkStart w:id="1" w:name="ssl_spis_znak"/>
          <w:p w:rsidR="005854F1" w:rsidRPr="003F397F" w:rsidRDefault="005854F1" w:rsidP="005854F1">
            <w:pPr>
              <w:pStyle w:val="Zhlav"/>
              <w:jc w:val="right"/>
            </w:pPr>
            <w:r w:rsidRPr="003F397F">
              <w:rPr>
                <w:sz w:val="20"/>
                <w:szCs w:val="20"/>
              </w:rPr>
              <w:fldChar w:fldCharType="begin">
                <w:ffData>
                  <w:name w:val="ssl_spis_znak"/>
                  <w:enabled/>
                  <w:calcOnExit w:val="0"/>
                  <w:textInput>
                    <w:default w:val="280.12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 w:rsidR="0030513A">
              <w:rPr>
                <w:sz w:val="20"/>
                <w:szCs w:val="20"/>
              </w:rPr>
              <w:t>280.12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1"/>
          </w:p>
        </w:tc>
        <w:bookmarkStart w:id="2" w:name="ssl_skar_znak"/>
        <w:tc>
          <w:tcPr>
            <w:tcW w:w="846" w:type="dxa"/>
          </w:tcPr>
          <w:p w:rsidR="005854F1" w:rsidRPr="003F397F" w:rsidRDefault="005854F1" w:rsidP="005854F1">
            <w:pPr>
              <w:pStyle w:val="Zhlav"/>
              <w:jc w:val="right"/>
            </w:pPr>
            <w:r w:rsidRPr="003F397F">
              <w:rPr>
                <w:sz w:val="20"/>
                <w:szCs w:val="20"/>
              </w:rPr>
              <w:fldChar w:fldCharType="begin">
                <w:ffData>
                  <w:name w:val="ssl_skar_znak"/>
                  <w:enabled/>
                  <w:calcOnExit w:val="0"/>
                  <w:textInput>
                    <w:default w:val="S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 w:rsidR="0030513A">
              <w:rPr>
                <w:sz w:val="20"/>
                <w:szCs w:val="20"/>
              </w:rPr>
              <w:t>S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58" w:type="dxa"/>
          </w:tcPr>
          <w:p w:rsidR="005854F1" w:rsidRPr="003F397F" w:rsidRDefault="005854F1" w:rsidP="005854F1">
            <w:pPr>
              <w:pStyle w:val="Zhlav"/>
            </w:pPr>
            <w:bookmarkStart w:id="3" w:name="ssl_skar_lhuta"/>
            <w:r w:rsidRPr="003F397F">
              <w:rPr>
                <w:sz w:val="20"/>
                <w:szCs w:val="20"/>
              </w:rPr>
              <w:t xml:space="preserve">/ </w:t>
            </w:r>
            <w:r w:rsidRPr="003F397F">
              <w:rPr>
                <w:sz w:val="20"/>
                <w:szCs w:val="20"/>
              </w:rPr>
              <w:fldChar w:fldCharType="begin">
                <w:ffData>
                  <w:name w:val="ssl_skar_lhuta"/>
                  <w:enabled/>
                  <w:calcOnExit w:val="0"/>
                  <w:textInput>
                    <w:default w:val="5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 w:rsidR="0030513A">
              <w:rPr>
                <w:sz w:val="20"/>
                <w:szCs w:val="20"/>
              </w:rPr>
              <w:t>5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506DF2" w:rsidRDefault="00506DF2" w:rsidP="00506DF2">
      <w:pPr>
        <w:jc w:val="right"/>
      </w:pPr>
      <w:r>
        <w:t xml:space="preserve">        </w:t>
      </w:r>
    </w:p>
    <w:p w:rsidR="00506DF2" w:rsidRDefault="00506DF2" w:rsidP="00506DF2">
      <w:pPr>
        <w:jc w:val="right"/>
        <w:rPr>
          <w:caps/>
          <w:sz w:val="20"/>
          <w:szCs w:val="20"/>
        </w:rPr>
      </w:pPr>
      <w:r>
        <w:rPr>
          <w:caps/>
          <w:sz w:val="20"/>
          <w:szCs w:val="20"/>
        </w:rPr>
        <w:t xml:space="preserve">   </w:t>
      </w:r>
    </w:p>
    <w:p w:rsidR="005854F1" w:rsidRDefault="005854F1" w:rsidP="00506DF2">
      <w:pPr>
        <w:rPr>
          <w:caps/>
          <w:sz w:val="20"/>
          <w:szCs w:val="20"/>
        </w:rPr>
      </w:pPr>
    </w:p>
    <w:p w:rsidR="00506DF2" w:rsidRDefault="00506DF2" w:rsidP="00506DF2">
      <w:pPr>
        <w:rPr>
          <w:caps/>
          <w:sz w:val="10"/>
          <w:szCs w:val="10"/>
        </w:rPr>
      </w:pPr>
      <w:r>
        <w:rPr>
          <w:caps/>
          <w:sz w:val="20"/>
          <w:szCs w:val="20"/>
        </w:rPr>
        <w:t xml:space="preserve">     Městská část Praha 5</w:t>
      </w:r>
      <w:r>
        <w:rPr>
          <w:caps/>
        </w:rPr>
        <w:tab/>
      </w:r>
      <w:r>
        <w:rPr>
          <w:caps/>
        </w:rPr>
        <w:tab/>
      </w:r>
      <w:r>
        <w:rPr>
          <w:caps/>
          <w:sz w:val="10"/>
          <w:szCs w:val="10"/>
        </w:rPr>
        <w:tab/>
      </w:r>
      <w:r>
        <w:rPr>
          <w:rFonts w:ascii="Marlett" w:hAnsi="Marlett" w:cs="Marlett"/>
          <w:sz w:val="20"/>
          <w:szCs w:val="20"/>
        </w:rPr>
        <w:t></w:t>
      </w:r>
    </w:p>
    <w:tbl>
      <w:tblPr>
        <w:tblpPr w:leftFromText="170" w:rightFromText="170" w:vertAnchor="text" w:tblpXSpec="right" w:tblpY="1"/>
        <w:tblOverlap w:val="never"/>
        <w:tblW w:w="0" w:type="auto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</w:tblGrid>
      <w:tr w:rsidR="00506DF2" w:rsidTr="00DD61AF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506DF2" w:rsidRDefault="00A030DB" w:rsidP="00DD61AF">
            <w:pPr>
              <w:spacing w:line="360" w:lineRule="auto"/>
            </w:pPr>
            <w:proofErr w:type="spellStart"/>
            <w:r>
              <w:t>Under</w:t>
            </w:r>
            <w:proofErr w:type="spellEnd"/>
            <w:r>
              <w:t xml:space="preserve"> </w:t>
            </w:r>
            <w:proofErr w:type="spellStart"/>
            <w:r>
              <w:t>Pressure</w:t>
            </w:r>
            <w:proofErr w:type="spellEnd"/>
            <w:r>
              <w:t xml:space="preserve"> s.r.o.</w:t>
            </w:r>
          </w:p>
        </w:tc>
      </w:tr>
      <w:tr w:rsidR="00506DF2" w:rsidTr="00DD61AF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506DF2" w:rsidRDefault="00A030DB" w:rsidP="00DD61AF">
            <w:pPr>
              <w:spacing w:line="360" w:lineRule="auto"/>
            </w:pPr>
            <w:r>
              <w:t>Křenova 438/7</w:t>
            </w:r>
          </w:p>
        </w:tc>
      </w:tr>
      <w:tr w:rsidR="00506DF2" w:rsidTr="00DD61AF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506DF2" w:rsidRDefault="00A030DB" w:rsidP="00DD61AF">
            <w:pPr>
              <w:spacing w:line="360" w:lineRule="auto"/>
            </w:pPr>
            <w:r>
              <w:t>Praha 6 - Veleslavín</w:t>
            </w:r>
          </w:p>
        </w:tc>
      </w:tr>
      <w:tr w:rsidR="00506DF2" w:rsidTr="00DD61AF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506DF2" w:rsidRDefault="00506DF2" w:rsidP="00DD61AF">
            <w:pPr>
              <w:spacing w:line="360" w:lineRule="auto"/>
            </w:pPr>
          </w:p>
        </w:tc>
      </w:tr>
      <w:tr w:rsidR="00506DF2" w:rsidTr="00DD61AF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506DF2" w:rsidRDefault="00506DF2" w:rsidP="00DD61AF">
            <w:pPr>
              <w:spacing w:line="360" w:lineRule="auto"/>
            </w:pPr>
          </w:p>
        </w:tc>
      </w:tr>
    </w:tbl>
    <w:p w:rsidR="00506DF2" w:rsidRDefault="00506DF2" w:rsidP="00506DF2">
      <w:pPr>
        <w:rPr>
          <w:caps/>
          <w:sz w:val="20"/>
          <w:szCs w:val="20"/>
        </w:rPr>
      </w:pPr>
      <w:r>
        <w:rPr>
          <w:caps/>
        </w:rPr>
        <w:t xml:space="preserve">    </w:t>
      </w:r>
      <w:r>
        <w:rPr>
          <w:caps/>
          <w:sz w:val="20"/>
          <w:szCs w:val="20"/>
        </w:rPr>
        <w:t xml:space="preserve">Úřad městské části </w:t>
      </w:r>
      <w:r>
        <w:rPr>
          <w:caps/>
          <w:sz w:val="20"/>
          <w:szCs w:val="20"/>
        </w:rPr>
        <w:tab/>
      </w:r>
      <w:r>
        <w:rPr>
          <w:caps/>
          <w:sz w:val="20"/>
          <w:szCs w:val="20"/>
        </w:rPr>
        <w:tab/>
        <w:t xml:space="preserve"> </w:t>
      </w:r>
    </w:p>
    <w:p w:rsidR="00506DF2" w:rsidRDefault="00506DF2" w:rsidP="00506DF2">
      <w:pPr>
        <w:rPr>
          <w:caps/>
          <w:sz w:val="20"/>
          <w:szCs w:val="20"/>
        </w:rPr>
      </w:pPr>
      <w:r>
        <w:rPr>
          <w:caps/>
          <w:sz w:val="20"/>
          <w:szCs w:val="20"/>
        </w:rPr>
        <w:t xml:space="preserve">          </w:t>
      </w:r>
      <w:r>
        <w:rPr>
          <w:caps/>
          <w:sz w:val="18"/>
          <w:szCs w:val="18"/>
        </w:rPr>
        <w:t xml:space="preserve">ODBOR DOPRAVY </w:t>
      </w:r>
    </w:p>
    <w:p w:rsidR="00506DF2" w:rsidRDefault="00506DF2" w:rsidP="00506DF2">
      <w:pPr>
        <w:rPr>
          <w:caps/>
        </w:rPr>
      </w:pPr>
    </w:p>
    <w:p w:rsidR="00506DF2" w:rsidRDefault="00506DF2" w:rsidP="00506DF2">
      <w:pPr>
        <w:rPr>
          <w:caps/>
        </w:rPr>
      </w:pPr>
      <w:r>
        <w:rPr>
          <w:caps/>
          <w:sz w:val="20"/>
          <w:szCs w:val="20"/>
        </w:rPr>
        <w:t xml:space="preserve">   </w:t>
      </w:r>
    </w:p>
    <w:p w:rsidR="00506DF2" w:rsidRDefault="00506DF2" w:rsidP="00506DF2">
      <w:pPr>
        <w:rPr>
          <w:caps/>
        </w:rPr>
      </w:pPr>
    </w:p>
    <w:p w:rsidR="00506DF2" w:rsidRDefault="00506DF2" w:rsidP="00506DF2">
      <w:pPr>
        <w:rPr>
          <w:caps/>
        </w:rPr>
      </w:pPr>
    </w:p>
    <w:p w:rsidR="00506DF2" w:rsidRDefault="00506DF2" w:rsidP="00506DF2">
      <w:pPr>
        <w:rPr>
          <w:caps/>
        </w:rPr>
      </w:pPr>
    </w:p>
    <w:p w:rsidR="00506DF2" w:rsidRDefault="00506DF2" w:rsidP="00506DF2">
      <w:pPr>
        <w:rPr>
          <w:caps/>
          <w:sz w:val="10"/>
          <w:szCs w:val="10"/>
        </w:rPr>
      </w:pPr>
    </w:p>
    <w:p w:rsidR="00506DF2" w:rsidRDefault="00506DF2" w:rsidP="00506DF2">
      <w:pPr>
        <w:pStyle w:val="Zhlav"/>
        <w:tabs>
          <w:tab w:val="clear" w:pos="9072"/>
          <w:tab w:val="right" w:pos="9180"/>
        </w:tabs>
        <w:rPr>
          <w:rFonts w:cs="Times New Roman"/>
          <w:sz w:val="20"/>
          <w:szCs w:val="20"/>
        </w:rPr>
      </w:pPr>
      <w:r>
        <w:t xml:space="preserve">  </w:t>
      </w:r>
      <w: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9"/>
        <w:gridCol w:w="3086"/>
        <w:gridCol w:w="2641"/>
        <w:gridCol w:w="1334"/>
      </w:tblGrid>
      <w:tr w:rsidR="00506DF2" w:rsidTr="00DD61AF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506DF2" w:rsidRDefault="00506DF2" w:rsidP="00DD61AF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Váš dopis zn.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06DF2" w:rsidRDefault="00506DF2" w:rsidP="00DD61AF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Naše </w:t>
            </w:r>
            <w:proofErr w:type="gramStart"/>
            <w:r>
              <w:rPr>
                <w:rFonts w:cs="Times New Roman"/>
              </w:rPr>
              <w:t>č.j.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06DF2" w:rsidRDefault="00506DF2" w:rsidP="00DD61AF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Vyřizuje / linka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506DF2" w:rsidRDefault="00506DF2" w:rsidP="00DD61AF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Praha</w:t>
            </w:r>
          </w:p>
        </w:tc>
      </w:tr>
      <w:tr w:rsidR="00506DF2" w:rsidTr="00DD61AF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506DF2" w:rsidRDefault="00506DF2" w:rsidP="00DD61AF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znacka_odes"/>
                  <w:enabled/>
                  <w:calcOnExit w:val="0"/>
                  <w:textInput/>
                </w:ffData>
              </w:fldChar>
            </w:r>
            <w:bookmarkStart w:id="4" w:name="ssl_znacka_odes"/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 w:rsidR="0030513A">
              <w:rPr>
                <w:rFonts w:cs="Times New Roman"/>
              </w:rPr>
              <w:t> </w:t>
            </w:r>
            <w:r w:rsidR="0030513A">
              <w:rPr>
                <w:rFonts w:cs="Times New Roman"/>
              </w:rPr>
              <w:t> </w:t>
            </w:r>
            <w:r w:rsidR="0030513A">
              <w:rPr>
                <w:rFonts w:cs="Times New Roman"/>
              </w:rPr>
              <w:t> </w:t>
            </w:r>
            <w:r w:rsidR="0030513A">
              <w:rPr>
                <w:rFonts w:cs="Times New Roman"/>
              </w:rPr>
              <w:t> </w:t>
            </w:r>
            <w:r w:rsidR="0030513A">
              <w:rPr>
                <w:rFonts w:cs="Times New Roman"/>
              </w:rPr>
              <w:t> </w:t>
            </w:r>
            <w:r w:rsidRPr="00AF7DED">
              <w:rPr>
                <w:rFonts w:cs="Times New Roman"/>
              </w:rPr>
              <w:fldChar w:fldCharType="end"/>
            </w:r>
            <w:bookmarkEnd w:id="4"/>
          </w:p>
        </w:tc>
        <w:bookmarkStart w:id="5" w:name="ssl_akt_znacka"/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06DF2" w:rsidRDefault="00506DF2" w:rsidP="00DD61AF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akt_znacka"/>
                  <w:enabled/>
                  <w:calcOnExit w:val="0"/>
                  <w:textInput>
                    <w:default w:val="MC05 39853/2016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 w:rsidR="0030513A">
              <w:rPr>
                <w:rFonts w:cs="Times New Roman"/>
              </w:rPr>
              <w:t>MC05 39853/2016</w:t>
            </w:r>
            <w:r w:rsidRPr="00AF7DED">
              <w:rPr>
                <w:rFonts w:cs="Times New Roman"/>
              </w:rPr>
              <w:fldChar w:fldCharType="end"/>
            </w:r>
            <w:bookmarkEnd w:id="5"/>
            <w:r w:rsidR="00A030DB">
              <w:rPr>
                <w:rFonts w:cs="Times New Roman"/>
              </w:rPr>
              <w:t>/ODP/</w:t>
            </w:r>
            <w:proofErr w:type="spellStart"/>
            <w:r w:rsidR="00A030DB">
              <w:rPr>
                <w:rFonts w:cs="Times New Roman"/>
              </w:rPr>
              <w:t>Ma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06DF2" w:rsidRDefault="00506DF2" w:rsidP="00DD61AF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vlastnik_ref"/>
                  <w:enabled/>
                  <w:calcOnExit w:val="0"/>
                  <w:textInput>
                    <w:default w:val="Mášová Zdenka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 w:rsidR="0030513A">
              <w:rPr>
                <w:rFonts w:cs="Times New Roman"/>
              </w:rPr>
              <w:t>Mášová Zdenka</w:t>
            </w:r>
            <w:r w:rsidRPr="00AF7DED">
              <w:rPr>
                <w:rFonts w:cs="Times New Roman"/>
              </w:rPr>
              <w:fldChar w:fldCharType="end"/>
            </w:r>
            <w:r w:rsidRPr="00AF7DED">
              <w:rPr>
                <w:rFonts w:cs="Times New Roman"/>
              </w:rPr>
              <w:t xml:space="preserve"> / </w:t>
            </w:r>
            <w:r w:rsidRPr="00AF7DED">
              <w:rPr>
                <w:rFonts w:cs="Times New Roman"/>
              </w:rPr>
              <w:fldChar w:fldCharType="begin">
                <w:ffData>
                  <w:name w:val="ssl_vlastnik_tel"/>
                  <w:enabled/>
                  <w:calcOnExit w:val="0"/>
                  <w:textInput>
                    <w:default w:val="257000177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 w:rsidR="0030513A">
              <w:rPr>
                <w:rFonts w:cs="Times New Roman"/>
              </w:rPr>
              <w:t>257000177</w:t>
            </w:r>
            <w:r w:rsidRPr="00AF7DED">
              <w:rPr>
                <w:rFonts w:cs="Times New Roman"/>
              </w:rPr>
              <w:fldChar w:fldCharType="end"/>
            </w:r>
          </w:p>
        </w:tc>
        <w:bookmarkStart w:id="6" w:name="ssl_dat_pod"/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506DF2" w:rsidRDefault="00506DF2" w:rsidP="00DD61AF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dat_pod"/>
                  <w:enabled/>
                  <w:calcOnExit w:val="0"/>
                  <w:textInput>
                    <w:default w:val="23.6.2016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 w:rsidR="0030513A">
              <w:rPr>
                <w:rFonts w:cs="Times New Roman"/>
              </w:rPr>
              <w:t>23.6.2016</w:t>
            </w:r>
            <w:r w:rsidRPr="00AF7DED">
              <w:rPr>
                <w:rFonts w:cs="Times New Roman"/>
              </w:rPr>
              <w:fldChar w:fldCharType="end"/>
            </w:r>
            <w:bookmarkEnd w:id="6"/>
          </w:p>
        </w:tc>
      </w:tr>
    </w:tbl>
    <w:bookmarkEnd w:id="0"/>
    <w:p w:rsidR="00B74076" w:rsidRDefault="00B74076" w:rsidP="00707E9A">
      <w:pPr>
        <w:outlineLvl w:val="0"/>
        <w:rPr>
          <w:caps/>
          <w:sz w:val="20"/>
          <w:szCs w:val="20"/>
        </w:rPr>
      </w:pPr>
      <w:r>
        <w:t xml:space="preserve">                </w:t>
      </w:r>
    </w:p>
    <w:p w:rsidR="00A030DB" w:rsidRPr="00A9099B" w:rsidRDefault="00A030DB" w:rsidP="00A030DB">
      <w:pPr>
        <w:spacing w:line="300" w:lineRule="auto"/>
        <w:jc w:val="center"/>
        <w:rPr>
          <w:b/>
          <w:bCs/>
          <w:sz w:val="22"/>
          <w:szCs w:val="22"/>
        </w:rPr>
      </w:pPr>
      <w:r w:rsidRPr="00A9099B">
        <w:rPr>
          <w:b/>
          <w:bCs/>
          <w:sz w:val="22"/>
          <w:szCs w:val="22"/>
        </w:rPr>
        <w:t>Opatření obecné povahy</w:t>
      </w:r>
    </w:p>
    <w:p w:rsidR="00A030DB" w:rsidRPr="00A9099B" w:rsidRDefault="00A030DB" w:rsidP="00A030DB">
      <w:pPr>
        <w:spacing w:line="300" w:lineRule="auto"/>
        <w:jc w:val="center"/>
        <w:rPr>
          <w:b/>
          <w:bCs/>
          <w:sz w:val="22"/>
          <w:szCs w:val="22"/>
        </w:rPr>
      </w:pPr>
    </w:p>
    <w:p w:rsidR="00A030DB" w:rsidRPr="00A9099B" w:rsidRDefault="00A030DB" w:rsidP="00A030DB">
      <w:pPr>
        <w:spacing w:line="300" w:lineRule="auto"/>
        <w:jc w:val="both"/>
        <w:rPr>
          <w:bCs/>
          <w:sz w:val="22"/>
          <w:szCs w:val="22"/>
        </w:rPr>
      </w:pPr>
      <w:r w:rsidRPr="00A9099B">
        <w:rPr>
          <w:bCs/>
          <w:sz w:val="22"/>
          <w:szCs w:val="22"/>
        </w:rPr>
        <w:t xml:space="preserve">Městská část Praha 5, Úřad městské části Praha 5, odbor dopravy jako příslušný silniční správní úřad dle </w:t>
      </w:r>
      <w:proofErr w:type="spellStart"/>
      <w:r w:rsidRPr="00A9099B">
        <w:rPr>
          <w:bCs/>
          <w:sz w:val="22"/>
          <w:szCs w:val="22"/>
        </w:rPr>
        <w:t>ust</w:t>
      </w:r>
      <w:proofErr w:type="spellEnd"/>
      <w:r w:rsidRPr="00A9099B">
        <w:rPr>
          <w:bCs/>
          <w:sz w:val="22"/>
          <w:szCs w:val="22"/>
        </w:rPr>
        <w:t xml:space="preserve">. § 124 odst. 6 zákona č. 361/2000 Sb., o provozu na pozemních komunikacích a o změně některých zákonů, ve znění pozdějších předpisů a dále podle </w:t>
      </w:r>
      <w:proofErr w:type="spellStart"/>
      <w:r w:rsidRPr="00A9099B">
        <w:rPr>
          <w:bCs/>
          <w:sz w:val="22"/>
          <w:szCs w:val="22"/>
        </w:rPr>
        <w:t>ust</w:t>
      </w:r>
      <w:proofErr w:type="spellEnd"/>
      <w:r w:rsidRPr="00A9099B">
        <w:rPr>
          <w:bCs/>
          <w:sz w:val="22"/>
          <w:szCs w:val="22"/>
        </w:rPr>
        <w:t xml:space="preserve">. §171 a §173 odst. 1 zákona č. 500/2004 Sb., správní řád v platném znění v návaznosti na § 77 odst. 5 zákona č. 361/2000 Sb. o provozu na pozemních komunikacích a o změně některých zákonů v platném znění na základě žádosti ze dne </w:t>
      </w:r>
      <w:proofErr w:type="gramStart"/>
      <w:r>
        <w:rPr>
          <w:bCs/>
          <w:sz w:val="22"/>
          <w:szCs w:val="22"/>
        </w:rPr>
        <w:t>22.6.20</w:t>
      </w:r>
      <w:r w:rsidRPr="00A9099B">
        <w:rPr>
          <w:bCs/>
          <w:sz w:val="22"/>
          <w:szCs w:val="22"/>
        </w:rPr>
        <w:t>16</w:t>
      </w:r>
      <w:proofErr w:type="gramEnd"/>
      <w:r w:rsidRPr="00A9099B">
        <w:rPr>
          <w:bCs/>
          <w:sz w:val="22"/>
          <w:szCs w:val="22"/>
        </w:rPr>
        <w:t>.</w:t>
      </w:r>
    </w:p>
    <w:p w:rsidR="00A030DB" w:rsidRPr="00A9099B" w:rsidRDefault="00A030DB" w:rsidP="00A030DB">
      <w:pPr>
        <w:spacing w:line="300" w:lineRule="auto"/>
        <w:jc w:val="center"/>
        <w:rPr>
          <w:bCs/>
          <w:sz w:val="22"/>
          <w:szCs w:val="22"/>
        </w:rPr>
      </w:pPr>
      <w:r w:rsidRPr="00A9099B">
        <w:rPr>
          <w:b/>
          <w:sz w:val="22"/>
          <w:szCs w:val="22"/>
        </w:rPr>
        <w:t>v y d á v á</w:t>
      </w:r>
    </w:p>
    <w:p w:rsidR="00A030DB" w:rsidRPr="00A9099B" w:rsidRDefault="00A030DB" w:rsidP="00A030DB">
      <w:pPr>
        <w:spacing w:line="300" w:lineRule="auto"/>
        <w:jc w:val="both"/>
        <w:rPr>
          <w:bCs/>
          <w:sz w:val="22"/>
          <w:szCs w:val="22"/>
        </w:rPr>
      </w:pPr>
      <w:r w:rsidRPr="00A9099B">
        <w:rPr>
          <w:bCs/>
          <w:sz w:val="22"/>
          <w:szCs w:val="22"/>
        </w:rPr>
        <w:t>podle  </w:t>
      </w:r>
      <w:proofErr w:type="spellStart"/>
      <w:r w:rsidRPr="00A9099B">
        <w:rPr>
          <w:bCs/>
          <w:sz w:val="22"/>
          <w:szCs w:val="22"/>
        </w:rPr>
        <w:t>ust</w:t>
      </w:r>
      <w:proofErr w:type="spellEnd"/>
      <w:r w:rsidRPr="00A9099B">
        <w:rPr>
          <w:bCs/>
          <w:sz w:val="22"/>
          <w:szCs w:val="22"/>
        </w:rPr>
        <w:t>. § 77 odst. 1 písm. c) a § 78 zákona č. 361/2000 Sb., o provozu na pozemních komunikacích a o změně některých zákonů v platném znění a vyhlášky č. 294/2015 Sb., kterou se provádí zákon o provozu na pozemních komunikacích</w:t>
      </w:r>
    </w:p>
    <w:p w:rsidR="00A030DB" w:rsidRPr="00A9099B" w:rsidRDefault="00A030DB" w:rsidP="00A030DB">
      <w:pPr>
        <w:spacing w:line="300" w:lineRule="auto"/>
        <w:jc w:val="both"/>
        <w:rPr>
          <w:bCs/>
          <w:sz w:val="22"/>
          <w:szCs w:val="22"/>
        </w:rPr>
      </w:pPr>
    </w:p>
    <w:p w:rsidR="00A030DB" w:rsidRPr="00A9099B" w:rsidRDefault="00A030DB" w:rsidP="00A030DB">
      <w:pPr>
        <w:spacing w:line="300" w:lineRule="auto"/>
        <w:jc w:val="center"/>
        <w:rPr>
          <w:b/>
          <w:sz w:val="22"/>
          <w:szCs w:val="22"/>
        </w:rPr>
      </w:pPr>
      <w:r w:rsidRPr="00A9099B">
        <w:rPr>
          <w:b/>
          <w:sz w:val="22"/>
          <w:szCs w:val="22"/>
        </w:rPr>
        <w:t>opatření obecné povahy -</w:t>
      </w:r>
    </w:p>
    <w:p w:rsidR="00A030DB" w:rsidRPr="003E698C" w:rsidRDefault="00A030DB" w:rsidP="00A030DB">
      <w:pPr>
        <w:spacing w:line="300" w:lineRule="auto"/>
        <w:jc w:val="both"/>
        <w:rPr>
          <w:b/>
          <w:sz w:val="22"/>
          <w:szCs w:val="22"/>
        </w:rPr>
      </w:pPr>
      <w:r w:rsidRPr="00A9099B">
        <w:rPr>
          <w:b/>
          <w:sz w:val="22"/>
          <w:szCs w:val="22"/>
        </w:rPr>
        <w:t xml:space="preserve">stanovení přechodné úpravy provozu na pozemní komunikaci NN1939 – náplavka Hořejšího nábřeží </w:t>
      </w:r>
      <w:r w:rsidRPr="00A9099B">
        <w:rPr>
          <w:sz w:val="22"/>
          <w:szCs w:val="22"/>
        </w:rPr>
        <w:t>sp</w:t>
      </w:r>
      <w:r w:rsidRPr="00A9099B">
        <w:rPr>
          <w:bCs/>
          <w:sz w:val="22"/>
          <w:szCs w:val="22"/>
        </w:rPr>
        <w:t xml:space="preserve">očívající v umístění přechodného dopravního značení dle přiložené situace, která je nedílnou součástí tohoto stanovení, v termínu </w:t>
      </w:r>
      <w:proofErr w:type="gramStart"/>
      <w:r>
        <w:rPr>
          <w:bCs/>
          <w:sz w:val="22"/>
          <w:szCs w:val="22"/>
        </w:rPr>
        <w:t>4.7.2016</w:t>
      </w:r>
      <w:proofErr w:type="gramEnd"/>
      <w:r>
        <w:rPr>
          <w:bCs/>
          <w:sz w:val="22"/>
          <w:szCs w:val="22"/>
        </w:rPr>
        <w:t xml:space="preserve"> – 11.7.2016</w:t>
      </w:r>
      <w:r w:rsidRPr="00A9099B">
        <w:rPr>
          <w:bCs/>
          <w:sz w:val="22"/>
          <w:szCs w:val="22"/>
        </w:rPr>
        <w:t xml:space="preserve"> za níže uvedených podmínek pro jejich realizaci:</w:t>
      </w:r>
    </w:p>
    <w:p w:rsidR="00A030DB" w:rsidRPr="00A9099B" w:rsidRDefault="00A030DB" w:rsidP="00A030DB">
      <w:pPr>
        <w:spacing w:line="300" w:lineRule="auto"/>
        <w:jc w:val="both"/>
        <w:rPr>
          <w:bCs/>
          <w:sz w:val="22"/>
          <w:szCs w:val="22"/>
        </w:rPr>
      </w:pPr>
      <w:r w:rsidRPr="00A9099B">
        <w:rPr>
          <w:bCs/>
          <w:iCs/>
          <w:sz w:val="22"/>
          <w:szCs w:val="22"/>
        </w:rPr>
        <w:t xml:space="preserve">a) Osazení dopravního značení a zařízení bude provedeno v souladu s vyjádřením PČR KŘ hl. m. Prahy, OSDP KRPA   </w:t>
      </w:r>
      <w:r w:rsidRPr="00A9099B">
        <w:rPr>
          <w:sz w:val="22"/>
          <w:szCs w:val="22"/>
        </w:rPr>
        <w:t>č.j. .: KRPA-</w:t>
      </w:r>
      <w:r w:rsidR="008E0B6A">
        <w:rPr>
          <w:sz w:val="22"/>
          <w:szCs w:val="22"/>
        </w:rPr>
        <w:t>242680</w:t>
      </w:r>
      <w:r w:rsidRPr="00A9099B">
        <w:rPr>
          <w:sz w:val="22"/>
          <w:szCs w:val="22"/>
        </w:rPr>
        <w:t>-1/ČJ-2016-0000DŽ  ze dne</w:t>
      </w:r>
      <w:r w:rsidR="008E0B6A">
        <w:rPr>
          <w:sz w:val="22"/>
          <w:szCs w:val="22"/>
        </w:rPr>
        <w:t xml:space="preserve"> </w:t>
      </w:r>
      <w:proofErr w:type="gramStart"/>
      <w:r w:rsidR="008E0B6A">
        <w:rPr>
          <w:sz w:val="22"/>
          <w:szCs w:val="22"/>
        </w:rPr>
        <w:t>24.06.2016</w:t>
      </w:r>
      <w:proofErr w:type="gramEnd"/>
      <w:r w:rsidRPr="00A9099B">
        <w:rPr>
          <w:bCs/>
          <w:iCs/>
          <w:sz w:val="22"/>
          <w:szCs w:val="22"/>
        </w:rPr>
        <w:t xml:space="preserve">, vyhláškou č. 294/2015 Sb., kterou se provádějí pravidla provozu na pozemních komunikacích v platném znění, TP 66 a ČSN –EN 12899-1. </w:t>
      </w:r>
    </w:p>
    <w:p w:rsidR="00A030DB" w:rsidRPr="00A9099B" w:rsidRDefault="00A030DB" w:rsidP="00A030DB">
      <w:pPr>
        <w:spacing w:line="300" w:lineRule="auto"/>
        <w:jc w:val="both"/>
        <w:rPr>
          <w:b/>
          <w:sz w:val="22"/>
          <w:szCs w:val="22"/>
        </w:rPr>
      </w:pPr>
      <w:r w:rsidRPr="00A9099B">
        <w:rPr>
          <w:bCs/>
          <w:iCs/>
          <w:sz w:val="22"/>
          <w:szCs w:val="22"/>
        </w:rPr>
        <w:t>b) Dopravní značky musí být v reflexním provedení v základní velikosti. Veškeré dopravní značení bude osazeno na odpovídajících nosičích. Umístěním dopravního značení nesmí být narušeno vnímání dopravní situace.</w:t>
      </w:r>
      <w:r w:rsidRPr="00A9099B">
        <w:rPr>
          <w:b/>
          <w:sz w:val="22"/>
          <w:szCs w:val="22"/>
        </w:rPr>
        <w:t xml:space="preserve">    </w:t>
      </w:r>
    </w:p>
    <w:p w:rsidR="00A030DB" w:rsidRPr="00A9099B" w:rsidRDefault="00A030DB" w:rsidP="00A030DB">
      <w:pPr>
        <w:spacing w:line="300" w:lineRule="auto"/>
        <w:jc w:val="both"/>
        <w:rPr>
          <w:b/>
          <w:sz w:val="22"/>
          <w:szCs w:val="22"/>
        </w:rPr>
      </w:pPr>
      <w:r w:rsidRPr="00A9099B">
        <w:rPr>
          <w:bCs/>
          <w:iCs/>
          <w:sz w:val="22"/>
          <w:szCs w:val="22"/>
        </w:rPr>
        <w:t>c) Instalace a umístění dopravního značení bude provedeno tak, aby nebránilo provádění údržby komunikace.</w:t>
      </w:r>
      <w:r w:rsidRPr="00A9099B">
        <w:rPr>
          <w:b/>
          <w:sz w:val="22"/>
          <w:szCs w:val="22"/>
        </w:rPr>
        <w:t xml:space="preserve">   </w:t>
      </w:r>
    </w:p>
    <w:p w:rsidR="00A030DB" w:rsidRDefault="00A030DB" w:rsidP="00A030DB">
      <w:pPr>
        <w:spacing w:line="300" w:lineRule="auto"/>
        <w:jc w:val="both"/>
        <w:rPr>
          <w:iCs/>
          <w:sz w:val="22"/>
          <w:szCs w:val="22"/>
        </w:rPr>
      </w:pPr>
    </w:p>
    <w:p w:rsidR="00A030DB" w:rsidRDefault="00A030DB" w:rsidP="00A030DB">
      <w:pPr>
        <w:spacing w:line="300" w:lineRule="auto"/>
        <w:jc w:val="both"/>
        <w:rPr>
          <w:iCs/>
          <w:sz w:val="22"/>
          <w:szCs w:val="22"/>
        </w:rPr>
      </w:pPr>
    </w:p>
    <w:p w:rsidR="00A030DB" w:rsidRPr="00A9099B" w:rsidRDefault="00A030DB" w:rsidP="00A030DB">
      <w:pPr>
        <w:spacing w:line="300" w:lineRule="auto"/>
        <w:jc w:val="both"/>
        <w:rPr>
          <w:iCs/>
          <w:sz w:val="22"/>
          <w:szCs w:val="22"/>
        </w:rPr>
      </w:pPr>
      <w:r w:rsidRPr="00A9099B">
        <w:rPr>
          <w:iCs/>
          <w:sz w:val="22"/>
          <w:szCs w:val="22"/>
        </w:rPr>
        <w:t xml:space="preserve">d) </w:t>
      </w:r>
      <w:r w:rsidRPr="00A9099B">
        <w:rPr>
          <w:bCs/>
          <w:sz w:val="22"/>
          <w:szCs w:val="22"/>
        </w:rPr>
        <w:t xml:space="preserve">Městská část Praha 5, Úřad městské části Praha 5, odbor dopravy </w:t>
      </w:r>
      <w:r w:rsidRPr="00A9099B">
        <w:rPr>
          <w:iCs/>
          <w:sz w:val="22"/>
          <w:szCs w:val="22"/>
        </w:rPr>
        <w:t>si vyhrazuje právo toto stanovení úpravy provozu na pozemních komunikacích změnit, upravit, doplnit, popřípadě zrušit, bude-li si to vyžadovat veřejný zájem nebo v případě, že dopravní značení bude umístěno v rozporu se stanovenými podmínkami.</w:t>
      </w:r>
    </w:p>
    <w:p w:rsidR="00A030DB" w:rsidRPr="00A9099B" w:rsidRDefault="00A030DB" w:rsidP="00A030DB">
      <w:pPr>
        <w:spacing w:line="300" w:lineRule="auto"/>
        <w:jc w:val="both"/>
        <w:rPr>
          <w:sz w:val="22"/>
          <w:szCs w:val="22"/>
        </w:rPr>
      </w:pPr>
    </w:p>
    <w:p w:rsidR="00A030DB" w:rsidRPr="00A9099B" w:rsidRDefault="00A030DB" w:rsidP="00A030DB">
      <w:pPr>
        <w:spacing w:line="300" w:lineRule="auto"/>
        <w:jc w:val="both"/>
        <w:rPr>
          <w:sz w:val="22"/>
          <w:szCs w:val="22"/>
        </w:rPr>
      </w:pPr>
      <w:r w:rsidRPr="00A9099B">
        <w:rPr>
          <w:sz w:val="22"/>
          <w:szCs w:val="22"/>
        </w:rPr>
        <w:t xml:space="preserve">Stanovení dopravního značení nenahrazuje povolení, stanovisko, posouzení, případně jiné opatření dotčeného správního úřadu vyžadované zvláštními předpisy.    </w:t>
      </w:r>
    </w:p>
    <w:p w:rsidR="00A030DB" w:rsidRPr="00A9099B" w:rsidRDefault="00A030DB" w:rsidP="00A030DB">
      <w:pPr>
        <w:spacing w:line="300" w:lineRule="auto"/>
        <w:jc w:val="both"/>
        <w:rPr>
          <w:sz w:val="22"/>
          <w:szCs w:val="22"/>
        </w:rPr>
      </w:pPr>
    </w:p>
    <w:p w:rsidR="00A030DB" w:rsidRPr="00A9099B" w:rsidRDefault="00A030DB" w:rsidP="00A030DB">
      <w:pPr>
        <w:spacing w:line="300" w:lineRule="auto"/>
        <w:jc w:val="center"/>
        <w:rPr>
          <w:sz w:val="22"/>
          <w:szCs w:val="22"/>
        </w:rPr>
      </w:pPr>
      <w:r w:rsidRPr="00A9099B">
        <w:rPr>
          <w:b/>
          <w:bCs/>
          <w:sz w:val="22"/>
          <w:szCs w:val="22"/>
        </w:rPr>
        <w:t>Odůvodnění:</w:t>
      </w:r>
    </w:p>
    <w:p w:rsidR="00A030DB" w:rsidRPr="00A9099B" w:rsidRDefault="00A030DB" w:rsidP="00A030DB">
      <w:pPr>
        <w:spacing w:line="300" w:lineRule="auto"/>
        <w:jc w:val="both"/>
        <w:rPr>
          <w:sz w:val="22"/>
          <w:szCs w:val="22"/>
        </w:rPr>
      </w:pPr>
      <w:r w:rsidRPr="00A9099B">
        <w:rPr>
          <w:sz w:val="22"/>
          <w:szCs w:val="22"/>
        </w:rPr>
        <w:t xml:space="preserve">Dne </w:t>
      </w:r>
      <w:r>
        <w:rPr>
          <w:sz w:val="22"/>
          <w:szCs w:val="22"/>
        </w:rPr>
        <w:t>22.6.2016</w:t>
      </w:r>
      <w:r w:rsidRPr="00A9099B">
        <w:rPr>
          <w:sz w:val="22"/>
          <w:szCs w:val="22"/>
        </w:rPr>
        <w:t xml:space="preserve">  byla podána žádost o zvláštní užívání komunikace náplavka Hořejší nábřeží formou akce „</w:t>
      </w:r>
      <w:proofErr w:type="spellStart"/>
      <w:r>
        <w:rPr>
          <w:sz w:val="22"/>
          <w:szCs w:val="22"/>
        </w:rPr>
        <w:t>Beach</w:t>
      </w:r>
      <w:proofErr w:type="spellEnd"/>
      <w:r>
        <w:rPr>
          <w:sz w:val="22"/>
          <w:szCs w:val="22"/>
        </w:rPr>
        <w:t xml:space="preserve"> hřiště“</w:t>
      </w:r>
      <w:r w:rsidRPr="00A9099B">
        <w:rPr>
          <w:sz w:val="22"/>
          <w:szCs w:val="22"/>
        </w:rPr>
        <w:t xml:space="preserve"> v termínu</w:t>
      </w:r>
      <w:r w:rsidRPr="00A9099B"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4.7.2016</w:t>
      </w:r>
      <w:proofErr w:type="gramEnd"/>
      <w:r>
        <w:rPr>
          <w:bCs/>
          <w:sz w:val="22"/>
          <w:szCs w:val="22"/>
        </w:rPr>
        <w:t xml:space="preserve"> – 11.7.2016</w:t>
      </w:r>
      <w:r w:rsidRPr="00A9099B">
        <w:rPr>
          <w:bCs/>
          <w:sz w:val="22"/>
          <w:szCs w:val="22"/>
        </w:rPr>
        <w:t>.</w:t>
      </w:r>
      <w:r w:rsidRPr="00A9099B">
        <w:rPr>
          <w:sz w:val="22"/>
          <w:szCs w:val="22"/>
        </w:rPr>
        <w:t xml:space="preserve"> Protože je vydání tohoto rozhodnutí spojeno se stanovením přechodné úpravy provozu na pozemních komunikacích, byla žádost ve smyslu § 77 odst. 2 zákona č. 361/2000 Sb., o provozu na pozemních komunikacích a o změně některých zákonů, ve znění pozdějších předpisů projednána s příslušným dotčeným orgánem a výsledná situace přechodné úpravy provozu na pozemních komunikacích je ve smyslu § 77 odst. 5 zákona č. 361/2000 Sb., o provozu na pozemních komunikacích a o změně některých zákonů, ve znění pozdějších předpisů předmětem tohoto opatření obecné povahy.  </w:t>
      </w:r>
    </w:p>
    <w:p w:rsidR="00A030DB" w:rsidRPr="00A9099B" w:rsidRDefault="00A030DB" w:rsidP="00A030DB">
      <w:pPr>
        <w:spacing w:line="300" w:lineRule="auto"/>
        <w:jc w:val="both"/>
        <w:rPr>
          <w:sz w:val="22"/>
          <w:szCs w:val="22"/>
        </w:rPr>
      </w:pPr>
    </w:p>
    <w:p w:rsidR="00A030DB" w:rsidRPr="00A9099B" w:rsidRDefault="00A030DB" w:rsidP="00A030DB">
      <w:pPr>
        <w:spacing w:line="300" w:lineRule="auto"/>
        <w:jc w:val="center"/>
        <w:rPr>
          <w:b/>
          <w:bCs/>
          <w:sz w:val="22"/>
          <w:szCs w:val="22"/>
        </w:rPr>
      </w:pPr>
      <w:r w:rsidRPr="00A9099B">
        <w:rPr>
          <w:b/>
          <w:bCs/>
          <w:sz w:val="22"/>
          <w:szCs w:val="22"/>
        </w:rPr>
        <w:t>Poučení o opravném prostředku a způsobu nahlédnutí do opatření obecné povahy, vč. situací:</w:t>
      </w:r>
    </w:p>
    <w:p w:rsidR="00A030DB" w:rsidRPr="00A9099B" w:rsidRDefault="00A030DB" w:rsidP="00A030DB">
      <w:pPr>
        <w:spacing w:line="300" w:lineRule="auto"/>
        <w:jc w:val="both"/>
        <w:rPr>
          <w:b/>
          <w:bCs/>
          <w:sz w:val="22"/>
          <w:szCs w:val="22"/>
        </w:rPr>
      </w:pPr>
      <w:r w:rsidRPr="00A9099B">
        <w:rPr>
          <w:sz w:val="22"/>
          <w:szCs w:val="22"/>
        </w:rPr>
        <w:t xml:space="preserve">Ve smyslu </w:t>
      </w:r>
      <w:proofErr w:type="spellStart"/>
      <w:r w:rsidRPr="00A9099B">
        <w:rPr>
          <w:sz w:val="22"/>
          <w:szCs w:val="22"/>
        </w:rPr>
        <w:t>ust</w:t>
      </w:r>
      <w:proofErr w:type="spellEnd"/>
      <w:r w:rsidRPr="00A9099B">
        <w:rPr>
          <w:sz w:val="22"/>
          <w:szCs w:val="22"/>
        </w:rPr>
        <w:t xml:space="preserve">. § 173 odst. 1 zákona č. 500/2004 Sb., správní řád v platném znění a § 77 odst. 5 zákona č. 361/2000 </w:t>
      </w:r>
      <w:r w:rsidRPr="00A9099B">
        <w:rPr>
          <w:bCs/>
          <w:sz w:val="22"/>
          <w:szCs w:val="22"/>
        </w:rPr>
        <w:t>Sb., o provozu na pozemních komunikacích a o změně některých zákonů, ve znění pozdějších předpisů,</w:t>
      </w:r>
      <w:r w:rsidRPr="00A9099B">
        <w:rPr>
          <w:sz w:val="22"/>
          <w:szCs w:val="22"/>
        </w:rPr>
        <w:t xml:space="preserve"> nabývá opatření obecné povahy účinnosti pátým dnem po dni vyvěšení veřejné vyhlášky, přičemž do opatření obecné povahy a jeho odůvodnění může každý nahlédnout u správního orgánu, který opatření obecné povahy vydává, tj. na odboru dopravy ÚMČ P5 v návštěvních hodinách, popř. po domluvě. Ve smyslu </w:t>
      </w:r>
      <w:proofErr w:type="spellStart"/>
      <w:r w:rsidRPr="00A9099B">
        <w:rPr>
          <w:sz w:val="22"/>
          <w:szCs w:val="22"/>
        </w:rPr>
        <w:t>ust</w:t>
      </w:r>
      <w:proofErr w:type="spellEnd"/>
      <w:r w:rsidRPr="00A9099B">
        <w:rPr>
          <w:sz w:val="22"/>
          <w:szCs w:val="22"/>
        </w:rPr>
        <w:t>. § 173 odst. 2 zákona č. 500/2004 Sb., správní řád v platném znění, nelze proti opatření obecné povahy podat opravný prostředek. Ve smyslu ustanovení §101 a násl. soudního řádu správního je možný přezkum u soudu.</w:t>
      </w:r>
      <w:r w:rsidRPr="00A9099B">
        <w:rPr>
          <w:b/>
          <w:bCs/>
          <w:sz w:val="22"/>
          <w:szCs w:val="22"/>
        </w:rPr>
        <w:t xml:space="preserve"> </w:t>
      </w:r>
    </w:p>
    <w:p w:rsidR="00A030DB" w:rsidRPr="00A9099B" w:rsidRDefault="00A030DB" w:rsidP="00A030DB">
      <w:pPr>
        <w:spacing w:line="300" w:lineRule="auto"/>
        <w:ind w:left="5220"/>
        <w:jc w:val="center"/>
        <w:rPr>
          <w:sz w:val="22"/>
          <w:szCs w:val="22"/>
        </w:rPr>
      </w:pPr>
    </w:p>
    <w:p w:rsidR="00A030DB" w:rsidRPr="00A9099B" w:rsidRDefault="00A030DB" w:rsidP="00A030DB">
      <w:pPr>
        <w:spacing w:line="300" w:lineRule="auto"/>
        <w:ind w:left="5220"/>
        <w:jc w:val="center"/>
        <w:rPr>
          <w:sz w:val="22"/>
          <w:szCs w:val="22"/>
        </w:rPr>
      </w:pPr>
    </w:p>
    <w:p w:rsidR="00A030DB" w:rsidRPr="00A9099B" w:rsidRDefault="00A030DB" w:rsidP="00A030DB">
      <w:pPr>
        <w:spacing w:line="300" w:lineRule="auto"/>
        <w:ind w:left="5220"/>
        <w:jc w:val="center"/>
        <w:rPr>
          <w:sz w:val="22"/>
          <w:szCs w:val="22"/>
        </w:rPr>
      </w:pPr>
    </w:p>
    <w:p w:rsidR="00A030DB" w:rsidRPr="00A9099B" w:rsidRDefault="00A030DB" w:rsidP="00A030DB">
      <w:pPr>
        <w:jc w:val="both"/>
        <w:rPr>
          <w:sz w:val="22"/>
          <w:szCs w:val="22"/>
        </w:rPr>
      </w:pPr>
    </w:p>
    <w:p w:rsidR="00A030DB" w:rsidRPr="00A9099B" w:rsidRDefault="00A030DB" w:rsidP="00A030DB">
      <w:pPr>
        <w:jc w:val="both"/>
        <w:rPr>
          <w:sz w:val="22"/>
          <w:szCs w:val="22"/>
        </w:rPr>
      </w:pPr>
    </w:p>
    <w:p w:rsidR="00A030DB" w:rsidRPr="00A9099B" w:rsidRDefault="00A030DB" w:rsidP="00A030DB">
      <w:pPr>
        <w:jc w:val="both"/>
        <w:rPr>
          <w:sz w:val="22"/>
          <w:szCs w:val="22"/>
        </w:rPr>
      </w:pPr>
    </w:p>
    <w:p w:rsidR="00A030DB" w:rsidRPr="00A9099B" w:rsidRDefault="00A030DB" w:rsidP="00A030DB">
      <w:pPr>
        <w:jc w:val="both"/>
        <w:rPr>
          <w:sz w:val="22"/>
          <w:szCs w:val="22"/>
        </w:rPr>
      </w:pPr>
    </w:p>
    <w:p w:rsidR="00A030DB" w:rsidRPr="00A9099B" w:rsidRDefault="00A030DB" w:rsidP="00A030DB">
      <w:pPr>
        <w:jc w:val="both"/>
        <w:rPr>
          <w:sz w:val="22"/>
          <w:szCs w:val="22"/>
        </w:rPr>
      </w:pPr>
    </w:p>
    <w:p w:rsidR="00A030DB" w:rsidRPr="00A9099B" w:rsidRDefault="00A030DB" w:rsidP="00A030DB">
      <w:pPr>
        <w:ind w:left="4963" w:firstLine="709"/>
        <w:rPr>
          <w:sz w:val="22"/>
          <w:szCs w:val="22"/>
        </w:rPr>
      </w:pPr>
      <w:r w:rsidRPr="00A9099B">
        <w:rPr>
          <w:sz w:val="22"/>
          <w:szCs w:val="22"/>
        </w:rPr>
        <w:t>Ivan Růžička</w:t>
      </w:r>
      <w:r w:rsidR="00371839">
        <w:rPr>
          <w:sz w:val="22"/>
          <w:szCs w:val="22"/>
        </w:rPr>
        <w:t xml:space="preserve"> v. r.</w:t>
      </w:r>
      <w:r w:rsidR="00C26D2F">
        <w:rPr>
          <w:sz w:val="22"/>
          <w:szCs w:val="22"/>
        </w:rPr>
        <w:t xml:space="preserve"> </w:t>
      </w:r>
    </w:p>
    <w:p w:rsidR="00A030DB" w:rsidRDefault="00A030DB" w:rsidP="00A030DB">
      <w:pPr>
        <w:rPr>
          <w:sz w:val="22"/>
          <w:szCs w:val="22"/>
        </w:rPr>
      </w:pPr>
      <w:r w:rsidRPr="00A9099B">
        <w:rPr>
          <w:sz w:val="22"/>
          <w:szCs w:val="22"/>
        </w:rPr>
        <w:t xml:space="preserve">             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="00C26D2F">
        <w:rPr>
          <w:sz w:val="22"/>
          <w:szCs w:val="22"/>
        </w:rPr>
        <w:t xml:space="preserve">  </w:t>
      </w:r>
      <w:r w:rsidR="00371839">
        <w:rPr>
          <w:sz w:val="22"/>
          <w:szCs w:val="22"/>
        </w:rPr>
        <w:t xml:space="preserve">   </w:t>
      </w:r>
      <w:bookmarkStart w:id="7" w:name="_GoBack"/>
      <w:bookmarkEnd w:id="7"/>
      <w:r w:rsidRPr="00A9099B">
        <w:rPr>
          <w:sz w:val="22"/>
          <w:szCs w:val="22"/>
        </w:rPr>
        <w:t>vedoucí odboru</w:t>
      </w:r>
    </w:p>
    <w:p w:rsidR="00A030DB" w:rsidRDefault="00A030DB" w:rsidP="00A030DB">
      <w:pPr>
        <w:rPr>
          <w:sz w:val="22"/>
          <w:szCs w:val="22"/>
        </w:rPr>
      </w:pPr>
    </w:p>
    <w:p w:rsidR="00A030DB" w:rsidRPr="00A9099B" w:rsidRDefault="00A030DB" w:rsidP="00A030DB">
      <w:pPr>
        <w:rPr>
          <w:sz w:val="22"/>
          <w:szCs w:val="22"/>
        </w:rPr>
      </w:pPr>
    </w:p>
    <w:p w:rsidR="00A030DB" w:rsidRPr="00A9099B" w:rsidRDefault="00A030DB" w:rsidP="00A030DB">
      <w:pPr>
        <w:rPr>
          <w:sz w:val="22"/>
          <w:szCs w:val="22"/>
        </w:rPr>
      </w:pPr>
    </w:p>
    <w:p w:rsidR="00A030DB" w:rsidRPr="00A9099B" w:rsidRDefault="00A030DB" w:rsidP="00A030DB">
      <w:pPr>
        <w:rPr>
          <w:sz w:val="22"/>
          <w:szCs w:val="22"/>
        </w:rPr>
      </w:pPr>
    </w:p>
    <w:p w:rsidR="00A030DB" w:rsidRPr="00A9099B" w:rsidRDefault="00A030DB" w:rsidP="00A030DB">
      <w:pPr>
        <w:rPr>
          <w:sz w:val="22"/>
          <w:szCs w:val="22"/>
        </w:rPr>
      </w:pPr>
      <w:r w:rsidRPr="00A9099B">
        <w:rPr>
          <w:sz w:val="22"/>
          <w:szCs w:val="22"/>
        </w:rPr>
        <w:t>Příloha: situace dopravního značení</w:t>
      </w:r>
    </w:p>
    <w:p w:rsidR="00A030DB" w:rsidRPr="00A9099B" w:rsidRDefault="00A030DB" w:rsidP="00A030DB">
      <w:pPr>
        <w:rPr>
          <w:sz w:val="22"/>
          <w:szCs w:val="22"/>
        </w:rPr>
      </w:pPr>
    </w:p>
    <w:p w:rsidR="00A030DB" w:rsidRPr="00A9099B" w:rsidRDefault="00A030DB" w:rsidP="00A030DB">
      <w:pPr>
        <w:rPr>
          <w:sz w:val="22"/>
          <w:szCs w:val="22"/>
        </w:rPr>
      </w:pPr>
      <w:r w:rsidRPr="00A9099B">
        <w:rPr>
          <w:sz w:val="22"/>
          <w:szCs w:val="22"/>
        </w:rPr>
        <w:t>Dotčený orgán: PČR KŘ hl. m. Prahy, OSDP</w:t>
      </w:r>
    </w:p>
    <w:p w:rsidR="00873585" w:rsidRPr="004F77AE" w:rsidRDefault="00873585" w:rsidP="00A030DB">
      <w:pPr>
        <w:outlineLvl w:val="0"/>
      </w:pPr>
    </w:p>
    <w:sectPr w:rsidR="00873585" w:rsidRPr="004F77AE" w:rsidSect="00506D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1135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EC3" w:rsidRDefault="00675EC3">
      <w:r>
        <w:separator/>
      </w:r>
    </w:p>
  </w:endnote>
  <w:endnote w:type="continuationSeparator" w:id="0">
    <w:p w:rsidR="00675EC3" w:rsidRDefault="0067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Default="009D4F1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4"/>
      <w:gridCol w:w="2297"/>
      <w:gridCol w:w="2099"/>
    </w:tblGrid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4E6468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Sídlo: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4E6468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257 000 111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4E6468" w:rsidP="009D4F16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e-mail:  od</w:t>
          </w:r>
          <w:r w:rsidR="009D4F16">
            <w:rPr>
              <w:rFonts w:cs="Times New Roman"/>
              <w:sz w:val="16"/>
              <w:szCs w:val="16"/>
            </w:rPr>
            <w:t>p</w:t>
          </w:r>
          <w:r>
            <w:rPr>
              <w:rFonts w:cs="Times New Roman"/>
              <w:sz w:val="16"/>
              <w:szCs w:val="16"/>
            </w:rPr>
            <w:t>@praha5.cz</w:t>
          </w:r>
        </w:p>
      </w:tc>
    </w:tr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4E6468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Pracoviště: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4E6468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fax: 257 000 150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4E6468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4E6468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Bankovní spojení: Česká spořitelna a.s., č. </w:t>
          </w:r>
          <w:proofErr w:type="spellStart"/>
          <w:r>
            <w:rPr>
              <w:rFonts w:cs="Times New Roman"/>
              <w:sz w:val="16"/>
              <w:szCs w:val="16"/>
            </w:rPr>
            <w:t>ú.</w:t>
          </w:r>
          <w:proofErr w:type="spellEnd"/>
          <w:r>
            <w:rPr>
              <w:rFonts w:cs="Times New Roman"/>
              <w:sz w:val="16"/>
              <w:szCs w:val="16"/>
            </w:rPr>
            <w:t>: 27-2000857329/0800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4E6468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IČ: 00 06 36 31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4E6468" w:rsidP="004E6468">
          <w:pPr>
            <w:pStyle w:val="Zpat"/>
            <w:rPr>
              <w:rFonts w:cs="Times New Roman"/>
              <w:sz w:val="16"/>
              <w:szCs w:val="16"/>
            </w:rPr>
          </w:pPr>
        </w:p>
      </w:tc>
    </w:tr>
  </w:tbl>
  <w:p w:rsidR="004E6468" w:rsidRDefault="004E6468" w:rsidP="004E6468">
    <w:pPr>
      <w:pStyle w:val="Zpat"/>
      <w:rPr>
        <w:rFonts w:cs="Times New Roman"/>
        <w:sz w:val="16"/>
        <w:szCs w:val="16"/>
      </w:rPr>
    </w:pPr>
  </w:p>
  <w:p w:rsidR="004E6468" w:rsidRPr="009D1179" w:rsidRDefault="004E6468" w:rsidP="004E646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4"/>
      <w:gridCol w:w="2297"/>
      <w:gridCol w:w="2099"/>
    </w:tblGrid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Sídlo: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257 000 111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4E6468" w:rsidP="00505C2E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e-mail:  od</w:t>
          </w:r>
          <w:r w:rsidR="00D52F46">
            <w:rPr>
              <w:rFonts w:cs="Times New Roman"/>
              <w:sz w:val="16"/>
              <w:szCs w:val="16"/>
            </w:rPr>
            <w:t>p</w:t>
          </w:r>
          <w:r>
            <w:rPr>
              <w:rFonts w:cs="Times New Roman"/>
              <w:sz w:val="16"/>
              <w:szCs w:val="16"/>
            </w:rPr>
            <w:t>@praha5.cz</w:t>
          </w:r>
        </w:p>
      </w:tc>
    </w:tr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Pracoviště: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4E6468" w:rsidP="00505C2E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fax: 257 000 </w:t>
          </w:r>
          <w:r w:rsidR="00505C2E">
            <w:rPr>
              <w:rFonts w:cs="Times New Roman"/>
              <w:sz w:val="16"/>
              <w:szCs w:val="16"/>
            </w:rPr>
            <w:t>210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4E6468" w:rsidP="00725B7A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Bankovní spojení: Česká spořitelna a.s., č. </w:t>
          </w:r>
          <w:proofErr w:type="spellStart"/>
          <w:r>
            <w:rPr>
              <w:rFonts w:cs="Times New Roman"/>
              <w:sz w:val="16"/>
              <w:szCs w:val="16"/>
            </w:rPr>
            <w:t>ú.</w:t>
          </w:r>
          <w:proofErr w:type="spellEnd"/>
          <w:r>
            <w:rPr>
              <w:rFonts w:cs="Times New Roman"/>
              <w:sz w:val="16"/>
              <w:szCs w:val="16"/>
            </w:rPr>
            <w:t>: </w:t>
          </w:r>
          <w:r w:rsidR="00725B7A">
            <w:rPr>
              <w:rFonts w:cs="Times New Roman"/>
              <w:sz w:val="16"/>
              <w:szCs w:val="16"/>
            </w:rPr>
            <w:t>19</w:t>
          </w:r>
          <w:r>
            <w:rPr>
              <w:rFonts w:cs="Times New Roman"/>
              <w:sz w:val="16"/>
              <w:szCs w:val="16"/>
            </w:rPr>
            <w:t>-2000857329/0800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IČ: 00 06 36 31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4E6468">
          <w:pPr>
            <w:pStyle w:val="Zpat"/>
            <w:rPr>
              <w:rFonts w:cs="Times New Roman"/>
              <w:sz w:val="16"/>
              <w:szCs w:val="16"/>
            </w:rPr>
          </w:pPr>
        </w:p>
      </w:tc>
    </w:tr>
  </w:tbl>
  <w:p w:rsidR="004E6468" w:rsidRDefault="004E6468">
    <w:pPr>
      <w:pStyle w:val="Zpat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EC3" w:rsidRDefault="00675EC3">
      <w:r>
        <w:separator/>
      </w:r>
    </w:p>
  </w:footnote>
  <w:footnote w:type="continuationSeparator" w:id="0">
    <w:p w:rsidR="00675EC3" w:rsidRDefault="00675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Default="009D4F1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Pr="009D4F16" w:rsidRDefault="009D4F16" w:rsidP="009D4F1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468" w:rsidRPr="009D4F16" w:rsidRDefault="004E6468" w:rsidP="009D4F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04B94"/>
    <w:multiLevelType w:val="hybridMultilevel"/>
    <w:tmpl w:val="DA52F816"/>
    <w:lvl w:ilvl="0" w:tplc="682270A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375DA"/>
    <w:multiLevelType w:val="hybridMultilevel"/>
    <w:tmpl w:val="D9F41D28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3A"/>
    <w:rsid w:val="00006770"/>
    <w:rsid w:val="000073FA"/>
    <w:rsid w:val="0001184A"/>
    <w:rsid w:val="00014D27"/>
    <w:rsid w:val="00034C92"/>
    <w:rsid w:val="00043D20"/>
    <w:rsid w:val="000472CF"/>
    <w:rsid w:val="00056AAE"/>
    <w:rsid w:val="00067B57"/>
    <w:rsid w:val="00074DD8"/>
    <w:rsid w:val="00076CDF"/>
    <w:rsid w:val="00080FD8"/>
    <w:rsid w:val="00090079"/>
    <w:rsid w:val="000A0396"/>
    <w:rsid w:val="000A0805"/>
    <w:rsid w:val="000A11E3"/>
    <w:rsid w:val="000A2F09"/>
    <w:rsid w:val="000A5ECB"/>
    <w:rsid w:val="000B2CEB"/>
    <w:rsid w:val="000C305E"/>
    <w:rsid w:val="000E0142"/>
    <w:rsid w:val="000E2683"/>
    <w:rsid w:val="000E5DDE"/>
    <w:rsid w:val="000F7123"/>
    <w:rsid w:val="001059F6"/>
    <w:rsid w:val="001117BA"/>
    <w:rsid w:val="00117F4F"/>
    <w:rsid w:val="001319D8"/>
    <w:rsid w:val="00132248"/>
    <w:rsid w:val="001341BE"/>
    <w:rsid w:val="001522A7"/>
    <w:rsid w:val="00155081"/>
    <w:rsid w:val="00155E66"/>
    <w:rsid w:val="0018504E"/>
    <w:rsid w:val="0019745E"/>
    <w:rsid w:val="001A079A"/>
    <w:rsid w:val="001A3A74"/>
    <w:rsid w:val="001C011C"/>
    <w:rsid w:val="001D02CF"/>
    <w:rsid w:val="001D5B71"/>
    <w:rsid w:val="001E3B3C"/>
    <w:rsid w:val="001E5C45"/>
    <w:rsid w:val="001E6D23"/>
    <w:rsid w:val="00201462"/>
    <w:rsid w:val="00203230"/>
    <w:rsid w:val="002045EC"/>
    <w:rsid w:val="00205731"/>
    <w:rsid w:val="00211688"/>
    <w:rsid w:val="002133A7"/>
    <w:rsid w:val="00216AE3"/>
    <w:rsid w:val="00220969"/>
    <w:rsid w:val="002218E0"/>
    <w:rsid w:val="002226C7"/>
    <w:rsid w:val="00231B40"/>
    <w:rsid w:val="0023557A"/>
    <w:rsid w:val="00237AA8"/>
    <w:rsid w:val="00245BE6"/>
    <w:rsid w:val="00247552"/>
    <w:rsid w:val="002562E2"/>
    <w:rsid w:val="002576CD"/>
    <w:rsid w:val="00257A0B"/>
    <w:rsid w:val="00273AC5"/>
    <w:rsid w:val="00275106"/>
    <w:rsid w:val="00283754"/>
    <w:rsid w:val="002A0DA5"/>
    <w:rsid w:val="002A42F0"/>
    <w:rsid w:val="002B21D8"/>
    <w:rsid w:val="002B6450"/>
    <w:rsid w:val="002C05EB"/>
    <w:rsid w:val="002D6C40"/>
    <w:rsid w:val="002E2702"/>
    <w:rsid w:val="002E317C"/>
    <w:rsid w:val="00300306"/>
    <w:rsid w:val="00302616"/>
    <w:rsid w:val="0030513A"/>
    <w:rsid w:val="00307F78"/>
    <w:rsid w:val="00310376"/>
    <w:rsid w:val="0031279E"/>
    <w:rsid w:val="00322D5A"/>
    <w:rsid w:val="00323FAD"/>
    <w:rsid w:val="00324F52"/>
    <w:rsid w:val="0032502D"/>
    <w:rsid w:val="0033459C"/>
    <w:rsid w:val="0033566B"/>
    <w:rsid w:val="003417F8"/>
    <w:rsid w:val="00346A64"/>
    <w:rsid w:val="0035187C"/>
    <w:rsid w:val="00351B2F"/>
    <w:rsid w:val="00353417"/>
    <w:rsid w:val="00357074"/>
    <w:rsid w:val="00364463"/>
    <w:rsid w:val="00364AE6"/>
    <w:rsid w:val="003674F3"/>
    <w:rsid w:val="00371839"/>
    <w:rsid w:val="00375BA0"/>
    <w:rsid w:val="00376A0A"/>
    <w:rsid w:val="00380ED6"/>
    <w:rsid w:val="003825C0"/>
    <w:rsid w:val="0038636C"/>
    <w:rsid w:val="00390706"/>
    <w:rsid w:val="003923E1"/>
    <w:rsid w:val="003A10C8"/>
    <w:rsid w:val="003A1741"/>
    <w:rsid w:val="003A714A"/>
    <w:rsid w:val="003A7C4D"/>
    <w:rsid w:val="003B2B4C"/>
    <w:rsid w:val="003B3E40"/>
    <w:rsid w:val="003B62A0"/>
    <w:rsid w:val="003C0428"/>
    <w:rsid w:val="003C0C1F"/>
    <w:rsid w:val="003C1FBA"/>
    <w:rsid w:val="003C4093"/>
    <w:rsid w:val="003C6854"/>
    <w:rsid w:val="003D315A"/>
    <w:rsid w:val="003D4935"/>
    <w:rsid w:val="003D614A"/>
    <w:rsid w:val="003E01CD"/>
    <w:rsid w:val="003E2C0E"/>
    <w:rsid w:val="003E515A"/>
    <w:rsid w:val="003E7C4C"/>
    <w:rsid w:val="003F71BE"/>
    <w:rsid w:val="004108F8"/>
    <w:rsid w:val="00412F70"/>
    <w:rsid w:val="004203A0"/>
    <w:rsid w:val="0042534C"/>
    <w:rsid w:val="00432688"/>
    <w:rsid w:val="00453C50"/>
    <w:rsid w:val="00457313"/>
    <w:rsid w:val="0046031D"/>
    <w:rsid w:val="0046271A"/>
    <w:rsid w:val="004644CA"/>
    <w:rsid w:val="00464678"/>
    <w:rsid w:val="00470256"/>
    <w:rsid w:val="00470322"/>
    <w:rsid w:val="00490BE2"/>
    <w:rsid w:val="004A01F2"/>
    <w:rsid w:val="004A414A"/>
    <w:rsid w:val="004A7D3B"/>
    <w:rsid w:val="004B0777"/>
    <w:rsid w:val="004C5228"/>
    <w:rsid w:val="004D5C00"/>
    <w:rsid w:val="004D7BDE"/>
    <w:rsid w:val="004E6468"/>
    <w:rsid w:val="004F544A"/>
    <w:rsid w:val="00501FFF"/>
    <w:rsid w:val="005035E2"/>
    <w:rsid w:val="00505C2E"/>
    <w:rsid w:val="00506DF2"/>
    <w:rsid w:val="00507F89"/>
    <w:rsid w:val="005115A8"/>
    <w:rsid w:val="0051670B"/>
    <w:rsid w:val="00527DA7"/>
    <w:rsid w:val="00531B0E"/>
    <w:rsid w:val="005339D7"/>
    <w:rsid w:val="0054184A"/>
    <w:rsid w:val="005456C6"/>
    <w:rsid w:val="00551D58"/>
    <w:rsid w:val="00552098"/>
    <w:rsid w:val="00552BBE"/>
    <w:rsid w:val="00554200"/>
    <w:rsid w:val="0055735F"/>
    <w:rsid w:val="00557766"/>
    <w:rsid w:val="00557D35"/>
    <w:rsid w:val="005646B8"/>
    <w:rsid w:val="00564869"/>
    <w:rsid w:val="00565D65"/>
    <w:rsid w:val="00575AE2"/>
    <w:rsid w:val="00580217"/>
    <w:rsid w:val="005854F1"/>
    <w:rsid w:val="00585F71"/>
    <w:rsid w:val="00586092"/>
    <w:rsid w:val="0059017C"/>
    <w:rsid w:val="005907C4"/>
    <w:rsid w:val="005928D2"/>
    <w:rsid w:val="005936D8"/>
    <w:rsid w:val="005963F9"/>
    <w:rsid w:val="005B593E"/>
    <w:rsid w:val="005B7908"/>
    <w:rsid w:val="005C2C3B"/>
    <w:rsid w:val="005D0659"/>
    <w:rsid w:val="005E3C65"/>
    <w:rsid w:val="00605D79"/>
    <w:rsid w:val="00605E5F"/>
    <w:rsid w:val="006133EF"/>
    <w:rsid w:val="006266EA"/>
    <w:rsid w:val="00630CCC"/>
    <w:rsid w:val="00635434"/>
    <w:rsid w:val="0064145E"/>
    <w:rsid w:val="00641982"/>
    <w:rsid w:val="006462C2"/>
    <w:rsid w:val="00666E8C"/>
    <w:rsid w:val="006678E4"/>
    <w:rsid w:val="0067000E"/>
    <w:rsid w:val="00675EC3"/>
    <w:rsid w:val="00685B0C"/>
    <w:rsid w:val="00691207"/>
    <w:rsid w:val="00693A60"/>
    <w:rsid w:val="006A299F"/>
    <w:rsid w:val="006A61C7"/>
    <w:rsid w:val="006A7C5B"/>
    <w:rsid w:val="006B2BB2"/>
    <w:rsid w:val="006B4EA6"/>
    <w:rsid w:val="006C34CA"/>
    <w:rsid w:val="006C4561"/>
    <w:rsid w:val="006C79E4"/>
    <w:rsid w:val="006D5D8C"/>
    <w:rsid w:val="006D741F"/>
    <w:rsid w:val="006E4891"/>
    <w:rsid w:val="006F013F"/>
    <w:rsid w:val="006F3EF2"/>
    <w:rsid w:val="006F7EDD"/>
    <w:rsid w:val="00701458"/>
    <w:rsid w:val="0070302E"/>
    <w:rsid w:val="007042F1"/>
    <w:rsid w:val="00707E9A"/>
    <w:rsid w:val="00712950"/>
    <w:rsid w:val="00713B2A"/>
    <w:rsid w:val="00725B7A"/>
    <w:rsid w:val="00726947"/>
    <w:rsid w:val="007312F1"/>
    <w:rsid w:val="00731391"/>
    <w:rsid w:val="007417F0"/>
    <w:rsid w:val="007431D4"/>
    <w:rsid w:val="00755E90"/>
    <w:rsid w:val="00760369"/>
    <w:rsid w:val="00767A75"/>
    <w:rsid w:val="00772FC0"/>
    <w:rsid w:val="00773C1B"/>
    <w:rsid w:val="00777EA3"/>
    <w:rsid w:val="00780216"/>
    <w:rsid w:val="007828AD"/>
    <w:rsid w:val="00783F78"/>
    <w:rsid w:val="0079525E"/>
    <w:rsid w:val="00797C76"/>
    <w:rsid w:val="007A266D"/>
    <w:rsid w:val="007A3917"/>
    <w:rsid w:val="007A4637"/>
    <w:rsid w:val="007A5312"/>
    <w:rsid w:val="007C06FC"/>
    <w:rsid w:val="007C1433"/>
    <w:rsid w:val="007C1813"/>
    <w:rsid w:val="007C2F1B"/>
    <w:rsid w:val="007C59B9"/>
    <w:rsid w:val="007D2766"/>
    <w:rsid w:val="007D30A4"/>
    <w:rsid w:val="007D31B4"/>
    <w:rsid w:val="007F0F4D"/>
    <w:rsid w:val="007F340E"/>
    <w:rsid w:val="007F5CC3"/>
    <w:rsid w:val="007F7621"/>
    <w:rsid w:val="00803898"/>
    <w:rsid w:val="008056D7"/>
    <w:rsid w:val="0081435B"/>
    <w:rsid w:val="00815ADB"/>
    <w:rsid w:val="00816D86"/>
    <w:rsid w:val="0081777D"/>
    <w:rsid w:val="008220F6"/>
    <w:rsid w:val="00822A3D"/>
    <w:rsid w:val="00822FB6"/>
    <w:rsid w:val="00825F15"/>
    <w:rsid w:val="008269A5"/>
    <w:rsid w:val="008341FB"/>
    <w:rsid w:val="00834B1D"/>
    <w:rsid w:val="008356D6"/>
    <w:rsid w:val="00836C36"/>
    <w:rsid w:val="0085104B"/>
    <w:rsid w:val="008527A4"/>
    <w:rsid w:val="00855EF4"/>
    <w:rsid w:val="00860AAB"/>
    <w:rsid w:val="00864CBE"/>
    <w:rsid w:val="00873585"/>
    <w:rsid w:val="008835BC"/>
    <w:rsid w:val="00886863"/>
    <w:rsid w:val="008A0CE6"/>
    <w:rsid w:val="008A229A"/>
    <w:rsid w:val="008A2CF9"/>
    <w:rsid w:val="008E0B6A"/>
    <w:rsid w:val="008F40DE"/>
    <w:rsid w:val="00905E72"/>
    <w:rsid w:val="00906BCD"/>
    <w:rsid w:val="00907217"/>
    <w:rsid w:val="009075AA"/>
    <w:rsid w:val="0091158F"/>
    <w:rsid w:val="0091691E"/>
    <w:rsid w:val="00916C90"/>
    <w:rsid w:val="009256FB"/>
    <w:rsid w:val="00930934"/>
    <w:rsid w:val="0093313D"/>
    <w:rsid w:val="009356EC"/>
    <w:rsid w:val="00945995"/>
    <w:rsid w:val="00946891"/>
    <w:rsid w:val="00972C71"/>
    <w:rsid w:val="00981C80"/>
    <w:rsid w:val="009A02C2"/>
    <w:rsid w:val="009A214B"/>
    <w:rsid w:val="009A69F4"/>
    <w:rsid w:val="009C084C"/>
    <w:rsid w:val="009C2554"/>
    <w:rsid w:val="009C3BA2"/>
    <w:rsid w:val="009D4F16"/>
    <w:rsid w:val="009E1D93"/>
    <w:rsid w:val="009E688E"/>
    <w:rsid w:val="009F7207"/>
    <w:rsid w:val="00A00018"/>
    <w:rsid w:val="00A030DB"/>
    <w:rsid w:val="00A05277"/>
    <w:rsid w:val="00A07F5D"/>
    <w:rsid w:val="00A14FD8"/>
    <w:rsid w:val="00A17652"/>
    <w:rsid w:val="00A265C8"/>
    <w:rsid w:val="00A2683D"/>
    <w:rsid w:val="00A274B2"/>
    <w:rsid w:val="00A27EC9"/>
    <w:rsid w:val="00A4735F"/>
    <w:rsid w:val="00A47ABD"/>
    <w:rsid w:val="00A63B3E"/>
    <w:rsid w:val="00A75A76"/>
    <w:rsid w:val="00A80262"/>
    <w:rsid w:val="00A80455"/>
    <w:rsid w:val="00A86FD1"/>
    <w:rsid w:val="00A90A0D"/>
    <w:rsid w:val="00A973FA"/>
    <w:rsid w:val="00AA2049"/>
    <w:rsid w:val="00AA20BE"/>
    <w:rsid w:val="00AB2D18"/>
    <w:rsid w:val="00AC214F"/>
    <w:rsid w:val="00AD61B8"/>
    <w:rsid w:val="00B03118"/>
    <w:rsid w:val="00B17EF6"/>
    <w:rsid w:val="00B20DB7"/>
    <w:rsid w:val="00B35D11"/>
    <w:rsid w:val="00B4743A"/>
    <w:rsid w:val="00B53484"/>
    <w:rsid w:val="00B537B3"/>
    <w:rsid w:val="00B54A52"/>
    <w:rsid w:val="00B56309"/>
    <w:rsid w:val="00B72C34"/>
    <w:rsid w:val="00B73550"/>
    <w:rsid w:val="00B74076"/>
    <w:rsid w:val="00B822A6"/>
    <w:rsid w:val="00BB03E6"/>
    <w:rsid w:val="00BC4CF7"/>
    <w:rsid w:val="00BC5C80"/>
    <w:rsid w:val="00BE1174"/>
    <w:rsid w:val="00BE5D81"/>
    <w:rsid w:val="00BF2D75"/>
    <w:rsid w:val="00BF7204"/>
    <w:rsid w:val="00C007D4"/>
    <w:rsid w:val="00C020E5"/>
    <w:rsid w:val="00C03CA2"/>
    <w:rsid w:val="00C24A29"/>
    <w:rsid w:val="00C26D2F"/>
    <w:rsid w:val="00C324E9"/>
    <w:rsid w:val="00C35E73"/>
    <w:rsid w:val="00C43A77"/>
    <w:rsid w:val="00C45E94"/>
    <w:rsid w:val="00C64E02"/>
    <w:rsid w:val="00C65F2D"/>
    <w:rsid w:val="00C66B43"/>
    <w:rsid w:val="00C75E7C"/>
    <w:rsid w:val="00C80E45"/>
    <w:rsid w:val="00C80E6B"/>
    <w:rsid w:val="00C92A3E"/>
    <w:rsid w:val="00C974A3"/>
    <w:rsid w:val="00CA16A2"/>
    <w:rsid w:val="00CB644C"/>
    <w:rsid w:val="00CC327F"/>
    <w:rsid w:val="00CD63DA"/>
    <w:rsid w:val="00CD712E"/>
    <w:rsid w:val="00CF33CF"/>
    <w:rsid w:val="00D00DAF"/>
    <w:rsid w:val="00D031F3"/>
    <w:rsid w:val="00D1171B"/>
    <w:rsid w:val="00D12029"/>
    <w:rsid w:val="00D20115"/>
    <w:rsid w:val="00D26B29"/>
    <w:rsid w:val="00D456A2"/>
    <w:rsid w:val="00D45B25"/>
    <w:rsid w:val="00D5288E"/>
    <w:rsid w:val="00D52F46"/>
    <w:rsid w:val="00D56B23"/>
    <w:rsid w:val="00D60DDF"/>
    <w:rsid w:val="00D61B9F"/>
    <w:rsid w:val="00D6289F"/>
    <w:rsid w:val="00D83B2B"/>
    <w:rsid w:val="00D85916"/>
    <w:rsid w:val="00D86671"/>
    <w:rsid w:val="00DA1B30"/>
    <w:rsid w:val="00DA32EA"/>
    <w:rsid w:val="00DA4B6B"/>
    <w:rsid w:val="00DB174B"/>
    <w:rsid w:val="00DB7D63"/>
    <w:rsid w:val="00DC3955"/>
    <w:rsid w:val="00DD0EE1"/>
    <w:rsid w:val="00DD61AF"/>
    <w:rsid w:val="00DD7864"/>
    <w:rsid w:val="00DE1C5C"/>
    <w:rsid w:val="00DE3F50"/>
    <w:rsid w:val="00DF0F5A"/>
    <w:rsid w:val="00DF6F6B"/>
    <w:rsid w:val="00DF708C"/>
    <w:rsid w:val="00E10C34"/>
    <w:rsid w:val="00E1385A"/>
    <w:rsid w:val="00E15370"/>
    <w:rsid w:val="00E20567"/>
    <w:rsid w:val="00E21BB1"/>
    <w:rsid w:val="00E3099B"/>
    <w:rsid w:val="00E44CBF"/>
    <w:rsid w:val="00E53680"/>
    <w:rsid w:val="00E571D7"/>
    <w:rsid w:val="00E6360E"/>
    <w:rsid w:val="00E66F7B"/>
    <w:rsid w:val="00E768D4"/>
    <w:rsid w:val="00EA16C9"/>
    <w:rsid w:val="00EB3D3D"/>
    <w:rsid w:val="00ED37B8"/>
    <w:rsid w:val="00ED3FE8"/>
    <w:rsid w:val="00EE3374"/>
    <w:rsid w:val="00EE3B01"/>
    <w:rsid w:val="00F05746"/>
    <w:rsid w:val="00F0758D"/>
    <w:rsid w:val="00F16989"/>
    <w:rsid w:val="00F22F3E"/>
    <w:rsid w:val="00F238F4"/>
    <w:rsid w:val="00F23ACB"/>
    <w:rsid w:val="00F42803"/>
    <w:rsid w:val="00F46D3B"/>
    <w:rsid w:val="00F47B8C"/>
    <w:rsid w:val="00F47C43"/>
    <w:rsid w:val="00F507C2"/>
    <w:rsid w:val="00F546C6"/>
    <w:rsid w:val="00F74681"/>
    <w:rsid w:val="00F860CA"/>
    <w:rsid w:val="00F9092A"/>
    <w:rsid w:val="00F91EF6"/>
    <w:rsid w:val="00F93507"/>
    <w:rsid w:val="00FA04D3"/>
    <w:rsid w:val="00FA3B36"/>
    <w:rsid w:val="00FA6A6B"/>
    <w:rsid w:val="00FA715C"/>
    <w:rsid w:val="00FB147A"/>
    <w:rsid w:val="00FB2AD6"/>
    <w:rsid w:val="00FB7624"/>
    <w:rsid w:val="00FC625B"/>
    <w:rsid w:val="00FD4AAE"/>
    <w:rsid w:val="00FD70F8"/>
    <w:rsid w:val="00FD7D15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AC068E-A394-44B2-B305-0B8AE85C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61B9F"/>
    <w:pPr>
      <w:keepNext/>
      <w:ind w:left="3540"/>
      <w:outlineLvl w:val="0"/>
    </w:pPr>
    <w:rPr>
      <w:rFonts w:ascii="Arial" w:hAnsi="Arial" w:cs="Arial"/>
      <w:b/>
      <w:bCs/>
      <w:spacing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076"/>
    <w:pPr>
      <w:tabs>
        <w:tab w:val="center" w:pos="4536"/>
        <w:tab w:val="right" w:pos="9072"/>
      </w:tabs>
    </w:pPr>
    <w:rPr>
      <w:rFonts w:cs="Arial"/>
    </w:rPr>
  </w:style>
  <w:style w:type="paragraph" w:styleId="Zpat">
    <w:name w:val="footer"/>
    <w:basedOn w:val="Normln"/>
    <w:rsid w:val="00B74076"/>
    <w:pPr>
      <w:tabs>
        <w:tab w:val="center" w:pos="4536"/>
        <w:tab w:val="right" w:pos="9072"/>
      </w:tabs>
    </w:pPr>
    <w:rPr>
      <w:rFonts w:cs="Arial"/>
    </w:rPr>
  </w:style>
  <w:style w:type="paragraph" w:styleId="Zkladntext">
    <w:name w:val="Body Text"/>
    <w:basedOn w:val="Normln"/>
    <w:link w:val="ZkladntextChar"/>
    <w:rsid w:val="00B74076"/>
    <w:pPr>
      <w:tabs>
        <w:tab w:val="left" w:pos="2520"/>
      </w:tabs>
      <w:ind w:right="6552"/>
      <w:jc w:val="center"/>
    </w:pPr>
    <w:rPr>
      <w:rFonts w:cs="Arial"/>
      <w:caps/>
      <w:noProof/>
      <w:sz w:val="20"/>
      <w:szCs w:val="20"/>
    </w:rPr>
  </w:style>
  <w:style w:type="paragraph" w:customStyle="1" w:styleId="Rozvrendokumentu">
    <w:name w:val="Rozvržení dokumentu"/>
    <w:basedOn w:val="Normln"/>
    <w:semiHidden/>
    <w:rsid w:val="00707E9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A80455"/>
    <w:rPr>
      <w:rFonts w:cs="Arial"/>
      <w:caps/>
      <w:noProof/>
    </w:rPr>
  </w:style>
  <w:style w:type="character" w:customStyle="1" w:styleId="Nadpis1Char">
    <w:name w:val="Nadpis 1 Char"/>
    <w:basedOn w:val="Standardnpsmoodstavce"/>
    <w:link w:val="Nadpis1"/>
    <w:rsid w:val="0064145E"/>
    <w:rPr>
      <w:rFonts w:ascii="Arial" w:hAnsi="Arial" w:cs="Arial"/>
      <w:b/>
      <w:bCs/>
      <w:spacing w:val="40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64145E"/>
    <w:rPr>
      <w:rFonts w:cs="Arial"/>
      <w:sz w:val="24"/>
      <w:szCs w:val="24"/>
    </w:rPr>
  </w:style>
  <w:style w:type="paragraph" w:styleId="Textbubliny">
    <w:name w:val="Balloon Text"/>
    <w:basedOn w:val="Normln"/>
    <w:link w:val="TextbublinyChar"/>
    <w:rsid w:val="00C26D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26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.masova\AppData\Local\Temp\BC0F135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BC0F135</Template>
  <TotalTime>15</TotalTime>
  <Pages>2</Pages>
  <Words>645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*MC05P0019DWJ*</vt:lpstr>
    </vt:vector>
  </TitlesOfParts>
  <Company>AAC Solutions s.r.o.</Company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*MC05P0019DWJ*</dc:title>
  <dc:subject/>
  <dc:creator>Mášová Zdenka</dc:creator>
  <cp:keywords/>
  <dc:description/>
  <cp:lastModifiedBy>Tumová Anna</cp:lastModifiedBy>
  <cp:revision>8</cp:revision>
  <cp:lastPrinted>2016-06-24T08:17:00Z</cp:lastPrinted>
  <dcterms:created xsi:type="dcterms:W3CDTF">2016-06-23T09:02:00Z</dcterms:created>
  <dcterms:modified xsi:type="dcterms:W3CDTF">2016-06-24T08:18:00Z</dcterms:modified>
</cp:coreProperties>
</file>