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25. zasedání Zastupitelstva Městské části Praha 5 dne 19. 6. 2018</w:t>
        <w:br w:type="textWrapping"/>
        <w:br w:type="textWrapping"/>
        <w:t xml:space="preserve">Interpelace číslo 1</w:t>
        <w:br w:type="textWrapping"/>
        <w:br w:type="textWrapping"/>
        <w:t xml:space="preserve">JUDr. Tomáš Homola</w:t>
        <w:br w:type="textWrapping"/>
        <w:t xml:space="preserve">Radní ÚMČ Praha 5</w:t>
        <w:br w:type="textWrapping"/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Věc: Dopravní napojení nových budov ČSOB v Radlické ulici na stávající dopravní infrastrukturu</w:t>
      </w: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  <w:t xml:space="preserve">Vážený pane radní,</w:t>
      </w:r>
    </w:p>
    <w:p w:rsidR="00000000" w:rsidDel="00000000" w:rsidP="00000000" w:rsidRDefault="00000000" w:rsidRPr="00000000" w14:paraId="00000001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obracím se na </w:t>
      </w:r>
      <w:r w:rsidDel="00000000" w:rsidR="00000000" w:rsidRPr="00000000">
        <w:rPr>
          <w:sz w:val="20"/>
          <w:szCs w:val="20"/>
          <w:rtl w:val="0"/>
        </w:rPr>
        <w:t xml:space="preserve">v</w:t>
      </w:r>
      <w:r w:rsidDel="00000000" w:rsidR="00000000" w:rsidRPr="00000000">
        <w:rPr>
          <w:sz w:val="20"/>
          <w:szCs w:val="20"/>
          <w:rtl w:val="0"/>
        </w:rPr>
        <w:t xml:space="preserve">ás jako na radního pro dopravu ve věci dopravního napojení nových budov ČSOB v Radlické ulici na stávající dopravní </w:t>
      </w:r>
      <w:r w:rsidDel="00000000" w:rsidR="00000000" w:rsidRPr="00000000">
        <w:rPr>
          <w:sz w:val="20"/>
          <w:szCs w:val="20"/>
          <w:rtl w:val="0"/>
        </w:rPr>
        <w:t xml:space="preserve">infra</w:t>
      </w:r>
      <w:r w:rsidDel="00000000" w:rsidR="00000000" w:rsidRPr="00000000">
        <w:rPr>
          <w:sz w:val="20"/>
          <w:szCs w:val="20"/>
          <w:rtl w:val="0"/>
        </w:rPr>
        <w:t xml:space="preserve">strukturu.</w:t>
      </w:r>
    </w:p>
    <w:p w:rsidR="00000000" w:rsidDel="00000000" w:rsidP="00000000" w:rsidRDefault="00000000" w:rsidRPr="00000000" w14:paraId="00000003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souvislosti se stavbou nových budov ČSOB vznikne komunikace, která </w:t>
      </w:r>
      <w:r w:rsidDel="00000000" w:rsidR="00000000" w:rsidRPr="00000000">
        <w:rPr>
          <w:sz w:val="20"/>
          <w:szCs w:val="20"/>
          <w:rtl w:val="0"/>
        </w:rPr>
        <w:t xml:space="preserve">propojí ulice Výmolova a Kutvirtova. To by umožnilo, aby řidiči, směřující od nové budovy ČSOB do centra města, nenajížděli na Radlickou na světelné křižovatce, ale zkracovali si cestu ulicemi Výmolova </w:t>
      </w:r>
      <w:r w:rsidDel="00000000" w:rsidR="00000000" w:rsidRPr="00000000">
        <w:rPr>
          <w:sz w:val="20"/>
          <w:szCs w:val="20"/>
          <w:rtl w:val="0"/>
        </w:rPr>
        <w:t xml:space="preserve">kolem školy pro sluchově postižené </w:t>
      </w:r>
      <w:r w:rsidDel="00000000" w:rsidR="00000000" w:rsidRPr="00000000">
        <w:rPr>
          <w:sz w:val="20"/>
          <w:szCs w:val="20"/>
          <w:rtl w:val="0"/>
        </w:rPr>
        <w:t xml:space="preserve"> - Kutvirtova - K Závěrce - Kesnerka - Pod Kesnerkou - Ke Koulce. I v opačném směru by se řidiči mohli vyhýbat přeplněné Radlické a přijíždět ulicemi Křížová - Na Konvářce - Pod Děvínem - Kroupova - Kutvirtova - Výmolova. V obou směrech by tak enormě zatěžovali rezidenční čtvrti na Brabenci a Dívčích Hradech. Oprávněné jsou i </w:t>
      </w:r>
      <w:r w:rsidDel="00000000" w:rsidR="00000000" w:rsidRPr="00000000">
        <w:rPr>
          <w:sz w:val="20"/>
          <w:szCs w:val="20"/>
          <w:rtl w:val="0"/>
        </w:rPr>
        <w:t xml:space="preserve">obav</w:t>
      </w:r>
      <w:r w:rsidDel="00000000" w:rsidR="00000000" w:rsidRPr="00000000">
        <w:rPr>
          <w:sz w:val="20"/>
          <w:szCs w:val="20"/>
          <w:rtl w:val="0"/>
        </w:rPr>
        <w:t xml:space="preserve">y</w:t>
      </w:r>
      <w:r w:rsidDel="00000000" w:rsidR="00000000" w:rsidRPr="00000000">
        <w:rPr>
          <w:sz w:val="20"/>
          <w:szCs w:val="20"/>
          <w:rtl w:val="0"/>
        </w:rPr>
        <w:t xml:space="preserve"> místních obyvatel, že nová spojka bude nasávat i dopravu z Radlické, plíživ</w:t>
      </w:r>
      <w:r w:rsidDel="00000000" w:rsidR="00000000" w:rsidRPr="00000000">
        <w:rPr>
          <w:sz w:val="20"/>
          <w:szCs w:val="20"/>
          <w:rtl w:val="0"/>
        </w:rPr>
        <w:t xml:space="preserve">ě</w:t>
      </w:r>
      <w:r w:rsidDel="00000000" w:rsidR="00000000" w:rsidRPr="00000000">
        <w:rPr>
          <w:sz w:val="20"/>
          <w:szCs w:val="20"/>
          <w:rtl w:val="0"/>
        </w:rPr>
        <w:t xml:space="preserve"> proměn</w:t>
      </w:r>
      <w:r w:rsidDel="00000000" w:rsidR="00000000" w:rsidRPr="00000000">
        <w:rPr>
          <w:sz w:val="20"/>
          <w:szCs w:val="20"/>
          <w:rtl w:val="0"/>
        </w:rPr>
        <w:t xml:space="preserve">í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ulice v </w:t>
      </w:r>
      <w:r w:rsidDel="00000000" w:rsidR="00000000" w:rsidRPr="00000000">
        <w:rPr>
          <w:sz w:val="20"/>
          <w:szCs w:val="20"/>
          <w:rtl w:val="0"/>
        </w:rPr>
        <w:t xml:space="preserve">rezidenční čtvrti </w:t>
      </w:r>
      <w:r w:rsidDel="00000000" w:rsidR="00000000" w:rsidRPr="00000000">
        <w:rPr>
          <w:sz w:val="20"/>
          <w:szCs w:val="20"/>
          <w:rtl w:val="0"/>
        </w:rPr>
        <w:t xml:space="preserve">na Brabenci </w:t>
      </w:r>
      <w:r w:rsidDel="00000000" w:rsidR="00000000" w:rsidRPr="00000000">
        <w:rPr>
          <w:sz w:val="20"/>
          <w:szCs w:val="20"/>
          <w:rtl w:val="0"/>
        </w:rPr>
        <w:t xml:space="preserve">a Dívčí</w:t>
      </w:r>
      <w:r w:rsidDel="00000000" w:rsidR="00000000" w:rsidRPr="00000000">
        <w:rPr>
          <w:sz w:val="20"/>
          <w:szCs w:val="20"/>
          <w:rtl w:val="0"/>
        </w:rPr>
        <w:t xml:space="preserve">ch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H</w:t>
      </w:r>
      <w:r w:rsidDel="00000000" w:rsidR="00000000" w:rsidRPr="00000000">
        <w:rPr>
          <w:sz w:val="20"/>
          <w:szCs w:val="20"/>
          <w:rtl w:val="0"/>
        </w:rPr>
        <w:t xml:space="preserve">rad</w:t>
      </w:r>
      <w:r w:rsidDel="00000000" w:rsidR="00000000" w:rsidRPr="00000000">
        <w:rPr>
          <w:sz w:val="20"/>
          <w:szCs w:val="20"/>
          <w:rtl w:val="0"/>
        </w:rPr>
        <w:t xml:space="preserve">ech</w:t>
      </w:r>
      <w:r w:rsidDel="00000000" w:rsidR="00000000" w:rsidRPr="00000000">
        <w:rPr>
          <w:sz w:val="20"/>
          <w:szCs w:val="20"/>
          <w:rtl w:val="0"/>
        </w:rPr>
        <w:t xml:space="preserve"> v tranzitní dopravní tepn</w:t>
      </w:r>
      <w:r w:rsidDel="00000000" w:rsidR="00000000" w:rsidRPr="00000000">
        <w:rPr>
          <w:sz w:val="20"/>
          <w:szCs w:val="20"/>
          <w:rtl w:val="0"/>
        </w:rPr>
        <w:t xml:space="preserve">y a že </w:t>
      </w:r>
      <w:r w:rsidDel="00000000" w:rsidR="00000000" w:rsidRPr="00000000">
        <w:rPr>
          <w:sz w:val="20"/>
          <w:szCs w:val="20"/>
          <w:rtl w:val="0"/>
        </w:rPr>
        <w:t xml:space="preserve">nerespektování zákazu průjezdu a omezení rychlosti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bude mít v této jedinečné lokalitě fatální dopad na kvalitu života obyvatel.</w:t>
      </w:r>
    </w:p>
    <w:p w:rsidR="00000000" w:rsidDel="00000000" w:rsidP="00000000" w:rsidRDefault="00000000" w:rsidRPr="00000000" w14:paraId="00000005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Místní občanský </w:t>
      </w:r>
      <w:r w:rsidDel="00000000" w:rsidR="00000000" w:rsidRPr="00000000">
        <w:rPr>
          <w:i w:val="1"/>
          <w:sz w:val="20"/>
          <w:szCs w:val="20"/>
          <w:rtl w:val="0"/>
        </w:rPr>
        <w:t xml:space="preserve">Spolek Dívčí hrady dohromady</w:t>
      </w:r>
      <w:r w:rsidDel="00000000" w:rsidR="00000000" w:rsidRPr="00000000">
        <w:rPr>
          <w:sz w:val="20"/>
          <w:szCs w:val="20"/>
          <w:rtl w:val="0"/>
        </w:rPr>
        <w:t xml:space="preserve"> přistupuje k obavám konstruktivně, proto: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vytipoval riziková místa, kde nárůst intenzity dopravy vytváří kolizní situace,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identifikoval rizika, která vzniknou otevřením nových budov banky a zprovozněním napojení ulic Výmolova-Kutvirtova,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požaduje umístění radaru na měření rychlosti, který by v ideálním případě hlídal i dodržování omezení průjezdu,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inicioval dopravní studii podporující úpravy, které povedou ke zklidnění dopravy a zvýšení bezpečnosti chodců.</w:t>
      </w:r>
    </w:p>
    <w:p w:rsidR="00000000" w:rsidDel="00000000" w:rsidP="00000000" w:rsidRDefault="00000000" w:rsidRPr="00000000" w14:paraId="0000000B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Spolek také navrhl řešení dopravní situace: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Upravit dopravní značení u problematických míst. Křižovatku Ke Koulce/Radlická upravit značením tak, aby autobus MHD nemohl být zablokován při vjíždění do křižovatky, kde pak pokračuje v jízdě v levém pruhu směr Anděl.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ústí ulic Výmolova x Kutvirtova umístit značku přikazující jízdu vlevo směr Radlická. Tím (a důslednou kontrolou) se sníží atraktivita této komunikace a prospěje se i škole pro neslyšící. Tento návrh byl i konzultován s ČSOB s pozitivním výsledkem.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Stavebně upravit chodník u přechodu/zastávky MHD 231 Dívčí hrady tak, aby bylo nemožné autobus objet, je-li v zastávce, jako prevence nehod za účasti chodců.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křižovatce Kutvirtova/K závěrce/Kroupova upravit značení tak, aby bylo zřejmé, která silnice je hlavní, případně řidičům připomenout přednost zprava.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Umístit do oblasti úsekové měření rychlosti, které vynutí dodržování omezeného průjezdu a  dodržování sníženého rychlostního limitu.</w:t>
      </w:r>
    </w:p>
    <w:p w:rsidR="00000000" w:rsidDel="00000000" w:rsidP="00000000" w:rsidRDefault="00000000" w:rsidRPr="00000000" w14:paraId="00000012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Ptám se vás, pane radní: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</w:t>
      </w:r>
      <w:r w:rsidDel="00000000" w:rsidR="00000000" w:rsidRPr="00000000">
        <w:rPr>
          <w:sz w:val="20"/>
          <w:szCs w:val="20"/>
          <w:rtl w:val="0"/>
        </w:rPr>
        <w:t xml:space="preserve">asadíte se o to, aby dopravní řešení byla co nejšetrnější vůči lokalitě Dívčích hradů?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Zda a jak byly zapracovány návrhy na řešení dopravní situace od místních obyvatel?</w:t>
      </w:r>
    </w:p>
    <w:p w:rsidR="00000000" w:rsidDel="00000000" w:rsidP="00000000" w:rsidRDefault="00000000" w:rsidRPr="00000000" w14:paraId="00000016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Předem děkuji za písemnou odpověď.</w:t>
        <w:br w:type="textWrapping"/>
        <w:br w:type="textWrapping"/>
        <w:t xml:space="preserve">Mgr. Martina Pokorná</w:t>
        <w:br w:type="textWrapping"/>
        <w:t xml:space="preserve">Členka ZMČ Praha 5</w:t>
        <w:tab/>
        <w:tab/>
        <w:tab/>
        <w:tab/>
        <w:tab/>
        <w:tab/>
        <w:t xml:space="preserve">V Praze dne 19. 6. 2018</w:t>
      </w:r>
    </w:p>
    <w:p w:rsidR="00000000" w:rsidDel="00000000" w:rsidP="00000000" w:rsidRDefault="00000000" w:rsidRPr="00000000" w14:paraId="00000018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--</w:t>
      </w:r>
    </w:p>
    <w:p w:rsidR="00000000" w:rsidDel="00000000" w:rsidP="00000000" w:rsidRDefault="00000000" w:rsidRPr="00000000" w14:paraId="0000001A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Zdroje:</w:t>
      </w:r>
    </w:p>
    <w:p w:rsidR="00000000" w:rsidDel="00000000" w:rsidP="00000000" w:rsidRDefault="00000000" w:rsidRPr="00000000" w14:paraId="0000001B">
      <w:pPr>
        <w:contextualSpacing w:val="0"/>
        <w:rPr>
          <w:sz w:val="20"/>
          <w:szCs w:val="20"/>
        </w:rPr>
      </w:pP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https://www.divcihradydohromady.cz/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/>
      </w:pP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https://www.facebook.com/zijemenakopci/photos/a.711963575546446.1073741827.708770322532438/1700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sz w:val="20"/>
          <w:szCs w:val="20"/>
        </w:rPr>
      </w:pP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207023388758/?type=3&amp;theater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>
          <w:sz w:val="20"/>
          <w:szCs w:val="20"/>
        </w:rPr>
      </w:pP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https://www.facebook.com/zijemenakopci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14. 4. 2018</w:t>
      </w:r>
    </w:p>
    <w:p w:rsidR="00000000" w:rsidDel="00000000" w:rsidP="00000000" w:rsidRDefault="00000000" w:rsidRPr="00000000" w14:paraId="00000021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dodržování by podle našeho názoru vyřešil úsekový radar, který zajistí dodržování rychlostního limitu a zároveň jasně dokáže, zda vozidlo projíždělo nebo zda tam byl někdo např. na návštěvě, v restauraci apod. . . . Nejsme dopravní odborníci, ale toto se jeví jako elegantní a účinné řešení . . .</w:t>
      </w:r>
    </w:p>
    <w:p w:rsidR="00000000" w:rsidDel="00000000" w:rsidP="00000000" w:rsidRDefault="00000000" w:rsidRPr="00000000" w14:paraId="00000022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obecně se dá říct "apelujte na vaše zastupitele" . . . My jsme v první fázi chtěli aby jste se o chystaném napojení od nové ČSOB na Kutvirtovu věděli. Dále chceme aby město vědělo, že se zajímáme o místo kde žijeme a město v nás má konstruktivního a kritického partnera. Komunikujeme s Bankou i odborem dopravy a snažíme se aby např. u výjezdu na Kutvirtovu byl přikázaný směr vlevo zpět na Radlickou. Dále v obecné rovině chceme snížit atraktivitu kopce coby tranzitu. /apelace na vymáhání dodržování rychlostního limitu i omezeného průjezdu-což by řešil úsekový radar, dále zpřehlednění křižovatky Kutvirtova-K Závěrce-Kroupova atd. dále jasné preferování busu MHD a stavební úprava chodníku tam, kde to dává smysl, aby nebylo možné autobus v zastávce předjet. atd. atd. . . . chodíme na zastupitelstvo a snažíme se v rámci našich možností upozorňovat na případná kritická místa. Každý dopis na magistrát, případně odbor dopravy MČ Prahy 5 MOC pomůže, neboť úředníci budou cítit tu naléhavost. Včera jsem měl jednání s panem Homolou /radní za dopravu/ a musím říct, že byl velmi vstřícný a snad i konkrétní kroky pomohou . . ., ale opakuji každý dopis/telefonát úřadům pomůže . . .</w:t>
      </w:r>
    </w:p>
    <w:sectPr>
      <w:pgSz w:h="16838" w:w="11906"/>
      <w:pgMar w:bottom="850.3937007874016" w:top="850.3937007874016" w:left="1133.8582677165355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zijemenakopci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divcihradydohromady.cz/" TargetMode="External"/><Relationship Id="rId7" Type="http://schemas.openxmlformats.org/officeDocument/2006/relationships/hyperlink" Target="https://www.facebook.com/zijemenakopci/photos/a.711963575546446.1073741827.708770322532438/1700207023388758/?type=3&amp;theater" TargetMode="External"/><Relationship Id="rId8" Type="http://schemas.openxmlformats.org/officeDocument/2006/relationships/hyperlink" Target="https://www.facebook.com/zijemenakopci/photos/a.711963575546446.1073741827.708770322532438/1700207023388758/?type=3&amp;the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