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41" w:rsidRDefault="009B10A2">
      <w:pPr>
        <w:jc w:val="center"/>
      </w:pPr>
      <w:r>
        <w:rPr>
          <w:b/>
          <w:bCs/>
          <w:sz w:val="28"/>
          <w:szCs w:val="28"/>
          <w:lang w:eastAsia="cs-CZ" w:bidi="ar-SA"/>
        </w:rPr>
        <w:t>PŘEDBĚŽNÝ PROGRAM</w:t>
      </w:r>
    </w:p>
    <w:p w:rsidR="00A16B41" w:rsidRDefault="009B10A2">
      <w:pPr>
        <w:jc w:val="center"/>
      </w:pPr>
      <w:bookmarkStart w:id="0" w:name="__DdeLink__6439_1216497301"/>
      <w:r>
        <w:rPr>
          <w:b/>
          <w:bCs/>
          <w:lang w:val="en-US" w:eastAsia="cs-CZ" w:bidi="ar-SA"/>
        </w:rPr>
        <w:t>23</w:t>
      </w:r>
      <w:bookmarkEnd w:id="0"/>
      <w:r>
        <w:rPr>
          <w:b/>
          <w:bCs/>
          <w:lang w:val="en-US" w:eastAsia="cs-CZ" w:bidi="ar-SA"/>
        </w:rPr>
        <w:t xml:space="preserve">. </w:t>
      </w:r>
      <w:proofErr w:type="spellStart"/>
      <w:proofErr w:type="gramStart"/>
      <w:r>
        <w:rPr>
          <w:b/>
          <w:bCs/>
          <w:lang w:val="en-US" w:eastAsia="cs-CZ" w:bidi="ar-SA"/>
        </w:rPr>
        <w:t>zasedání</w:t>
      </w:r>
      <w:proofErr w:type="spellEnd"/>
      <w:proofErr w:type="gramEnd"/>
      <w:r>
        <w:rPr>
          <w:b/>
          <w:bCs/>
          <w:lang w:val="en-US" w:eastAsia="cs-CZ" w:bidi="ar-SA"/>
        </w:rPr>
        <w:t xml:space="preserve"> </w:t>
      </w:r>
      <w:proofErr w:type="spellStart"/>
      <w:r>
        <w:rPr>
          <w:b/>
          <w:bCs/>
          <w:lang w:val="en-US" w:eastAsia="cs-CZ" w:bidi="ar-SA"/>
        </w:rPr>
        <w:t>Zastupitelstva</w:t>
      </w:r>
      <w:proofErr w:type="spellEnd"/>
      <w:r>
        <w:rPr>
          <w:b/>
          <w:bCs/>
          <w:lang w:val="en-US" w:eastAsia="cs-CZ" w:bidi="ar-SA"/>
        </w:rPr>
        <w:t xml:space="preserve"> </w:t>
      </w:r>
      <w:proofErr w:type="spellStart"/>
      <w:r>
        <w:rPr>
          <w:b/>
          <w:bCs/>
          <w:lang w:val="en-US" w:eastAsia="cs-CZ" w:bidi="ar-SA"/>
        </w:rPr>
        <w:t>městské</w:t>
      </w:r>
      <w:proofErr w:type="spellEnd"/>
      <w:r>
        <w:rPr>
          <w:b/>
          <w:bCs/>
          <w:lang w:val="en-US" w:eastAsia="cs-CZ" w:bidi="ar-SA"/>
        </w:rPr>
        <w:t xml:space="preserve"> </w:t>
      </w:r>
      <w:proofErr w:type="spellStart"/>
      <w:r>
        <w:rPr>
          <w:b/>
          <w:bCs/>
          <w:lang w:val="en-US" w:eastAsia="cs-CZ" w:bidi="ar-SA"/>
        </w:rPr>
        <w:t>části</w:t>
      </w:r>
      <w:proofErr w:type="spellEnd"/>
      <w:r>
        <w:rPr>
          <w:b/>
          <w:bCs/>
          <w:lang w:val="en-US" w:eastAsia="cs-CZ" w:bidi="ar-SA"/>
        </w:rPr>
        <w:t xml:space="preserve"> Praha 5</w:t>
      </w:r>
    </w:p>
    <w:p w:rsidR="00A16B41" w:rsidRDefault="009B10A2">
      <w:pPr>
        <w:jc w:val="center"/>
      </w:pPr>
      <w:proofErr w:type="spellStart"/>
      <w:proofErr w:type="gramStart"/>
      <w:r>
        <w:rPr>
          <w:b/>
          <w:bCs/>
          <w:lang w:val="en-US" w:eastAsia="cs-CZ" w:bidi="ar-SA"/>
        </w:rPr>
        <w:t>dne</w:t>
      </w:r>
      <w:proofErr w:type="spellEnd"/>
      <w:proofErr w:type="gramEnd"/>
      <w:r>
        <w:rPr>
          <w:b/>
          <w:bCs/>
          <w:lang w:val="en-US" w:eastAsia="cs-CZ" w:bidi="ar-SA"/>
        </w:rPr>
        <w:t xml:space="preserve"> </w:t>
      </w:r>
      <w:bookmarkStart w:id="1" w:name="__DdeLink__6466_697537577"/>
      <w:bookmarkEnd w:id="1"/>
      <w:r>
        <w:rPr>
          <w:b/>
          <w:bCs/>
          <w:lang w:val="en-US" w:eastAsia="cs-CZ" w:bidi="ar-SA"/>
        </w:rPr>
        <w:t>20. 02. 2018</w:t>
      </w:r>
    </w:p>
    <w:p w:rsidR="00A16B41" w:rsidRDefault="00A16B41"/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5803"/>
        <w:gridCol w:w="3320"/>
      </w:tblGrid>
      <w:tr w:rsidR="00A16B41" w:rsidTr="008A5B1C">
        <w:tc>
          <w:tcPr>
            <w:tcW w:w="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B41" w:rsidRDefault="009B10A2">
            <w:pPr>
              <w:jc w:val="center"/>
            </w:pPr>
            <w:r>
              <w:rPr>
                <w:b/>
                <w:bCs/>
                <w:lang w:eastAsia="cs-CZ" w:bidi="ar-SA"/>
              </w:rPr>
              <w:t>Č.</w:t>
            </w:r>
          </w:p>
        </w:tc>
        <w:tc>
          <w:tcPr>
            <w:tcW w:w="5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B41" w:rsidRDefault="009B10A2">
            <w:pPr>
              <w:jc w:val="center"/>
            </w:pPr>
            <w:r>
              <w:rPr>
                <w:b/>
                <w:bCs/>
                <w:lang w:eastAsia="cs-CZ" w:bidi="ar-SA"/>
              </w:rPr>
              <w:t>Bod jednání</w:t>
            </w:r>
          </w:p>
        </w:tc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B41" w:rsidRDefault="009B10A2">
            <w:pPr>
              <w:jc w:val="center"/>
            </w:pPr>
            <w:r>
              <w:rPr>
                <w:b/>
                <w:bCs/>
              </w:rPr>
              <w:t>Předkladatel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1.</w:t>
            </w:r>
          </w:p>
        </w:tc>
        <w:tc>
          <w:tcPr>
            <w:tcW w:w="0" w:type="auto"/>
          </w:tcPr>
          <w:p w:rsidR="00A16B41" w:rsidRDefault="009B10A2">
            <w:r>
              <w:t>Schválení zápisu 22. zasedání ZMČ Praha 5 Volba ověřovatelů zápisu 23. zasedání ZMČ Praha 5 Schválení programu 23. zasedání ZMČ Praha 5</w:t>
            </w:r>
          </w:p>
        </w:tc>
        <w:tc>
          <w:tcPr>
            <w:tcW w:w="0" w:type="auto"/>
          </w:tcPr>
          <w:p w:rsidR="00A16B41" w:rsidRDefault="009B10A2">
            <w:r>
              <w:t>Rada MČ P5, Richter Pavel, Ing., starosta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2.</w:t>
            </w:r>
          </w:p>
        </w:tc>
        <w:tc>
          <w:tcPr>
            <w:tcW w:w="0" w:type="auto"/>
          </w:tcPr>
          <w:p w:rsidR="00A16B41" w:rsidRDefault="009B10A2">
            <w:r>
              <w:t>Podnět na pořízení změny ÚP SÚ HMP pro záměr "Prodloužení tramvajové trati z Radlic do Jinonic"</w:t>
            </w:r>
          </w:p>
        </w:tc>
        <w:tc>
          <w:tcPr>
            <w:tcW w:w="0" w:type="auto"/>
          </w:tcPr>
          <w:p w:rsidR="00A16B41" w:rsidRDefault="009B10A2">
            <w:r>
              <w:t>Rada MČ P5, Richter Pavel, Ing., starosta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3.</w:t>
            </w:r>
          </w:p>
        </w:tc>
        <w:tc>
          <w:tcPr>
            <w:tcW w:w="0" w:type="auto"/>
          </w:tcPr>
          <w:p w:rsidR="00A16B41" w:rsidRDefault="009B10A2">
            <w:r>
              <w:t>Podnět na pořízení změny ÚP SÚ HMP "Školní areál Jinonice"</w:t>
            </w:r>
          </w:p>
        </w:tc>
        <w:tc>
          <w:tcPr>
            <w:tcW w:w="0" w:type="auto"/>
          </w:tcPr>
          <w:p w:rsidR="00A16B41" w:rsidRDefault="009B10A2">
            <w:r>
              <w:t>Rada MČ P5, Richter Pavel, Ing., starosta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4.</w:t>
            </w:r>
          </w:p>
        </w:tc>
        <w:tc>
          <w:tcPr>
            <w:tcW w:w="0" w:type="auto"/>
          </w:tcPr>
          <w:p w:rsidR="00A16B41" w:rsidRDefault="009B10A2">
            <w:r>
              <w:t>Novelizace Jednacího řádu ZMČ P5</w:t>
            </w:r>
          </w:p>
        </w:tc>
        <w:tc>
          <w:tcPr>
            <w:tcW w:w="0" w:type="auto"/>
          </w:tcPr>
          <w:p w:rsidR="00A16B41" w:rsidRDefault="009B10A2">
            <w:r>
              <w:t>Rada MČ P5, Richter Pavel, Ing., starosta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5.</w:t>
            </w:r>
          </w:p>
        </w:tc>
        <w:tc>
          <w:tcPr>
            <w:tcW w:w="0" w:type="auto"/>
          </w:tcPr>
          <w:p w:rsidR="00A16B41" w:rsidRDefault="009B10A2">
            <w:r>
              <w:t>Žádost o prominutí příslušenství pohledávek nájemci bytu nad 100 tis. Kč</w:t>
            </w:r>
          </w:p>
        </w:tc>
        <w:tc>
          <w:tcPr>
            <w:tcW w:w="0" w:type="auto"/>
          </w:tcPr>
          <w:p w:rsidR="00A16B41" w:rsidRDefault="009B10A2">
            <w:r>
              <w:t>Rada MČ P5, Herold Lukáš, Bc., zástupce starosty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6.</w:t>
            </w:r>
          </w:p>
        </w:tc>
        <w:tc>
          <w:tcPr>
            <w:tcW w:w="0" w:type="auto"/>
          </w:tcPr>
          <w:p w:rsidR="00A16B41" w:rsidRDefault="009B10A2">
            <w:r>
              <w:t xml:space="preserve">Zborovská 8, </w:t>
            </w:r>
            <w:proofErr w:type="gramStart"/>
            <w:r>
              <w:t>č.p.</w:t>
            </w:r>
            <w:proofErr w:type="gramEnd"/>
            <w:r>
              <w:t xml:space="preserve"> 1188 - záměr prodeje bytové jednotky s věcným břemenem práva užívání pro bytové družstvo Půdní byty Smíchov nájemci bytového družstva</w:t>
            </w:r>
          </w:p>
        </w:tc>
        <w:tc>
          <w:tcPr>
            <w:tcW w:w="0" w:type="auto"/>
          </w:tcPr>
          <w:p w:rsidR="00A16B41" w:rsidRDefault="009B10A2">
            <w:r>
              <w:t>Rada MČ P5, Herold Lukáš, Bc., zástupce starosty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7.</w:t>
            </w:r>
          </w:p>
        </w:tc>
        <w:tc>
          <w:tcPr>
            <w:tcW w:w="0" w:type="auto"/>
          </w:tcPr>
          <w:p w:rsidR="00A16B41" w:rsidRDefault="009B10A2">
            <w:r>
              <w:t>Janáčkovo nábřeží 29, č. p. 1072, záměr prodeje bytových jednotek s věcným břemenem práva užívání pro bytové družstvo Půdní byty Smíchov nájemci bytového družstva</w:t>
            </w:r>
          </w:p>
        </w:tc>
        <w:tc>
          <w:tcPr>
            <w:tcW w:w="0" w:type="auto"/>
          </w:tcPr>
          <w:p w:rsidR="00A16B41" w:rsidRDefault="009B10A2">
            <w:r>
              <w:t>Rada MČ P5, Herold Lukáš, Bc., zástupce starosty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8.</w:t>
            </w:r>
          </w:p>
        </w:tc>
        <w:tc>
          <w:tcPr>
            <w:tcW w:w="0" w:type="auto"/>
          </w:tcPr>
          <w:p w:rsidR="00A16B41" w:rsidRDefault="009B10A2">
            <w:r>
              <w:t>Prodej bytových jednotek dle Zásad pro prodej bytů schválených ZMČ Praha 5 oprávněným nájemcům bytů, kteří přijali nabídku na odkoupení v souladu se schváleným záměrem prodeje</w:t>
            </w:r>
          </w:p>
        </w:tc>
        <w:tc>
          <w:tcPr>
            <w:tcW w:w="0" w:type="auto"/>
          </w:tcPr>
          <w:p w:rsidR="00A16B41" w:rsidRDefault="009B10A2">
            <w:r>
              <w:t>Rada MČ P5, Herold Lukáš, Bc., zástupce starosty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9.</w:t>
            </w:r>
          </w:p>
        </w:tc>
        <w:tc>
          <w:tcPr>
            <w:tcW w:w="0" w:type="auto"/>
          </w:tcPr>
          <w:p w:rsidR="00A16B41" w:rsidRDefault="009B10A2">
            <w:r>
              <w:t xml:space="preserve">Způsob řešení nerovného postavení kupujících bytových jednotek u prodejů bytů oprávněným nájemcům v souladu s usnesením ZMČ č. 21/5/2017 ze dne </w:t>
            </w:r>
            <w:proofErr w:type="gramStart"/>
            <w:r>
              <w:t>14.11.2017</w:t>
            </w:r>
            <w:proofErr w:type="gramEnd"/>
          </w:p>
        </w:tc>
        <w:tc>
          <w:tcPr>
            <w:tcW w:w="0" w:type="auto"/>
          </w:tcPr>
          <w:p w:rsidR="00A16B41" w:rsidRDefault="009B10A2">
            <w:r>
              <w:t>Rada MČ P5, Herold Lukáš, Bc., zástupce starosty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10.</w:t>
            </w:r>
          </w:p>
        </w:tc>
        <w:tc>
          <w:tcPr>
            <w:tcW w:w="0" w:type="auto"/>
          </w:tcPr>
          <w:p w:rsidR="00A16B41" w:rsidRDefault="009B10A2">
            <w:r>
              <w:t xml:space="preserve">Prodej 14 volných bytových jednotek dle Zásad...- I. výběrové řízení na prodej volných bytových </w:t>
            </w:r>
            <w:proofErr w:type="gramStart"/>
            <w:r>
              <w:t>jednotek  formou</w:t>
            </w:r>
            <w:proofErr w:type="gramEnd"/>
            <w:r>
              <w:t xml:space="preserve"> elektronické aukce za nejvyšší nabídkovou cenu</w:t>
            </w:r>
          </w:p>
        </w:tc>
        <w:tc>
          <w:tcPr>
            <w:tcW w:w="0" w:type="auto"/>
          </w:tcPr>
          <w:p w:rsidR="00A16B41" w:rsidRDefault="009B10A2">
            <w:r>
              <w:t>Rada MČ P5, Herold Lukáš, Bc., zástupce starosty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11.</w:t>
            </w:r>
          </w:p>
        </w:tc>
        <w:tc>
          <w:tcPr>
            <w:tcW w:w="0" w:type="auto"/>
          </w:tcPr>
          <w:p w:rsidR="00A16B41" w:rsidRDefault="009B10A2">
            <w:r>
              <w:t xml:space="preserve">Nabídka odkoupení stavby bez č. p. stojící na pozemku </w:t>
            </w:r>
            <w:proofErr w:type="spellStart"/>
            <w:r>
              <w:t>parc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849/2 v k. </w:t>
            </w:r>
            <w:proofErr w:type="spellStart"/>
            <w:r>
              <w:t>ú.</w:t>
            </w:r>
            <w:proofErr w:type="spellEnd"/>
            <w:r>
              <w:t xml:space="preserve"> Hlubočepy od </w:t>
            </w:r>
            <w:proofErr w:type="spellStart"/>
            <w:r>
              <w:t>PREdistribuce</w:t>
            </w:r>
            <w:proofErr w:type="spellEnd"/>
            <w:r>
              <w:t xml:space="preserve"> a. s. v předkupním právu dle § 3056 NOZ</w:t>
            </w:r>
          </w:p>
        </w:tc>
        <w:tc>
          <w:tcPr>
            <w:tcW w:w="0" w:type="auto"/>
          </w:tcPr>
          <w:p w:rsidR="00A16B41" w:rsidRDefault="009B10A2">
            <w:r>
              <w:t>Rada MČ P5, Damašek Martin, Bc., člen Rady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12.</w:t>
            </w:r>
          </w:p>
        </w:tc>
        <w:tc>
          <w:tcPr>
            <w:tcW w:w="0" w:type="auto"/>
          </w:tcPr>
          <w:p w:rsidR="00A16B41" w:rsidRDefault="009B10A2">
            <w:r>
              <w:t xml:space="preserve">Žádost o prodej pozemku </w:t>
            </w:r>
            <w:proofErr w:type="spellStart"/>
            <w:r>
              <w:t>parc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4887/2 k. </w:t>
            </w:r>
            <w:proofErr w:type="spellStart"/>
            <w:r>
              <w:t>ú.</w:t>
            </w:r>
            <w:proofErr w:type="spellEnd"/>
            <w:r>
              <w:t xml:space="preserve"> Smíchov od vlastníka souvisejících nemovitých věcí</w:t>
            </w:r>
          </w:p>
        </w:tc>
        <w:tc>
          <w:tcPr>
            <w:tcW w:w="0" w:type="auto"/>
          </w:tcPr>
          <w:p w:rsidR="00A16B41" w:rsidRDefault="009B10A2">
            <w:r>
              <w:t>Rada MČ P5, Damašek Martin, Bc., člen Rady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13.</w:t>
            </w:r>
          </w:p>
        </w:tc>
        <w:tc>
          <w:tcPr>
            <w:tcW w:w="0" w:type="auto"/>
          </w:tcPr>
          <w:p w:rsidR="00A16B41" w:rsidRDefault="009B10A2">
            <w:r>
              <w:t xml:space="preserve">Žádost o prodej id. 1/5 pozemku </w:t>
            </w:r>
            <w:proofErr w:type="spellStart"/>
            <w:r>
              <w:t>parc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1192 k. </w:t>
            </w:r>
            <w:proofErr w:type="spellStart"/>
            <w:r>
              <w:t>ú.</w:t>
            </w:r>
            <w:proofErr w:type="spellEnd"/>
            <w:r>
              <w:t xml:space="preserve"> Košíře od spoluvlastníka a vlastníka sousedních nemovitých věcí</w:t>
            </w:r>
          </w:p>
        </w:tc>
        <w:tc>
          <w:tcPr>
            <w:tcW w:w="0" w:type="auto"/>
          </w:tcPr>
          <w:p w:rsidR="00A16B41" w:rsidRDefault="009B10A2">
            <w:r>
              <w:t>Rada MČ P5, Damašek Martin, Bc., člen Rady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14.</w:t>
            </w:r>
          </w:p>
        </w:tc>
        <w:tc>
          <w:tcPr>
            <w:tcW w:w="0" w:type="auto"/>
          </w:tcPr>
          <w:p w:rsidR="00A16B41" w:rsidRDefault="009B10A2">
            <w:r>
              <w:t xml:space="preserve">Žádost o prodej části id. 1/6 pozemku </w:t>
            </w:r>
            <w:proofErr w:type="spellStart"/>
            <w:r>
              <w:t>parc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1805/2 </w:t>
            </w:r>
            <w:r>
              <w:lastRenderedPageBreak/>
              <w:t xml:space="preserve">k. </w:t>
            </w:r>
            <w:proofErr w:type="spellStart"/>
            <w:r>
              <w:t>ú.</w:t>
            </w:r>
            <w:proofErr w:type="spellEnd"/>
            <w:r>
              <w:t xml:space="preserve"> Smíchov od spoluvlastnice pozemku</w:t>
            </w:r>
          </w:p>
        </w:tc>
        <w:tc>
          <w:tcPr>
            <w:tcW w:w="0" w:type="auto"/>
          </w:tcPr>
          <w:p w:rsidR="00A16B41" w:rsidRDefault="009B10A2">
            <w:r>
              <w:lastRenderedPageBreak/>
              <w:t xml:space="preserve">Rada MČ P5, Damašek </w:t>
            </w:r>
            <w:r>
              <w:lastRenderedPageBreak/>
              <w:t>Martin, Bc., člen Rady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lastRenderedPageBreak/>
              <w:t>15.</w:t>
            </w:r>
          </w:p>
        </w:tc>
        <w:tc>
          <w:tcPr>
            <w:tcW w:w="0" w:type="auto"/>
          </w:tcPr>
          <w:p w:rsidR="00A16B41" w:rsidRDefault="009B10A2">
            <w:r>
              <w:t xml:space="preserve">Odkoupení pozemku </w:t>
            </w:r>
            <w:proofErr w:type="spellStart"/>
            <w:r>
              <w:t>parc.č</w:t>
            </w:r>
            <w:proofErr w:type="spellEnd"/>
            <w:r>
              <w:t xml:space="preserve">. 1320/4 </w:t>
            </w:r>
            <w:proofErr w:type="spellStart"/>
            <w:proofErr w:type="gramStart"/>
            <w:r>
              <w:t>k.ú</w:t>
            </w:r>
            <w:proofErr w:type="spellEnd"/>
            <w:r>
              <w:t>.</w:t>
            </w:r>
            <w:proofErr w:type="gramEnd"/>
            <w:r>
              <w:t xml:space="preserve"> Hlubočepy od Fotbalového klubu </w:t>
            </w:r>
            <w:proofErr w:type="spellStart"/>
            <w:r>
              <w:t>Zlíchov</w:t>
            </w:r>
            <w:proofErr w:type="spellEnd"/>
            <w:r>
              <w:t xml:space="preserve"> </w:t>
            </w:r>
            <w:proofErr w:type="gramStart"/>
            <w:r>
              <w:t xml:space="preserve">1914,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  <w:tc>
          <w:tcPr>
            <w:tcW w:w="0" w:type="auto"/>
          </w:tcPr>
          <w:p w:rsidR="00A16B41" w:rsidRDefault="009B10A2">
            <w:r>
              <w:t>Rada MČ P5, Damašek Martin, Bc., člen Rady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16.</w:t>
            </w:r>
          </w:p>
        </w:tc>
        <w:tc>
          <w:tcPr>
            <w:tcW w:w="0" w:type="auto"/>
          </w:tcPr>
          <w:p w:rsidR="00A16B41" w:rsidRDefault="009B10A2">
            <w:r>
              <w:t>Finanční příspěvek organizaci Naděje ve výši 180.000 Kč na zajištění mobilní jednotky a terénního programu v ohrožených lokalitách Prahy 5 v roce 2018</w:t>
            </w:r>
          </w:p>
        </w:tc>
        <w:tc>
          <w:tcPr>
            <w:tcW w:w="0" w:type="auto"/>
          </w:tcPr>
          <w:p w:rsidR="00A16B41" w:rsidRDefault="009B10A2">
            <w:r>
              <w:t xml:space="preserve">Rada MČ P5, </w:t>
            </w:r>
            <w:proofErr w:type="spellStart"/>
            <w:r>
              <w:t>Lachnit</w:t>
            </w:r>
            <w:proofErr w:type="spellEnd"/>
            <w:r>
              <w:t xml:space="preserve"> Petr, JUDr., člen Rady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17.</w:t>
            </w:r>
          </w:p>
        </w:tc>
        <w:tc>
          <w:tcPr>
            <w:tcW w:w="0" w:type="auto"/>
          </w:tcPr>
          <w:p w:rsidR="00A16B41" w:rsidRDefault="009B10A2">
            <w:r>
              <w:t>Kontrola plnění usnesení Zastupitelstva MČ Praha 5 za období od 20. 12. 2017 do 20. 2. 2018</w:t>
            </w:r>
          </w:p>
        </w:tc>
        <w:tc>
          <w:tcPr>
            <w:tcW w:w="0" w:type="auto"/>
          </w:tcPr>
          <w:p w:rsidR="00A16B41" w:rsidRDefault="009B10A2">
            <w:r>
              <w:t>Velek Ondřej, Ing., předseda Kontrolního výboru ZMČ Praha 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18.</w:t>
            </w:r>
          </w:p>
        </w:tc>
        <w:tc>
          <w:tcPr>
            <w:tcW w:w="0" w:type="auto"/>
          </w:tcPr>
          <w:p w:rsidR="00A16B41" w:rsidRDefault="009B10A2">
            <w:r>
              <w:t>Zpráva o činnosti Výboru pro sport a zahraniční vztahy za rok 2017</w:t>
            </w:r>
          </w:p>
        </w:tc>
        <w:tc>
          <w:tcPr>
            <w:tcW w:w="0" w:type="auto"/>
          </w:tcPr>
          <w:p w:rsidR="00A16B41" w:rsidRDefault="009B10A2">
            <w:r>
              <w:t>Klíma Radek, MUDr., předseda Výboru pro sport a zahraniční vztahy ZMČ Praha 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19.</w:t>
            </w:r>
          </w:p>
        </w:tc>
        <w:tc>
          <w:tcPr>
            <w:tcW w:w="0" w:type="auto"/>
          </w:tcPr>
          <w:p w:rsidR="00A16B41" w:rsidRDefault="009B10A2">
            <w:r>
              <w:t>Zpráva o činnosti Výboru životního prostředí Zastupitelstva MČ P5 za období červenec-prosinec 2017</w:t>
            </w:r>
          </w:p>
        </w:tc>
        <w:tc>
          <w:tcPr>
            <w:tcW w:w="0" w:type="auto"/>
          </w:tcPr>
          <w:p w:rsidR="00A16B41" w:rsidRDefault="009B10A2">
            <w:r>
              <w:t>Doležal Zdeněk, Mgr., předseda Výboru životního prostředí ZMČ Praha 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20.</w:t>
            </w:r>
          </w:p>
        </w:tc>
        <w:tc>
          <w:tcPr>
            <w:tcW w:w="0" w:type="auto"/>
          </w:tcPr>
          <w:p w:rsidR="00A16B41" w:rsidRDefault="009B10A2">
            <w:r>
              <w:t>Zpráva o činnosti Finančního výboru Zastupitelstva MČ P5  za 2. pololetí roku 2017</w:t>
            </w:r>
          </w:p>
        </w:tc>
        <w:tc>
          <w:tcPr>
            <w:tcW w:w="0" w:type="auto"/>
          </w:tcPr>
          <w:p w:rsidR="00A16B41" w:rsidRDefault="009B10A2">
            <w:proofErr w:type="spellStart"/>
            <w:r>
              <w:t>Kreidl</w:t>
            </w:r>
            <w:proofErr w:type="spellEnd"/>
            <w:r>
              <w:t xml:space="preserve"> Ondřej, předseda Finančního výboru ZMČ Praha 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21.</w:t>
            </w:r>
          </w:p>
        </w:tc>
        <w:tc>
          <w:tcPr>
            <w:tcW w:w="0" w:type="auto"/>
          </w:tcPr>
          <w:p w:rsidR="00A16B41" w:rsidRDefault="009B10A2">
            <w:r>
              <w:t>Změny ve výborech Zastupitelstva městské části P5</w:t>
            </w:r>
          </w:p>
        </w:tc>
        <w:tc>
          <w:tcPr>
            <w:tcW w:w="0" w:type="auto"/>
          </w:tcPr>
          <w:p w:rsidR="00A16B41" w:rsidRDefault="009B10A2">
            <w:r>
              <w:t xml:space="preserve">Rada MČ P5, </w:t>
            </w:r>
            <w:proofErr w:type="spellStart"/>
            <w:r>
              <w:t>Palovský</w:t>
            </w:r>
            <w:proofErr w:type="spellEnd"/>
            <w:r>
              <w:t xml:space="preserve"> Radomír, RNDr., CSc., člen Rady MČ P5</w:t>
            </w:r>
          </w:p>
        </w:tc>
      </w:tr>
      <w:tr w:rsidR="00A16B41">
        <w:tc>
          <w:tcPr>
            <w:tcW w:w="0" w:type="auto"/>
          </w:tcPr>
          <w:p w:rsidR="00A16B41" w:rsidRDefault="009B10A2">
            <w:r>
              <w:t>22.</w:t>
            </w:r>
          </w:p>
        </w:tc>
        <w:tc>
          <w:tcPr>
            <w:tcW w:w="0" w:type="auto"/>
          </w:tcPr>
          <w:p w:rsidR="00A16B41" w:rsidRDefault="009B10A2">
            <w:r>
              <w:t>Změna jednacího řádu Zastupitelstva MČ Praha 5</w:t>
            </w:r>
          </w:p>
        </w:tc>
        <w:tc>
          <w:tcPr>
            <w:tcW w:w="0" w:type="auto"/>
          </w:tcPr>
          <w:p w:rsidR="00A16B41" w:rsidRDefault="009B10A2">
            <w:r>
              <w:t>Chramosta Pavel, zastupitel MČ P5</w:t>
            </w:r>
          </w:p>
        </w:tc>
      </w:tr>
      <w:tr w:rsidR="004A6079" w:rsidTr="004A6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9" w:rsidRDefault="004A6079" w:rsidP="006556F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9" w:rsidRDefault="004A6079" w:rsidP="004A6079">
            <w:r>
              <w:t>Informace z výborů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9" w:rsidRDefault="004A6079" w:rsidP="006556FA"/>
        </w:tc>
      </w:tr>
      <w:tr w:rsidR="004A6079" w:rsidTr="004A6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9" w:rsidRDefault="004A6079" w:rsidP="006556F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9" w:rsidRDefault="004A6079" w:rsidP="006556FA">
            <w:r>
              <w:t xml:space="preserve">Informace z radnice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9" w:rsidRDefault="004A6079" w:rsidP="006556FA"/>
        </w:tc>
      </w:tr>
      <w:tr w:rsidR="004A6079" w:rsidTr="004A6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9" w:rsidRDefault="004A6079" w:rsidP="006556F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9" w:rsidRDefault="004A6079" w:rsidP="006556FA">
            <w:r>
              <w:t>Interpelace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9" w:rsidRDefault="004A6079" w:rsidP="006556FA"/>
        </w:tc>
      </w:tr>
    </w:tbl>
    <w:p w:rsidR="00A16B41" w:rsidRDefault="00A16B41"/>
    <w:p w:rsidR="004A6079" w:rsidRDefault="004A6079"/>
    <w:p w:rsidR="00A16B41" w:rsidRDefault="009B10A2">
      <w:pPr>
        <w:jc w:val="center"/>
      </w:pPr>
      <w:r>
        <w:t>Ing. Pavel Richter</w:t>
      </w:r>
    </w:p>
    <w:p w:rsidR="00A16B41" w:rsidRDefault="009B10A2">
      <w:pPr>
        <w:jc w:val="center"/>
      </w:pPr>
      <w:r>
        <w:t>starosta MČ P5</w:t>
      </w:r>
      <w:bookmarkStart w:id="2" w:name="_GoBack"/>
      <w:bookmarkEnd w:id="2"/>
    </w:p>
    <w:sectPr w:rsidR="00A16B41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41"/>
    <w:rsid w:val="004A6079"/>
    <w:rsid w:val="008A5B1C"/>
    <w:rsid w:val="009B10A2"/>
    <w:rsid w:val="00A1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951DF-F6BF-4922-A84F-22C2710F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WenQuanYi Micro Hei" w:hAnsi="Arial" w:cs="Lohit Hindi"/>
        <w:color w:val="00000A"/>
        <w:sz w:val="24"/>
        <w:szCs w:val="24"/>
        <w:lang w:val="cs-CZ" w:eastAsia="zh-CN" w:bidi="hi-IN"/>
      </w:rPr>
    </w:rPrDefault>
    <w:pPrDefault>
      <w:pPr>
        <w:spacing w:after="7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tabs>
        <w:tab w:val="left" w:pos="709"/>
      </w:tabs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Normln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079"/>
    <w:pPr>
      <w:spacing w:after="0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07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Vosátková Renáta</dc:creator>
  <cp:lastModifiedBy>Vosátková Renáta</cp:lastModifiedBy>
  <cp:revision>4</cp:revision>
  <cp:lastPrinted>2018-02-13T07:14:00Z</cp:lastPrinted>
  <dcterms:created xsi:type="dcterms:W3CDTF">2018-02-13T07:08:00Z</dcterms:created>
  <dcterms:modified xsi:type="dcterms:W3CDTF">2018-02-13T07:52:00Z</dcterms:modified>
</cp:coreProperties>
</file>