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221A34" w:rsidRPr="00B87DDD" w:rsidRDefault="00A407BA" w:rsidP="00B87DDD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E15F64">
        <w:rPr>
          <w:rFonts w:cs="Times New Roman"/>
          <w:noProof/>
          <w:sz w:val="20"/>
          <w:szCs w:val="20"/>
        </w:rPr>
        <w:t>A</w:t>
      </w:r>
    </w:p>
    <w:p w:rsidR="003E30F9" w:rsidRDefault="003E30F9" w:rsidP="004350A3">
      <w:pPr>
        <w:outlineLvl w:val="0"/>
        <w:rPr>
          <w:rFonts w:cs="Times New Roman"/>
          <w:sz w:val="22"/>
          <w:szCs w:val="22"/>
        </w:rPr>
      </w:pPr>
      <w:bookmarkStart w:id="0" w:name="_GoBack"/>
      <w:bookmarkEnd w:id="0"/>
    </w:p>
    <w:p w:rsidR="00E15F64" w:rsidRDefault="00E15F64" w:rsidP="00CA4E3A">
      <w:pPr>
        <w:jc w:val="both"/>
        <w:outlineLvl w:val="0"/>
        <w:rPr>
          <w:rFonts w:cs="Times New Roman"/>
          <w:sz w:val="22"/>
          <w:szCs w:val="22"/>
        </w:rPr>
      </w:pPr>
    </w:p>
    <w:p w:rsidR="00E15F64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V Praze dne 18. října 2017</w:t>
      </w:r>
    </w:p>
    <w:p w:rsidR="00CA4E3A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</w:p>
    <w:p w:rsidR="00E15F64" w:rsidRDefault="00E15F64" w:rsidP="00CA4E3A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Vážená paní zastupitelko,</w:t>
      </w:r>
    </w:p>
    <w:p w:rsidR="00CA4E3A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</w:p>
    <w:p w:rsidR="00E15F64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E15F64">
        <w:rPr>
          <w:rFonts w:cs="Times New Roman"/>
          <w:sz w:val="22"/>
          <w:szCs w:val="22"/>
        </w:rPr>
        <w:t xml:space="preserve">ne </w:t>
      </w:r>
      <w:r>
        <w:rPr>
          <w:rFonts w:cs="Times New Roman"/>
          <w:sz w:val="22"/>
          <w:szCs w:val="22"/>
        </w:rPr>
        <w:t>19. 9. 2017 byla</w:t>
      </w:r>
      <w:r w:rsidR="00E15F64">
        <w:rPr>
          <w:rFonts w:cs="Times New Roman"/>
          <w:sz w:val="22"/>
          <w:szCs w:val="22"/>
        </w:rPr>
        <w:t xml:space="preserve"> Vámi předložena interpelace č. 1 zastupitelstvu MČ ve věci opětovného jmenování Ing. arch. Evy Čechové vedoucí Odboru stavebního úřadu.</w:t>
      </w:r>
    </w:p>
    <w:p w:rsidR="00CA4E3A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</w:p>
    <w:p w:rsidR="00E15F64" w:rsidRDefault="00E15F64" w:rsidP="00CA4E3A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vašim dotazům uvedeným v závěru interpelace uvádím následující:</w:t>
      </w:r>
    </w:p>
    <w:p w:rsidR="00CA4E3A" w:rsidRDefault="00CA4E3A" w:rsidP="00CA4E3A">
      <w:pPr>
        <w:jc w:val="both"/>
        <w:outlineLvl w:val="0"/>
        <w:rPr>
          <w:rFonts w:cs="Times New Roman"/>
          <w:sz w:val="22"/>
          <w:szCs w:val="22"/>
        </w:rPr>
      </w:pPr>
    </w:p>
    <w:p w:rsidR="00CA4E3A" w:rsidRPr="006D1AC4" w:rsidRDefault="00CA4E3A" w:rsidP="006D1AC4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Jaký byl text vypsaného výběrového řízení</w:t>
      </w:r>
      <w:r w:rsidR="00E15F64" w:rsidRPr="00CA4E3A">
        <w:rPr>
          <w:rFonts w:cs="Times New Roman"/>
          <w:b/>
          <w:sz w:val="22"/>
          <w:szCs w:val="22"/>
        </w:rPr>
        <w:t xml:space="preserve"> a kde byl zveřejněn?</w:t>
      </w:r>
    </w:p>
    <w:p w:rsidR="00E15F64" w:rsidRDefault="00E15F64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Text </w:t>
      </w:r>
      <w:r w:rsidR="00CA4E3A">
        <w:rPr>
          <w:rFonts w:cs="Times New Roman"/>
          <w:sz w:val="22"/>
          <w:szCs w:val="22"/>
        </w:rPr>
        <w:t>výběrového řízení</w:t>
      </w:r>
      <w:r>
        <w:rPr>
          <w:rFonts w:cs="Times New Roman"/>
          <w:sz w:val="22"/>
          <w:szCs w:val="22"/>
        </w:rPr>
        <w:t xml:space="preserve"> „Oznámení o vyhlášení výběrového řízení“ na pozici Vedoucí odboru stavební úřad, bylo zveřejněno na úřední desce - MČ P5 úřadu MČP5 dne 17. 7. 2017 do 1. 8. 2017 bylo možno podat přihlášku do VŘ.</w:t>
      </w:r>
    </w:p>
    <w:p w:rsidR="00C46E2E" w:rsidRDefault="00C46E2E" w:rsidP="006D1AC4">
      <w:pPr>
        <w:jc w:val="both"/>
        <w:outlineLvl w:val="0"/>
        <w:rPr>
          <w:rFonts w:cs="Times New Roman"/>
          <w:sz w:val="22"/>
          <w:szCs w:val="22"/>
        </w:rPr>
      </w:pPr>
    </w:p>
    <w:p w:rsidR="00C46E2E" w:rsidRDefault="00C46E2E" w:rsidP="00CA4E3A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  <w:r w:rsidRPr="00CA4E3A">
        <w:rPr>
          <w:rFonts w:cs="Times New Roman"/>
          <w:b/>
          <w:sz w:val="22"/>
          <w:szCs w:val="22"/>
        </w:rPr>
        <w:t>Kdo byl ve výběrové komisi</w:t>
      </w:r>
      <w:r w:rsidR="00CA4E3A">
        <w:rPr>
          <w:rFonts w:cs="Times New Roman"/>
          <w:b/>
          <w:sz w:val="22"/>
          <w:szCs w:val="22"/>
        </w:rPr>
        <w:t>?</w:t>
      </w:r>
    </w:p>
    <w:p w:rsidR="00C46E2E" w:rsidRDefault="00C46E2E" w:rsidP="006D1AC4">
      <w:pPr>
        <w:ind w:firstLine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Složení výběrové komise:</w:t>
      </w:r>
    </w:p>
    <w:p w:rsidR="00CA4E3A" w:rsidRDefault="00CA4E3A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</w:p>
    <w:p w:rsid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Předseda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Bc. Josef Žebera tajemník ÚMČ P5</w:t>
      </w:r>
    </w:p>
    <w:p w:rsid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Členové: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Bc. Lukáš Herold zástupce starosty MČ P5</w:t>
      </w:r>
    </w:p>
    <w:p w:rsid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Jan Trojánek, radní MČ P5</w:t>
      </w:r>
    </w:p>
    <w:p w:rsidR="00D03E89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Mgr. Peter Klein, MPA, vedoucí Odboru legislativního</w:t>
      </w:r>
    </w:p>
    <w:p w:rsid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Tajemník výběrové komise: Monika </w:t>
      </w:r>
      <w:proofErr w:type="spellStart"/>
      <w:r>
        <w:rPr>
          <w:rFonts w:cs="Times New Roman"/>
          <w:sz w:val="22"/>
          <w:szCs w:val="22"/>
        </w:rPr>
        <w:t>Mesznerová</w:t>
      </w:r>
      <w:proofErr w:type="spellEnd"/>
      <w:r>
        <w:rPr>
          <w:rFonts w:cs="Times New Roman"/>
          <w:sz w:val="22"/>
          <w:szCs w:val="22"/>
        </w:rPr>
        <w:t>, personalistka</w:t>
      </w:r>
    </w:p>
    <w:p w:rsid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</w:p>
    <w:p w:rsidR="00C46E2E" w:rsidRDefault="00C46E2E" w:rsidP="00CA4E3A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  <w:r w:rsidRPr="00CA4E3A">
        <w:rPr>
          <w:rFonts w:cs="Times New Roman"/>
          <w:b/>
          <w:sz w:val="22"/>
          <w:szCs w:val="22"/>
        </w:rPr>
        <w:t>Jaké byly poslední důvody rozvázání pracovního poměru s Ing. arch. Evou Čechovou?</w:t>
      </w:r>
    </w:p>
    <w:p w:rsidR="00CA4E3A" w:rsidRPr="00CA4E3A" w:rsidRDefault="00CA4E3A" w:rsidP="00CA4E3A">
      <w:pPr>
        <w:pStyle w:val="Odstavecseseznamem"/>
        <w:jc w:val="both"/>
        <w:outlineLvl w:val="0"/>
        <w:rPr>
          <w:rFonts w:cs="Times New Roman"/>
          <w:b/>
          <w:sz w:val="22"/>
          <w:szCs w:val="22"/>
        </w:rPr>
      </w:pPr>
    </w:p>
    <w:p w:rsidR="00C46E2E" w:rsidRPr="00C46E2E" w:rsidRDefault="00C46E2E" w:rsidP="00CA4E3A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Paní Ing. arch. Eva Čechová, MBA dne 13. 10. 2016 oznámila vzdání se funkce vedoucí oddělení umisťování staveb (při nichž byla i pověřena vedením Odboru stavební úřad) a to ke dni </w:t>
      </w:r>
      <w:proofErr w:type="gramStart"/>
      <w:r>
        <w:rPr>
          <w:rFonts w:cs="Times New Roman"/>
          <w:sz w:val="22"/>
          <w:szCs w:val="22"/>
        </w:rPr>
        <w:t>14.10. 2016</w:t>
      </w:r>
      <w:proofErr w:type="gramEnd"/>
      <w:r>
        <w:rPr>
          <w:rFonts w:cs="Times New Roman"/>
          <w:sz w:val="22"/>
          <w:szCs w:val="22"/>
        </w:rPr>
        <w:t>, současně požádala o ukončení pracovního poměru dohodou bez udání důvodu ke dni 14. 10. 2016. Žádosti bylo vyhověno, pracovní poměr skončil dohodou ke dni 14. 10. 2016.</w:t>
      </w:r>
    </w:p>
    <w:p w:rsidR="00B87DDD" w:rsidRDefault="00B87DDD" w:rsidP="00CA4E3A">
      <w:pPr>
        <w:jc w:val="both"/>
        <w:outlineLvl w:val="0"/>
        <w:rPr>
          <w:rFonts w:cs="Times New Roman"/>
          <w:sz w:val="22"/>
          <w:szCs w:val="22"/>
          <w:u w:val="single"/>
        </w:rPr>
      </w:pPr>
    </w:p>
    <w:p w:rsidR="00B87DDD" w:rsidRDefault="00B87DDD" w:rsidP="00CA4E3A">
      <w:pPr>
        <w:jc w:val="both"/>
        <w:outlineLvl w:val="0"/>
        <w:rPr>
          <w:rFonts w:cs="Times New Roman"/>
          <w:sz w:val="22"/>
          <w:szCs w:val="22"/>
          <w:u w:val="single"/>
        </w:rPr>
      </w:pPr>
    </w:p>
    <w:p w:rsidR="00CA4E3A" w:rsidRDefault="00CA4E3A" w:rsidP="00CA4E3A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  <w:r w:rsidRPr="00CA4E3A">
        <w:rPr>
          <w:rFonts w:cs="Times New Roman"/>
          <w:b/>
          <w:sz w:val="22"/>
          <w:szCs w:val="22"/>
        </w:rPr>
        <w:t>Shledává nynější Rada MČ důvody rozvázání pracovního poměru jako již neplatící nebo nerelevantní?</w:t>
      </w:r>
    </w:p>
    <w:p w:rsidR="006D1AC4" w:rsidRDefault="006D1AC4" w:rsidP="00CA4E3A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</w:p>
    <w:p w:rsidR="00CA4E3A" w:rsidRPr="006D1AC4" w:rsidRDefault="006D1AC4" w:rsidP="006D1AC4">
      <w:pPr>
        <w:ind w:left="360"/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Viz předchozí odpověď</w:t>
      </w:r>
    </w:p>
    <w:p w:rsidR="00CA4E3A" w:rsidRDefault="00CA4E3A" w:rsidP="00CA4E3A">
      <w:pPr>
        <w:pStyle w:val="Odstavecseseznamem"/>
        <w:jc w:val="both"/>
        <w:outlineLvl w:val="0"/>
        <w:rPr>
          <w:rFonts w:cs="Times New Roman"/>
          <w:sz w:val="22"/>
          <w:szCs w:val="22"/>
        </w:rPr>
      </w:pPr>
    </w:p>
    <w:p w:rsidR="00CA4E3A" w:rsidRDefault="00CA4E3A" w:rsidP="00CA4E3A">
      <w:pPr>
        <w:pStyle w:val="Odstavecseseznamem"/>
        <w:numPr>
          <w:ilvl w:val="0"/>
          <w:numId w:val="2"/>
        </w:numPr>
        <w:jc w:val="both"/>
        <w:outlineLvl w:val="0"/>
        <w:rPr>
          <w:rFonts w:cs="Times New Roman"/>
          <w:b/>
          <w:sz w:val="22"/>
          <w:szCs w:val="22"/>
        </w:rPr>
      </w:pPr>
      <w:r w:rsidRPr="00CA4E3A">
        <w:rPr>
          <w:rFonts w:cs="Times New Roman"/>
          <w:b/>
          <w:sz w:val="22"/>
          <w:szCs w:val="22"/>
        </w:rPr>
        <w:t xml:space="preserve">Domnívá se současná Rada MČ, že jmenování Ing. arch. Evy Čechové není v rozporu se slibem zastupitele: „Slibuji na svou čest a svědomí, že svoji funkci budu vykonávat svědomitě v zájmu města a jeho občanů“. </w:t>
      </w:r>
    </w:p>
    <w:p w:rsidR="006D1AC4" w:rsidRDefault="006D1AC4" w:rsidP="006D1AC4">
      <w:pPr>
        <w:ind w:left="360"/>
        <w:rPr>
          <w:rFonts w:cs="Times New Roman"/>
          <w:b/>
          <w:sz w:val="22"/>
          <w:szCs w:val="22"/>
        </w:rPr>
      </w:pPr>
    </w:p>
    <w:p w:rsidR="006D1AC4" w:rsidRDefault="006D1AC4" w:rsidP="006D1AC4">
      <w:pPr>
        <w:ind w:left="360"/>
        <w:rPr>
          <w:rFonts w:cs="Times New Roman"/>
          <w:sz w:val="22"/>
          <w:szCs w:val="22"/>
        </w:rPr>
      </w:pPr>
      <w:r w:rsidRPr="006D1AC4">
        <w:rPr>
          <w:rFonts w:cs="Times New Roman"/>
          <w:sz w:val="22"/>
          <w:szCs w:val="22"/>
        </w:rPr>
        <w:t>Jsme přesvědčeni, že ano</w:t>
      </w:r>
      <w:r>
        <w:rPr>
          <w:rFonts w:cs="Times New Roman"/>
          <w:sz w:val="22"/>
          <w:szCs w:val="22"/>
        </w:rPr>
        <w:t>.</w:t>
      </w:r>
    </w:p>
    <w:p w:rsidR="00F1060B" w:rsidRDefault="00F1060B" w:rsidP="006D1AC4">
      <w:pPr>
        <w:ind w:left="360"/>
        <w:rPr>
          <w:rFonts w:cs="Times New Roman"/>
          <w:sz w:val="22"/>
          <w:szCs w:val="22"/>
        </w:rPr>
      </w:pPr>
    </w:p>
    <w:p w:rsidR="00F1060B" w:rsidRPr="006D1AC4" w:rsidRDefault="00F1060B" w:rsidP="006D1AC4">
      <w:pPr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 pozdravem</w:t>
      </w:r>
    </w:p>
    <w:p w:rsidR="00CA4E3A" w:rsidRPr="006D1AC4" w:rsidRDefault="006D1AC4" w:rsidP="006D1AC4">
      <w:pPr>
        <w:jc w:val="both"/>
        <w:outlineLvl w:val="0"/>
        <w:rPr>
          <w:rFonts w:cs="Times New Roman"/>
          <w:sz w:val="22"/>
          <w:szCs w:val="22"/>
        </w:rPr>
      </w:pPr>
      <w:r w:rsidRPr="006D1AC4">
        <w:rPr>
          <w:rFonts w:cs="Times New Roman"/>
          <w:sz w:val="22"/>
          <w:szCs w:val="22"/>
        </w:rPr>
        <w:t xml:space="preserve">    </w:t>
      </w:r>
    </w:p>
    <w:sectPr w:rsidR="00CA4E3A" w:rsidRPr="006D1AC4" w:rsidSect="00AB3642">
      <w:footerReference w:type="default" r:id="rId8"/>
      <w:headerReference w:type="first" r:id="rId9"/>
      <w:footerReference w:type="first" r:id="rId10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48" w:rsidRDefault="002101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0148" w:rsidRDefault="002101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48" w:rsidRDefault="002101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0148" w:rsidRDefault="002101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295D"/>
    <w:multiLevelType w:val="hybridMultilevel"/>
    <w:tmpl w:val="CEE82672"/>
    <w:lvl w:ilvl="0" w:tplc="848464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4952"/>
    <w:multiLevelType w:val="hybridMultilevel"/>
    <w:tmpl w:val="A154C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376AC"/>
    <w:rsid w:val="00140402"/>
    <w:rsid w:val="00140543"/>
    <w:rsid w:val="00153FA4"/>
    <w:rsid w:val="001631B6"/>
    <w:rsid w:val="001A5A99"/>
    <w:rsid w:val="001B742B"/>
    <w:rsid w:val="001E58E7"/>
    <w:rsid w:val="00210148"/>
    <w:rsid w:val="00221A34"/>
    <w:rsid w:val="00231BBC"/>
    <w:rsid w:val="00237D10"/>
    <w:rsid w:val="002D3F91"/>
    <w:rsid w:val="003469F4"/>
    <w:rsid w:val="00353B80"/>
    <w:rsid w:val="003674A8"/>
    <w:rsid w:val="003A07B7"/>
    <w:rsid w:val="003B113F"/>
    <w:rsid w:val="003E30F9"/>
    <w:rsid w:val="00421732"/>
    <w:rsid w:val="004350A3"/>
    <w:rsid w:val="0044079A"/>
    <w:rsid w:val="004C6B20"/>
    <w:rsid w:val="004E0B22"/>
    <w:rsid w:val="00536687"/>
    <w:rsid w:val="00544683"/>
    <w:rsid w:val="005B4A53"/>
    <w:rsid w:val="00614F35"/>
    <w:rsid w:val="00652E3C"/>
    <w:rsid w:val="006842EC"/>
    <w:rsid w:val="006977D8"/>
    <w:rsid w:val="006B26EF"/>
    <w:rsid w:val="006D1AC4"/>
    <w:rsid w:val="00703BBD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F275A"/>
    <w:rsid w:val="009170C5"/>
    <w:rsid w:val="00932496"/>
    <w:rsid w:val="0096674F"/>
    <w:rsid w:val="009720BD"/>
    <w:rsid w:val="009A6424"/>
    <w:rsid w:val="009C5826"/>
    <w:rsid w:val="009E66FB"/>
    <w:rsid w:val="00A20C7C"/>
    <w:rsid w:val="00A407BA"/>
    <w:rsid w:val="00A53D68"/>
    <w:rsid w:val="00A57FBF"/>
    <w:rsid w:val="00A70A79"/>
    <w:rsid w:val="00AB3642"/>
    <w:rsid w:val="00B00E19"/>
    <w:rsid w:val="00B31CB6"/>
    <w:rsid w:val="00B810C5"/>
    <w:rsid w:val="00B8187C"/>
    <w:rsid w:val="00B87DDD"/>
    <w:rsid w:val="00B919F3"/>
    <w:rsid w:val="00B92396"/>
    <w:rsid w:val="00B92CA9"/>
    <w:rsid w:val="00C05740"/>
    <w:rsid w:val="00C22AF8"/>
    <w:rsid w:val="00C37980"/>
    <w:rsid w:val="00C46E2E"/>
    <w:rsid w:val="00CA4E3A"/>
    <w:rsid w:val="00CF225F"/>
    <w:rsid w:val="00D03E89"/>
    <w:rsid w:val="00D533EC"/>
    <w:rsid w:val="00D934FE"/>
    <w:rsid w:val="00DC57EA"/>
    <w:rsid w:val="00DE668E"/>
    <w:rsid w:val="00DF2B95"/>
    <w:rsid w:val="00DF3F0D"/>
    <w:rsid w:val="00E15F64"/>
    <w:rsid w:val="00E409A4"/>
    <w:rsid w:val="00E463CA"/>
    <w:rsid w:val="00E72CE6"/>
    <w:rsid w:val="00E82E56"/>
    <w:rsid w:val="00E91E1B"/>
    <w:rsid w:val="00E94B6F"/>
    <w:rsid w:val="00EF335C"/>
    <w:rsid w:val="00F1060B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1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33880-D530-48AC-B376-7B48303B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16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5</cp:revision>
  <cp:lastPrinted>2017-09-27T14:36:00Z</cp:lastPrinted>
  <dcterms:created xsi:type="dcterms:W3CDTF">2017-10-18T09:02:00Z</dcterms:created>
  <dcterms:modified xsi:type="dcterms:W3CDTF">2017-10-18T15:00:00Z</dcterms:modified>
</cp:coreProperties>
</file>