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9B" w:rsidRDefault="00EE4087" w:rsidP="00EE40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Zpráva o činnosti Školského výboru ZMČ Praha 5</w:t>
      </w:r>
    </w:p>
    <w:p w:rsidR="00137D26" w:rsidRDefault="001E18D7" w:rsidP="00EE40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leden – červen</w:t>
      </w:r>
      <w:r w:rsidR="00137D26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EE4087" w:rsidRPr="00137D26" w:rsidRDefault="00EE4087" w:rsidP="00137D26">
      <w:pPr>
        <w:rPr>
          <w:rFonts w:ascii="Times New Roman" w:hAnsi="Times New Roman" w:cs="Times New Roman"/>
          <w:b/>
          <w:sz w:val="24"/>
          <w:szCs w:val="24"/>
        </w:rPr>
      </w:pPr>
    </w:p>
    <w:p w:rsidR="00EE4087" w:rsidRDefault="00EE4087" w:rsidP="0005196B">
      <w:pPr>
        <w:rPr>
          <w:rFonts w:ascii="Times New Roman" w:hAnsi="Times New Roman" w:cs="Times New Roman"/>
          <w:b/>
          <w:sz w:val="24"/>
          <w:szCs w:val="24"/>
        </w:rPr>
      </w:pPr>
    </w:p>
    <w:p w:rsidR="00137D26" w:rsidRDefault="00EE4087" w:rsidP="0005196B">
      <w:pPr>
        <w:jc w:val="both"/>
        <w:rPr>
          <w:rFonts w:ascii="Times New Roman" w:hAnsi="Times New Roman" w:cs="Times New Roman"/>
          <w:sz w:val="24"/>
          <w:szCs w:val="24"/>
        </w:rPr>
      </w:pPr>
      <w:r w:rsidRPr="00EE4087">
        <w:rPr>
          <w:rFonts w:ascii="Times New Roman" w:hAnsi="Times New Roman" w:cs="Times New Roman"/>
          <w:sz w:val="24"/>
          <w:szCs w:val="24"/>
        </w:rPr>
        <w:t>Školský výbor ZMČ Praha 5 zasedá zpravidla jedenkrát za měsíc (první středa v měsíci)</w:t>
      </w:r>
      <w:r w:rsidR="007707C1">
        <w:rPr>
          <w:rFonts w:ascii="Times New Roman" w:hAnsi="Times New Roman" w:cs="Times New Roman"/>
          <w:sz w:val="24"/>
          <w:szCs w:val="24"/>
        </w:rPr>
        <w:t>,</w:t>
      </w:r>
      <w:r w:rsidRPr="00EE4087">
        <w:rPr>
          <w:rFonts w:ascii="Times New Roman" w:hAnsi="Times New Roman" w:cs="Times New Roman"/>
          <w:sz w:val="24"/>
          <w:szCs w:val="24"/>
        </w:rPr>
        <w:t xml:space="preserve"> a to buď v prostorách radnice Prahy 5 či v některé ze základních škol Prahy 5.  V uplynulé části roku </w:t>
      </w:r>
      <w:r>
        <w:rPr>
          <w:rFonts w:ascii="Times New Roman" w:hAnsi="Times New Roman" w:cs="Times New Roman"/>
          <w:sz w:val="24"/>
          <w:szCs w:val="24"/>
        </w:rPr>
        <w:t>2015 Školský výbor</w:t>
      </w:r>
      <w:r w:rsidRPr="00EE4087">
        <w:rPr>
          <w:rFonts w:ascii="Times New Roman" w:hAnsi="Times New Roman" w:cs="Times New Roman"/>
          <w:sz w:val="24"/>
          <w:szCs w:val="24"/>
        </w:rPr>
        <w:t xml:space="preserve"> </w:t>
      </w:r>
      <w:r w:rsidR="000669B2">
        <w:rPr>
          <w:rFonts w:ascii="Times New Roman" w:hAnsi="Times New Roman" w:cs="Times New Roman"/>
          <w:sz w:val="24"/>
          <w:szCs w:val="24"/>
        </w:rPr>
        <w:t>zasedal celkem 8</w:t>
      </w:r>
      <w:r w:rsidRPr="00EE4087">
        <w:rPr>
          <w:rFonts w:ascii="Times New Roman" w:hAnsi="Times New Roman" w:cs="Times New Roman"/>
          <w:sz w:val="24"/>
          <w:szCs w:val="24"/>
        </w:rPr>
        <w:t xml:space="preserve">x, z toho </w:t>
      </w:r>
      <w:r w:rsidR="00137D26">
        <w:rPr>
          <w:rFonts w:ascii="Times New Roman" w:hAnsi="Times New Roman" w:cs="Times New Roman"/>
          <w:sz w:val="24"/>
          <w:szCs w:val="24"/>
        </w:rPr>
        <w:t>jednou mimořádně (14. ledna</w:t>
      </w:r>
      <w:r w:rsidRPr="00EE4087">
        <w:rPr>
          <w:rFonts w:ascii="Times New Roman" w:hAnsi="Times New Roman" w:cs="Times New Roman"/>
          <w:sz w:val="24"/>
          <w:szCs w:val="24"/>
        </w:rPr>
        <w:t xml:space="preserve">), kdy v prostorách Pod Žvahovem jednal o zřízení prvního stupně ZŠ od září 2015.  </w:t>
      </w:r>
    </w:p>
    <w:p w:rsidR="0005196B" w:rsidRDefault="0005196B" w:rsidP="000519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087" w:rsidRDefault="00EE4087" w:rsidP="00051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Školského výboru předložil statut Školského výboru Zastupitelstvu městské části Praha 5 dne 19. 3. 2015, zastupitelstvo tento v předloženém znění schválilo.</w:t>
      </w:r>
    </w:p>
    <w:p w:rsidR="0005196B" w:rsidRDefault="0005196B" w:rsidP="000519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96B" w:rsidRDefault="00EE4087" w:rsidP="00051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Školského výboru předložil plán činnosti Školského výboru na první pololetí roku 2015 Zastupitelstvu městské části Praha 5 dne 29. 1. 2015, zastupitelstvo tento v předloženém znění schválilo. </w:t>
      </w:r>
    </w:p>
    <w:p w:rsidR="0005196B" w:rsidRDefault="0005196B" w:rsidP="000519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96B" w:rsidRPr="0005196B" w:rsidRDefault="00EF70A5" w:rsidP="000519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196B">
        <w:rPr>
          <w:rFonts w:ascii="Times New Roman" w:hAnsi="Times New Roman" w:cs="Times New Roman"/>
          <w:sz w:val="24"/>
          <w:szCs w:val="24"/>
          <w:u w:val="single"/>
        </w:rPr>
        <w:t>Školský výbo</w:t>
      </w:r>
      <w:r w:rsidR="0005196B">
        <w:rPr>
          <w:rFonts w:ascii="Times New Roman" w:hAnsi="Times New Roman" w:cs="Times New Roman"/>
          <w:sz w:val="24"/>
          <w:szCs w:val="24"/>
          <w:u w:val="single"/>
        </w:rPr>
        <w:t>r projednal</w:t>
      </w:r>
      <w:r w:rsidRPr="0005196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EF70A5" w:rsidRDefault="00EF70A5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Školského výboru</w:t>
      </w:r>
    </w:p>
    <w:p w:rsidR="00EF70A5" w:rsidRDefault="00EF70A5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činnosti Školského výboru na první pololetí roku 2015</w:t>
      </w:r>
    </w:p>
    <w:p w:rsidR="00EF70A5" w:rsidRDefault="00EF70A5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Programové prohlášení Rady MČ – školství</w:t>
      </w:r>
    </w:p>
    <w:p w:rsidR="00EF70A5" w:rsidRDefault="00EF70A5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Rozpočet MČ – školství </w:t>
      </w:r>
    </w:p>
    <w:p w:rsidR="00980E5C" w:rsidRDefault="00980E5C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Zřízení prvního stupně ZŠ v objektu Pod Žvahovem</w:t>
      </w:r>
    </w:p>
    <w:p w:rsidR="00EF70A5" w:rsidRDefault="00EF70A5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Zprávu předsedy ŠV o školních řádech a následné doporučení týkající se bezpečnosti režimu vstupu třetích osob do škol a podmínek provozu družin po dobu prázdnin. </w:t>
      </w:r>
    </w:p>
    <w:p w:rsidR="00EF70A5" w:rsidRDefault="00EF70A5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Podklady pro výroční zprávu kraje za školní rok 2013/2014</w:t>
      </w:r>
    </w:p>
    <w:p w:rsidR="00EF70A5" w:rsidRPr="005A4DA6" w:rsidRDefault="00EF70A5" w:rsidP="00EF70A5">
      <w:pPr>
        <w:pStyle w:val="Odstavecseseznamem"/>
        <w:numPr>
          <w:ilvl w:val="0"/>
          <w:numId w:val="2"/>
        </w:numPr>
        <w:shd w:val="clear" w:color="auto" w:fill="FFFFFF"/>
        <w:tabs>
          <w:tab w:val="left" w:pos="441"/>
        </w:tabs>
        <w:spacing w:before="80" w:after="200" w:line="276" w:lineRule="auto"/>
        <w:outlineLvl w:val="3"/>
        <w:rPr>
          <w:rFonts w:ascii="Times New Roman" w:hAnsi="Times New Roman"/>
          <w:sz w:val="24"/>
          <w:szCs w:val="24"/>
        </w:rPr>
      </w:pPr>
      <w:r w:rsidRPr="005A4DA6">
        <w:rPr>
          <w:rFonts w:ascii="Times New Roman" w:hAnsi="Times New Roman"/>
          <w:sz w:val="24"/>
          <w:szCs w:val="24"/>
        </w:rPr>
        <w:t xml:space="preserve">Zápis do mateřských škol pro školní rok 2015/2016 a povolení výjimek z počtu dětí na třídu MŠ pro školní rok 2015/2016 </w:t>
      </w:r>
    </w:p>
    <w:p w:rsidR="00EF70A5" w:rsidRDefault="00EF70A5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Letní provoz mateřský škol</w:t>
      </w:r>
    </w:p>
    <w:p w:rsidR="00EF70A5" w:rsidRDefault="00EF70A5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Zápisy na ZŠ</w:t>
      </w:r>
    </w:p>
    <w:p w:rsidR="005120E6" w:rsidRDefault="007707C1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</w:t>
      </w:r>
      <w:r w:rsidR="005120E6">
        <w:rPr>
          <w:rFonts w:ascii="Times New Roman" w:hAnsi="Times New Roman" w:cs="Times New Roman"/>
          <w:sz w:val="24"/>
          <w:szCs w:val="24"/>
        </w:rPr>
        <w:t xml:space="preserve"> ČŠI</w:t>
      </w:r>
    </w:p>
    <w:p w:rsidR="00EF70A5" w:rsidRDefault="007707C1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 </w:t>
      </w:r>
      <w:r w:rsidR="00EF70A5">
        <w:rPr>
          <w:rFonts w:ascii="Times New Roman" w:hAnsi="Times New Roman" w:cs="Times New Roman"/>
          <w:sz w:val="24"/>
          <w:szCs w:val="24"/>
        </w:rPr>
        <w:t>pedagogických sborů ZŠ po nabytí účinnosti zákona o pedagogických pracovnících</w:t>
      </w:r>
    </w:p>
    <w:p w:rsidR="00EF70A5" w:rsidRDefault="00980E5C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Pravidla přiznávání odměn ředitelům škol</w:t>
      </w:r>
    </w:p>
    <w:p w:rsidR="00980E5C" w:rsidRDefault="00137D26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Reorganizaci</w:t>
      </w:r>
      <w:r w:rsidR="00980E5C">
        <w:rPr>
          <w:rFonts w:ascii="Times New Roman" w:hAnsi="Times New Roman" w:cs="Times New Roman"/>
          <w:sz w:val="24"/>
          <w:szCs w:val="24"/>
        </w:rPr>
        <w:t xml:space="preserve"> Odboru školství a kultury</w:t>
      </w:r>
    </w:p>
    <w:p w:rsidR="00980E5C" w:rsidRDefault="00980E5C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Dotační řízení</w:t>
      </w:r>
    </w:p>
    <w:p w:rsidR="00980E5C" w:rsidRDefault="00980E5C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Výběrová řízení</w:t>
      </w:r>
    </w:p>
    <w:p w:rsidR="00980E5C" w:rsidRDefault="00980E5C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Evropské setkání mladých – Taizé</w:t>
      </w:r>
    </w:p>
    <w:p w:rsidR="00980E5C" w:rsidRDefault="00980E5C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Příběhy našich sousedů – Post Bellum </w:t>
      </w:r>
    </w:p>
    <w:p w:rsidR="00980E5C" w:rsidRDefault="00980E5C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„Zelená škola“ </w:t>
      </w:r>
    </w:p>
    <w:p w:rsidR="00980E5C" w:rsidRDefault="00980E5C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vzpomínání na oběti holokaustu</w:t>
      </w:r>
    </w:p>
    <w:p w:rsidR="00980E5C" w:rsidRDefault="00980E5C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poptávce ZŠ po zahraniční spolupráci</w:t>
      </w:r>
    </w:p>
    <w:p w:rsidR="00980E5C" w:rsidRDefault="00980E5C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Zprávu radního pro školství o probíhajících investičních akcích</w:t>
      </w:r>
    </w:p>
    <w:p w:rsidR="00980E5C" w:rsidRDefault="00980E5C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Plánované investiční akce pro rok 2016</w:t>
      </w:r>
    </w:p>
    <w:p w:rsidR="00280794" w:rsidRDefault="00280794" w:rsidP="00EF70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Pronájmy ve školských objektech</w:t>
      </w:r>
    </w:p>
    <w:p w:rsidR="0005196B" w:rsidRDefault="00280794" w:rsidP="0005196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Pravidelné zprávy z Rady MČ </w:t>
      </w:r>
    </w:p>
    <w:p w:rsidR="0005196B" w:rsidRDefault="0005196B" w:rsidP="000519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794" w:rsidRPr="0005196B" w:rsidRDefault="00280794" w:rsidP="0005196B">
      <w:pPr>
        <w:jc w:val="both"/>
        <w:rPr>
          <w:rFonts w:ascii="Times New Roman" w:hAnsi="Times New Roman" w:cs="Times New Roman"/>
          <w:sz w:val="24"/>
          <w:szCs w:val="24"/>
        </w:rPr>
      </w:pPr>
      <w:r w:rsidRPr="0005196B">
        <w:rPr>
          <w:rFonts w:ascii="Times New Roman" w:hAnsi="Times New Roman" w:cs="Times New Roman"/>
          <w:sz w:val="24"/>
          <w:szCs w:val="24"/>
        </w:rPr>
        <w:t>Školský výbor dne 4. 2. 2015 schválil kandidáty do školských rad</w:t>
      </w:r>
      <w:r w:rsidR="008D6621" w:rsidRPr="0005196B">
        <w:rPr>
          <w:rFonts w:ascii="Times New Roman" w:hAnsi="Times New Roman" w:cs="Times New Roman"/>
          <w:sz w:val="24"/>
          <w:szCs w:val="24"/>
        </w:rPr>
        <w:t xml:space="preserve"> ZŠ Prahy 5.</w:t>
      </w:r>
    </w:p>
    <w:p w:rsidR="0005196B" w:rsidRDefault="0005196B" w:rsidP="000519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794" w:rsidRDefault="00280794" w:rsidP="00051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se Školský </w:t>
      </w:r>
      <w:r w:rsidR="00726C54">
        <w:rPr>
          <w:rFonts w:ascii="Times New Roman" w:hAnsi="Times New Roman" w:cs="Times New Roman"/>
          <w:sz w:val="24"/>
          <w:szCs w:val="24"/>
        </w:rPr>
        <w:t>výbor sezn</w:t>
      </w:r>
      <w:r w:rsidR="0005196B">
        <w:rPr>
          <w:rFonts w:ascii="Times New Roman" w:hAnsi="Times New Roman" w:cs="Times New Roman"/>
          <w:sz w:val="24"/>
          <w:szCs w:val="24"/>
        </w:rPr>
        <w:t>ámil s</w:t>
      </w:r>
      <w:r w:rsidR="00726C54">
        <w:rPr>
          <w:rFonts w:ascii="Times New Roman" w:hAnsi="Times New Roman" w:cs="Times New Roman"/>
          <w:sz w:val="24"/>
          <w:szCs w:val="24"/>
        </w:rPr>
        <w:t xml:space="preserve"> novelou</w:t>
      </w:r>
      <w:r>
        <w:rPr>
          <w:rFonts w:ascii="Times New Roman" w:hAnsi="Times New Roman" w:cs="Times New Roman"/>
          <w:sz w:val="24"/>
          <w:szCs w:val="24"/>
        </w:rPr>
        <w:t xml:space="preserve"> školského zákona, s</w:t>
      </w:r>
      <w:r w:rsidR="00726C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iniciativou</w:t>
      </w:r>
      <w:r w:rsidR="00726C54">
        <w:rPr>
          <w:rFonts w:ascii="Times New Roman" w:hAnsi="Times New Roman" w:cs="Times New Roman"/>
          <w:sz w:val="24"/>
          <w:szCs w:val="24"/>
        </w:rPr>
        <w:t xml:space="preserve"> rodičů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96B">
        <w:rPr>
          <w:rFonts w:ascii="Times New Roman" w:hAnsi="Times New Roman" w:cs="Times New Roman"/>
          <w:sz w:val="24"/>
          <w:szCs w:val="24"/>
        </w:rPr>
        <w:t xml:space="preserve">za </w:t>
      </w:r>
      <w:r w:rsidR="008D6621">
        <w:rPr>
          <w:rFonts w:ascii="Times New Roman" w:hAnsi="Times New Roman" w:cs="Times New Roman"/>
          <w:sz w:val="24"/>
          <w:szCs w:val="24"/>
        </w:rPr>
        <w:t xml:space="preserve">zdravé obědy do škol, podpořil propagaci Galerie Barrandov a chystá veřejný seminář o významu a způsobu vyučování o holokaustu (ve spolupráci s Terezínskou iniciativou). </w:t>
      </w:r>
    </w:p>
    <w:p w:rsidR="0005196B" w:rsidRDefault="0005196B" w:rsidP="00726C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0E6" w:rsidRPr="0005196B" w:rsidRDefault="005120E6" w:rsidP="008D662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196B">
        <w:rPr>
          <w:rFonts w:ascii="Times New Roman" w:hAnsi="Times New Roman" w:cs="Times New Roman"/>
          <w:sz w:val="24"/>
          <w:szCs w:val="24"/>
          <w:u w:val="single"/>
        </w:rPr>
        <w:t xml:space="preserve">Z činnosti předsedy Školského výboru: </w:t>
      </w:r>
    </w:p>
    <w:p w:rsidR="005120E6" w:rsidRDefault="005120E6" w:rsidP="005120E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materiálů na jednání výboru</w:t>
      </w:r>
    </w:p>
    <w:p w:rsidR="005120E6" w:rsidRDefault="005120E6" w:rsidP="005120E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Setkávání s řediteli ZŠ a MŠ, návštěvy školských zařízení</w:t>
      </w:r>
    </w:p>
    <w:p w:rsidR="00726C54" w:rsidRDefault="00726C54" w:rsidP="005120E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 na poradách ředitelů ZŠ a MŠ na Odboru školství a kultury MČ</w:t>
      </w:r>
    </w:p>
    <w:p w:rsidR="005120E6" w:rsidRDefault="005120E6" w:rsidP="005120E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Spolupráce s předsedkyní Sociálního výboru na programu „Obědy do škol“ </w:t>
      </w:r>
    </w:p>
    <w:p w:rsidR="005120E6" w:rsidRDefault="005120E6" w:rsidP="005120E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předsedkyní Komise zahraniční a EU fondy a s příslušným radn</w:t>
      </w:r>
      <w:r w:rsidR="00137D26">
        <w:rPr>
          <w:rFonts w:ascii="Times New Roman" w:hAnsi="Times New Roman" w:cs="Times New Roman"/>
          <w:sz w:val="24"/>
          <w:szCs w:val="24"/>
        </w:rPr>
        <w:t>ím na uspokojení poptávky</w:t>
      </w:r>
      <w:r>
        <w:rPr>
          <w:rFonts w:ascii="Times New Roman" w:hAnsi="Times New Roman" w:cs="Times New Roman"/>
          <w:sz w:val="24"/>
          <w:szCs w:val="24"/>
        </w:rPr>
        <w:t xml:space="preserve"> ZŠ </w:t>
      </w:r>
      <w:r w:rsidR="00137D26">
        <w:rPr>
          <w:rFonts w:ascii="Times New Roman" w:hAnsi="Times New Roman" w:cs="Times New Roman"/>
          <w:sz w:val="24"/>
          <w:szCs w:val="24"/>
        </w:rPr>
        <w:t xml:space="preserve">Prahy 5 </w:t>
      </w:r>
      <w:r>
        <w:rPr>
          <w:rFonts w:ascii="Times New Roman" w:hAnsi="Times New Roman" w:cs="Times New Roman"/>
          <w:sz w:val="24"/>
          <w:szCs w:val="24"/>
        </w:rPr>
        <w:t>po spolupráci se školami v zahraničí</w:t>
      </w:r>
    </w:p>
    <w:p w:rsidR="005120E6" w:rsidRPr="007707C1" w:rsidRDefault="005120E6" w:rsidP="005120E6">
      <w:pPr>
        <w:pStyle w:val="Odstavecseseznamem"/>
        <w:numPr>
          <w:ilvl w:val="0"/>
          <w:numId w:val="4"/>
        </w:numPr>
        <w:shd w:val="clear" w:color="auto" w:fill="FFFFFF"/>
        <w:tabs>
          <w:tab w:val="left" w:pos="441"/>
        </w:tabs>
        <w:spacing w:before="80" w:after="200" w:line="276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707C1">
        <w:rPr>
          <w:rFonts w:ascii="Times New Roman" w:hAnsi="Times New Roman" w:cs="Times New Roman"/>
          <w:sz w:val="24"/>
          <w:szCs w:val="24"/>
        </w:rPr>
        <w:t>Jednání s představiteli Městské policie o nabídce preventivních programů pro žáky ZŠ a projednávání bezpečnosti a hlídkování v okolí ZŠ a MŠ</w:t>
      </w:r>
    </w:p>
    <w:p w:rsidR="005120E6" w:rsidRDefault="005120E6" w:rsidP="005120E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Zřízení pravidelných návštěvních hodin pro veřejnost</w:t>
      </w:r>
    </w:p>
    <w:p w:rsidR="005120E6" w:rsidRPr="00726C54" w:rsidRDefault="005120E6" w:rsidP="005120E6">
      <w:pPr>
        <w:pStyle w:val="Odstavecseseznamem"/>
        <w:numPr>
          <w:ilvl w:val="0"/>
          <w:numId w:val="4"/>
        </w:numPr>
        <w:shd w:val="clear" w:color="auto" w:fill="FFFFFF"/>
        <w:tabs>
          <w:tab w:val="left" w:pos="441"/>
        </w:tabs>
        <w:spacing w:before="80" w:after="200" w:line="276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26C54">
        <w:rPr>
          <w:rFonts w:ascii="Times New Roman" w:hAnsi="Times New Roman" w:cs="Times New Roman"/>
          <w:sz w:val="24"/>
          <w:szCs w:val="24"/>
        </w:rPr>
        <w:t>Jednání s představiteli Židovského muzea o nabídce odborných seminářů pro žáky i učitele ZŠ</w:t>
      </w:r>
    </w:p>
    <w:p w:rsidR="005120E6" w:rsidRPr="00726C54" w:rsidRDefault="005120E6" w:rsidP="005120E6">
      <w:pPr>
        <w:pStyle w:val="Odstavecseseznamem"/>
        <w:numPr>
          <w:ilvl w:val="0"/>
          <w:numId w:val="4"/>
        </w:numPr>
        <w:shd w:val="clear" w:color="auto" w:fill="FFFFFF"/>
        <w:tabs>
          <w:tab w:val="left" w:pos="441"/>
        </w:tabs>
        <w:spacing w:before="80" w:after="200" w:line="276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26C54">
        <w:rPr>
          <w:rFonts w:ascii="Times New Roman" w:hAnsi="Times New Roman" w:cs="Times New Roman"/>
          <w:sz w:val="24"/>
          <w:szCs w:val="24"/>
        </w:rPr>
        <w:t>Jednání s představiteli Terezínské iniciativy o nabídce výchovně-vzdělávacích akcí pro žáky ZŠ a o veřejn</w:t>
      </w:r>
      <w:r w:rsidR="007707C1">
        <w:rPr>
          <w:rFonts w:ascii="Times New Roman" w:hAnsi="Times New Roman" w:cs="Times New Roman"/>
          <w:sz w:val="24"/>
          <w:szCs w:val="24"/>
        </w:rPr>
        <w:t>ém semináři o významu a způsobech</w:t>
      </w:r>
      <w:r w:rsidRPr="00726C54">
        <w:rPr>
          <w:rFonts w:ascii="Times New Roman" w:hAnsi="Times New Roman" w:cs="Times New Roman"/>
          <w:sz w:val="24"/>
          <w:szCs w:val="24"/>
        </w:rPr>
        <w:t xml:space="preserve"> vyučování o holokaustu</w:t>
      </w:r>
    </w:p>
    <w:p w:rsidR="005120E6" w:rsidRDefault="00726C54" w:rsidP="005120E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Zprostředkování přijetí poutníků Evropského setkání mladých – Taizé v Praze 5, přivítání a setkání se s poutníky ubytovanými na ZŠ Kořenského </w:t>
      </w:r>
    </w:p>
    <w:p w:rsidR="00726C54" w:rsidRDefault="00726C54" w:rsidP="005120E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 na setkáních rodičovské iniciativy za zdravé obědy do škol</w:t>
      </w:r>
    </w:p>
    <w:p w:rsidR="00726C54" w:rsidRDefault="00726C54" w:rsidP="005120E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Organizování setkání členů výboru a zastupitelů MČ Praha 5 s rodiči z iniciativy za obnovu ZŠ Pod Žvahovem</w:t>
      </w:r>
    </w:p>
    <w:p w:rsidR="00726C54" w:rsidRDefault="00137D26" w:rsidP="005120E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Řešení podnětu občanky z Barrandova týkající se zřízení bezbariérového přístupu ke vchodu do ZŠ Chaplinovo nám. </w:t>
      </w:r>
    </w:p>
    <w:p w:rsidR="00137D26" w:rsidRPr="005120E6" w:rsidRDefault="00137D26" w:rsidP="005120E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Exkurse žáků ZŠ v prostorách Úřadu městské části Praha 5, výklad o fungování samosprávy</w:t>
      </w:r>
    </w:p>
    <w:p w:rsidR="008D6621" w:rsidRDefault="008D6621" w:rsidP="008D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D6621" w:rsidRDefault="008D6621" w:rsidP="008D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D6621" w:rsidRPr="00280794" w:rsidRDefault="008D6621" w:rsidP="002807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4087" w:rsidRPr="00EE4087" w:rsidRDefault="00EE4087" w:rsidP="00EE40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E4087" w:rsidRPr="00EE4087" w:rsidSect="00A8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F2"/>
    <w:multiLevelType w:val="hybridMultilevel"/>
    <w:tmpl w:val="4EAED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41A0"/>
    <w:multiLevelType w:val="hybridMultilevel"/>
    <w:tmpl w:val="406CBFD6"/>
    <w:lvl w:ilvl="0" w:tplc="DD4AF4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527378"/>
    <w:multiLevelType w:val="hybridMultilevel"/>
    <w:tmpl w:val="7020D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27DF9"/>
    <w:multiLevelType w:val="hybridMultilevel"/>
    <w:tmpl w:val="3E30400A"/>
    <w:lvl w:ilvl="0" w:tplc="99F6F6D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6197170C"/>
    <w:multiLevelType w:val="hybridMultilevel"/>
    <w:tmpl w:val="16F62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37756"/>
    <w:multiLevelType w:val="hybridMultilevel"/>
    <w:tmpl w:val="75745584"/>
    <w:lvl w:ilvl="0" w:tplc="7A00D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F23B7B"/>
    <w:multiLevelType w:val="hybridMultilevel"/>
    <w:tmpl w:val="38BE5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E4087"/>
    <w:rsid w:val="0005196B"/>
    <w:rsid w:val="000669B2"/>
    <w:rsid w:val="00137D26"/>
    <w:rsid w:val="001E18D7"/>
    <w:rsid w:val="00280794"/>
    <w:rsid w:val="005120E6"/>
    <w:rsid w:val="00512D9B"/>
    <w:rsid w:val="00661DA1"/>
    <w:rsid w:val="00726C54"/>
    <w:rsid w:val="007707C1"/>
    <w:rsid w:val="007B0A09"/>
    <w:rsid w:val="008D6621"/>
    <w:rsid w:val="0096025D"/>
    <w:rsid w:val="00980E5C"/>
    <w:rsid w:val="00A8023F"/>
    <w:rsid w:val="00EE4087"/>
    <w:rsid w:val="00EF70A5"/>
    <w:rsid w:val="00F6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02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4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 </cp:lastModifiedBy>
  <cp:revision>2</cp:revision>
  <dcterms:created xsi:type="dcterms:W3CDTF">2015-12-18T10:13:00Z</dcterms:created>
  <dcterms:modified xsi:type="dcterms:W3CDTF">2015-12-18T10:13:00Z</dcterms:modified>
</cp:coreProperties>
</file>