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A65" w:rsidRDefault="00193A65" w:rsidP="00193A65">
      <w:pPr>
        <w:spacing w:after="0"/>
        <w:rPr>
          <w:b/>
        </w:rPr>
      </w:pPr>
      <w:bookmarkStart w:id="0" w:name="_GoBack"/>
      <w:bookmarkEnd w:id="0"/>
      <w:r>
        <w:t xml:space="preserve">Téma: </w:t>
      </w:r>
      <w:r>
        <w:rPr>
          <w:b/>
        </w:rPr>
        <w:t>Netransparentní výběrové řízení na radniční periodikum</w:t>
      </w:r>
      <w:r w:rsidR="009D3D61">
        <w:rPr>
          <w:b/>
        </w:rPr>
        <w:t xml:space="preserve"> – doplňující otázky</w:t>
      </w:r>
    </w:p>
    <w:p w:rsidR="00193A65" w:rsidRDefault="00193A65" w:rsidP="00193A65">
      <w:pPr>
        <w:spacing w:after="0"/>
      </w:pPr>
    </w:p>
    <w:p w:rsidR="00193A65" w:rsidRDefault="00193A65" w:rsidP="00193A65">
      <w:pPr>
        <w:spacing w:after="0"/>
      </w:pPr>
      <w:r>
        <w:t>Interpelovaný: Rada MČ Praha 5</w:t>
      </w:r>
    </w:p>
    <w:p w:rsidR="00193A65" w:rsidRDefault="00193A65" w:rsidP="00193A65">
      <w:pPr>
        <w:spacing w:after="0"/>
      </w:pPr>
    </w:p>
    <w:p w:rsidR="00193A65" w:rsidRDefault="00193A65" w:rsidP="00193A65">
      <w:pPr>
        <w:spacing w:after="0"/>
        <w:jc w:val="center"/>
        <w:rPr>
          <w:b/>
          <w:sz w:val="32"/>
        </w:rPr>
      </w:pPr>
      <w:r>
        <w:rPr>
          <w:b/>
          <w:sz w:val="32"/>
        </w:rPr>
        <w:t>Interpelace</w:t>
      </w:r>
    </w:p>
    <w:p w:rsidR="00193A65" w:rsidRDefault="00193A65" w:rsidP="00193A65">
      <w:pPr>
        <w:spacing w:after="0"/>
      </w:pPr>
    </w:p>
    <w:p w:rsidR="00193A65" w:rsidRDefault="00193A65" w:rsidP="00193A65">
      <w:pPr>
        <w:spacing w:after="0"/>
      </w:pPr>
    </w:p>
    <w:p w:rsidR="00193A65" w:rsidRDefault="00193A65" w:rsidP="00193A65">
      <w:pPr>
        <w:spacing w:after="0"/>
        <w:jc w:val="both"/>
      </w:pPr>
      <w:r>
        <w:t>Vážení členové rady,</w:t>
      </w:r>
    </w:p>
    <w:p w:rsidR="00193A65" w:rsidRDefault="00193A65" w:rsidP="00193A65">
      <w:pPr>
        <w:spacing w:after="0"/>
        <w:jc w:val="both"/>
      </w:pPr>
    </w:p>
    <w:p w:rsidR="0007013C" w:rsidRDefault="009D3D61" w:rsidP="00193A65">
      <w:pPr>
        <w:spacing w:after="0"/>
        <w:jc w:val="both"/>
      </w:pPr>
      <w:r>
        <w:t xml:space="preserve">     n</w:t>
      </w:r>
      <w:r w:rsidR="0007013C">
        <w:t xml:space="preserve">avazuji na moji interpelaci ze dne 16. </w:t>
      </w:r>
      <w:r>
        <w:t>d</w:t>
      </w:r>
      <w:r w:rsidR="0007013C">
        <w:t xml:space="preserve">ubna 2015 s názvem </w:t>
      </w:r>
      <w:r w:rsidR="0007013C">
        <w:rPr>
          <w:b/>
        </w:rPr>
        <w:t xml:space="preserve">Netransparentní výběrové řízení na radniční periodikum, </w:t>
      </w:r>
      <w:r w:rsidR="0007013C">
        <w:t xml:space="preserve">na kterou jsem dostal velmi vágní </w:t>
      </w:r>
      <w:r w:rsidR="008B0F8A">
        <w:t xml:space="preserve">a v některých bodech </w:t>
      </w:r>
      <w:r>
        <w:t xml:space="preserve">i </w:t>
      </w:r>
      <w:r w:rsidR="008B0F8A">
        <w:t xml:space="preserve">nepravdivou </w:t>
      </w:r>
      <w:r w:rsidR="0007013C">
        <w:t xml:space="preserve">odpověď. </w:t>
      </w:r>
      <w:r w:rsidR="008B0F8A">
        <w:t>Proto n</w:t>
      </w:r>
      <w:r w:rsidR="00193D1E">
        <w:t>a základě takto neprofesionální odpovědi</w:t>
      </w:r>
      <w:r>
        <w:t xml:space="preserve"> od pana </w:t>
      </w:r>
      <w:r w:rsidR="009E1BD1">
        <w:t>starosty</w:t>
      </w:r>
      <w:r w:rsidR="00193D1E">
        <w:t xml:space="preserve"> se začal touto zakázkou zabývat kontrolní výbor. </w:t>
      </w:r>
    </w:p>
    <w:p w:rsidR="008B0F8A" w:rsidRDefault="008B0F8A" w:rsidP="00193A65">
      <w:pPr>
        <w:spacing w:after="0"/>
        <w:jc w:val="both"/>
      </w:pPr>
    </w:p>
    <w:p w:rsidR="0007013C" w:rsidRDefault="00F06B64" w:rsidP="00193A65">
      <w:pPr>
        <w:spacing w:after="0"/>
        <w:jc w:val="both"/>
      </w:pPr>
      <w:r>
        <w:t xml:space="preserve">     </w:t>
      </w:r>
      <w:r w:rsidR="008B0F8A">
        <w:t>Přesto</w:t>
      </w:r>
      <w:r w:rsidR="00060C50">
        <w:t>,</w:t>
      </w:r>
      <w:r w:rsidR="008B0F8A">
        <w:t xml:space="preserve"> </w:t>
      </w:r>
      <w:r w:rsidR="009E1BD1">
        <w:t xml:space="preserve">že celou záležitost řeší kontrolní výbor, </w:t>
      </w:r>
      <w:r w:rsidR="008B0F8A">
        <w:t>žádám o doplňující odpovědi na</w:t>
      </w:r>
      <w:r w:rsidR="009E1BD1">
        <w:t xml:space="preserve"> mé</w:t>
      </w:r>
      <w:r w:rsidR="008B0F8A">
        <w:t xml:space="preserve"> otázky</w:t>
      </w:r>
      <w:r w:rsidR="009E1BD1">
        <w:t>.</w:t>
      </w:r>
      <w:r w:rsidR="008B0F8A">
        <w:t xml:space="preserve"> </w:t>
      </w:r>
      <w:r w:rsidR="009E1BD1">
        <w:t>Věřím, že tyto odpovědi nám pomohou stanovit rozdíl ceny původního vydání</w:t>
      </w:r>
      <w:r w:rsidR="009D121C">
        <w:t xml:space="preserve"> (148</w:t>
      </w:r>
      <w:r w:rsidR="009E1BD1">
        <w:t xml:space="preserve"> 000,- Kč </w:t>
      </w:r>
      <w:r w:rsidR="009D121C">
        <w:t xml:space="preserve">bez DPH </w:t>
      </w:r>
      <w:r w:rsidR="009E1BD1">
        <w:t>včetně grafické přípravy</w:t>
      </w:r>
      <w:r w:rsidR="00BA303A">
        <w:t xml:space="preserve"> a redakčních prací</w:t>
      </w:r>
      <w:r w:rsidR="009E1BD1">
        <w:t>) a současné nové ceny</w:t>
      </w:r>
      <w:r w:rsidR="00060C50">
        <w:t>,</w:t>
      </w:r>
      <w:r w:rsidR="009E1BD1">
        <w:t xml:space="preserve"> kterou musíme dopočítat tak</w:t>
      </w:r>
      <w:r w:rsidR="00060C50">
        <w:t>,</w:t>
      </w:r>
      <w:r w:rsidR="009E1BD1">
        <w:t xml:space="preserve"> abychom zjistili její finál</w:t>
      </w:r>
      <w:r>
        <w:t>ní podobu na jedno vydané číslo.</w:t>
      </w:r>
      <w:r w:rsidR="008D67F5">
        <w:t xml:space="preserve"> </w:t>
      </w:r>
      <w:r>
        <w:t>Zatím vše nasvědčuje tomu, že p</w:t>
      </w:r>
      <w:r w:rsidR="008D67F5">
        <w:t xml:space="preserve">odle hrubého propočtu toto nové vydání, které je kvalitativně horší skoro se dá říci tragické je minimálně o 100 000,-Kč </w:t>
      </w:r>
      <w:r w:rsidR="009D121C">
        <w:t xml:space="preserve">bez DPH </w:t>
      </w:r>
      <w:r w:rsidR="008D67F5">
        <w:t>na vydání dražší.</w:t>
      </w:r>
    </w:p>
    <w:p w:rsidR="009E1BD1" w:rsidRDefault="009E1BD1" w:rsidP="00193A65">
      <w:pPr>
        <w:spacing w:after="0"/>
        <w:jc w:val="both"/>
      </w:pPr>
    </w:p>
    <w:p w:rsidR="009E1BD1" w:rsidRDefault="009E1BD1" w:rsidP="009E1BD1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Jaké příjmy </w:t>
      </w:r>
      <w:r w:rsidR="00060C50">
        <w:t>měla radnice z inzerce v jednotlivých vyd</w:t>
      </w:r>
      <w:r w:rsidR="006E588B">
        <w:t>áních nově vydávaného periodika?</w:t>
      </w:r>
    </w:p>
    <w:p w:rsidR="008D67F5" w:rsidRDefault="008D67F5" w:rsidP="009E1BD1">
      <w:pPr>
        <w:pStyle w:val="Odstavecseseznamem"/>
        <w:numPr>
          <w:ilvl w:val="0"/>
          <w:numId w:val="1"/>
        </w:numPr>
        <w:spacing w:after="0"/>
        <w:jc w:val="both"/>
      </w:pPr>
      <w:r>
        <w:t>Kol</w:t>
      </w:r>
      <w:r w:rsidR="006E588B">
        <w:t>ik stála osoba případně společnost,</w:t>
      </w:r>
      <w:r>
        <w:t xml:space="preserve"> která </w:t>
      </w:r>
      <w:r w:rsidR="006E588B">
        <w:t xml:space="preserve">tuto inzerci pro jednotlivá nová vydání </w:t>
      </w:r>
      <w:r w:rsidR="00E225A2">
        <w:t xml:space="preserve">pro MĆP5 </w:t>
      </w:r>
      <w:r w:rsidR="006E588B">
        <w:t>obstarala?</w:t>
      </w:r>
    </w:p>
    <w:p w:rsidR="00BA303A" w:rsidRDefault="00BA303A" w:rsidP="009E1BD1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Jaké byly náklady na redakční práce případně na grafické práce pro </w:t>
      </w:r>
      <w:r w:rsidR="006E588B">
        <w:t>jednotlivá nová čísla?</w:t>
      </w:r>
    </w:p>
    <w:p w:rsidR="00BA303A" w:rsidRDefault="00BA303A" w:rsidP="009E1BD1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Jak </w:t>
      </w:r>
      <w:r w:rsidR="008D67F5">
        <w:t>b</w:t>
      </w:r>
      <w:r>
        <w:t>yl stanoven vítěz výběrového řízení, když váhy nejsou u ceny dopočítány</w:t>
      </w:r>
      <w:r w:rsidR="006E588B">
        <w:t>?</w:t>
      </w:r>
    </w:p>
    <w:p w:rsidR="008D67F5" w:rsidRDefault="008D67F5" w:rsidP="009E1BD1">
      <w:pPr>
        <w:pStyle w:val="Odstavecseseznamem"/>
        <w:numPr>
          <w:ilvl w:val="0"/>
          <w:numId w:val="1"/>
        </w:numPr>
        <w:spacing w:after="0"/>
        <w:jc w:val="both"/>
      </w:pPr>
      <w:r>
        <w:t>Jaká byla penalizace od úřadu MČP5 pro vítěznou firmu za nedodržení předepsaného</w:t>
      </w:r>
      <w:r w:rsidR="006E588B">
        <w:t xml:space="preserve"> papíru při prvním novém vydání?</w:t>
      </w:r>
      <w:r>
        <w:t xml:space="preserve"> Podle odborníků v tisku se nejednalo o </w:t>
      </w:r>
      <w:r w:rsidR="006E588B">
        <w:t xml:space="preserve">papír </w:t>
      </w:r>
      <w:r>
        <w:t xml:space="preserve">60g LWC, ale o </w:t>
      </w:r>
      <w:r w:rsidR="006E588B">
        <w:t xml:space="preserve">papír </w:t>
      </w:r>
      <w:r>
        <w:t>52g SC. Rozdíl v ceně při podobném nákladu může být až 50 haléřů na výtisk (cca 25 000,-Kč</w:t>
      </w:r>
      <w:r w:rsidR="006E588B">
        <w:t xml:space="preserve"> na vydání</w:t>
      </w:r>
      <w:r>
        <w:t>).</w:t>
      </w:r>
    </w:p>
    <w:p w:rsidR="008D67F5" w:rsidRDefault="008D67F5" w:rsidP="008D67F5">
      <w:pPr>
        <w:spacing w:after="0"/>
        <w:ind w:left="360"/>
        <w:jc w:val="both"/>
      </w:pPr>
    </w:p>
    <w:p w:rsidR="00060C50" w:rsidRDefault="00F06B64" w:rsidP="006E588B">
      <w:pPr>
        <w:spacing w:after="0"/>
        <w:jc w:val="both"/>
      </w:pPr>
      <w:r>
        <w:t xml:space="preserve">     </w:t>
      </w:r>
      <w:r w:rsidR="008147ED">
        <w:t xml:space="preserve">Závěrem chci konstatovat, že nová vydání mě osobně naplňují smutkem nad předraženým a velmi nekvalitním výrobkem po stránce grafické, </w:t>
      </w:r>
      <w:r w:rsidR="004A4123">
        <w:t xml:space="preserve">materiální, </w:t>
      </w:r>
      <w:r w:rsidR="008147ED">
        <w:t>tiskařské a především obsahové. Praha 5 měla jeden z nejluxusnějších časopisů svého druhu za b</w:t>
      </w:r>
      <w:r w:rsidR="00030DF2">
        <w:t>ezkonkurenční cenu. Bohužel v současné době</w:t>
      </w:r>
      <w:r w:rsidR="004A4123">
        <w:t xml:space="preserve"> má</w:t>
      </w:r>
      <w:r w:rsidR="008147ED">
        <w:t xml:space="preserve"> periodikum</w:t>
      </w:r>
      <w:r w:rsidR="00030DF2">
        <w:t xml:space="preserve">, </w:t>
      </w:r>
      <w:r w:rsidR="008147ED">
        <w:t xml:space="preserve">které </w:t>
      </w:r>
      <w:r w:rsidR="00030DF2">
        <w:t>M</w:t>
      </w:r>
      <w:r w:rsidR="002015B4">
        <w:t xml:space="preserve">ČP5 rozhodně dobré jméno nedělá, </w:t>
      </w:r>
      <w:r w:rsidR="00030DF2">
        <w:t xml:space="preserve">zato </w:t>
      </w:r>
      <w:r w:rsidR="008147ED">
        <w:t xml:space="preserve">plně koresponduje s dovednostmi vládnoucí koalice. </w:t>
      </w:r>
    </w:p>
    <w:p w:rsidR="008D67F5" w:rsidRDefault="008D67F5" w:rsidP="00193A65">
      <w:pPr>
        <w:jc w:val="both"/>
      </w:pPr>
    </w:p>
    <w:p w:rsidR="008D67F5" w:rsidRDefault="00B879CF" w:rsidP="00030DF2">
      <w:pPr>
        <w:jc w:val="both"/>
      </w:pPr>
      <w:r>
        <w:t>V dokonalé úctě</w:t>
      </w:r>
    </w:p>
    <w:p w:rsidR="00193A65" w:rsidRDefault="00193A65" w:rsidP="00193A65">
      <w:pPr>
        <w:spacing w:after="0"/>
      </w:pPr>
      <w:r>
        <w:t>V Praze dne 16. 4. 2015</w:t>
      </w:r>
    </w:p>
    <w:p w:rsidR="00193A65" w:rsidRDefault="00193A65" w:rsidP="00193A65">
      <w:pPr>
        <w:spacing w:after="0"/>
      </w:pPr>
      <w:r>
        <w:t xml:space="preserve">                                                                                                                 </w:t>
      </w:r>
    </w:p>
    <w:p w:rsidR="00193A65" w:rsidRDefault="00193A65" w:rsidP="00193A65">
      <w:pPr>
        <w:spacing w:after="0"/>
      </w:pPr>
      <w:r>
        <w:t xml:space="preserve">                                                                                                                     ……………………………………</w:t>
      </w:r>
    </w:p>
    <w:p w:rsidR="00193A65" w:rsidRDefault="00193A65" w:rsidP="00193A65">
      <w:pPr>
        <w:spacing w:after="0"/>
      </w:pPr>
      <w:r>
        <w:t xml:space="preserve">                                                                                                                     Jan Trojánek (ANO 2011)</w:t>
      </w:r>
    </w:p>
    <w:p w:rsidR="001B1E1B" w:rsidRDefault="00193A65" w:rsidP="009D121C">
      <w:pPr>
        <w:spacing w:after="0"/>
      </w:pPr>
      <w:r>
        <w:t xml:space="preserve">                                                                                                                     zastupitel MČ Praha 5 </w:t>
      </w:r>
      <w:r w:rsidR="009D121C">
        <w:t xml:space="preserve"> </w:t>
      </w:r>
      <w:r>
        <w:t xml:space="preserve">                                           </w:t>
      </w:r>
    </w:p>
    <w:sectPr w:rsidR="001B1E1B" w:rsidSect="001B1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87FFD"/>
    <w:multiLevelType w:val="hybridMultilevel"/>
    <w:tmpl w:val="99409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463E"/>
    <w:rsid w:val="00030DF2"/>
    <w:rsid w:val="00044F36"/>
    <w:rsid w:val="00060C50"/>
    <w:rsid w:val="0007013C"/>
    <w:rsid w:val="000B463E"/>
    <w:rsid w:val="00193A65"/>
    <w:rsid w:val="00193D1E"/>
    <w:rsid w:val="001B1E1B"/>
    <w:rsid w:val="002015B4"/>
    <w:rsid w:val="004A4123"/>
    <w:rsid w:val="006E588B"/>
    <w:rsid w:val="008147ED"/>
    <w:rsid w:val="008B0F8A"/>
    <w:rsid w:val="008D67F5"/>
    <w:rsid w:val="009D121C"/>
    <w:rsid w:val="009D3D61"/>
    <w:rsid w:val="009E1BD1"/>
    <w:rsid w:val="00B32848"/>
    <w:rsid w:val="00B879CF"/>
    <w:rsid w:val="00BA303A"/>
    <w:rsid w:val="00E225A2"/>
    <w:rsid w:val="00F0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1A9C0-307D-414D-95AE-7DD85695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A65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1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Trojánek</dc:creator>
  <cp:lastModifiedBy>Stehlíková Jaroslava</cp:lastModifiedBy>
  <cp:revision>2</cp:revision>
  <dcterms:created xsi:type="dcterms:W3CDTF">2015-06-12T07:08:00Z</dcterms:created>
  <dcterms:modified xsi:type="dcterms:W3CDTF">2015-06-12T07:08:00Z</dcterms:modified>
</cp:coreProperties>
</file>