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78302" cy="142875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80" cy="14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>Městská část Praha 5</w:t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>MUDr. Radek Klíma</w:t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 xml:space="preserve">         Starosta</w:t>
      </w:r>
    </w:p>
    <w:p w:rsidR="00341692" w:rsidRDefault="00341692" w:rsidP="00341692"/>
    <w:p w:rsidR="00341692" w:rsidRPr="00DE192B" w:rsidRDefault="00341692" w:rsidP="00341692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92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 w:rsidR="00F83755">
        <w:rPr>
          <w:rFonts w:ascii="Times New Roman" w:hAnsi="Times New Roman" w:cs="Times New Roman"/>
        </w:rPr>
        <w:t>MUDr. Zlatko Marinov</w:t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>Zastupitel MČ Praha 5</w:t>
      </w:r>
    </w:p>
    <w:p w:rsidR="00341692" w:rsidRDefault="00341692" w:rsidP="00341692"/>
    <w:p w:rsidR="00341692" w:rsidRDefault="00F83755" w:rsidP="0034169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Vážený pane zastupiteli</w:t>
      </w:r>
      <w:r w:rsidR="00341692">
        <w:rPr>
          <w:rFonts w:ascii="Times New Roman" w:hAnsi="Times New Roman" w:cs="Times New Roman"/>
          <w:sz w:val="24"/>
          <w:szCs w:val="24"/>
        </w:rPr>
        <w:t>,</w:t>
      </w:r>
    </w:p>
    <w:p w:rsidR="00341692" w:rsidRDefault="00341692" w:rsidP="0034169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reaguji tímto na Vaši interpelaci, přednesenou na zasedání zastupitelstva Městské části Praha 5, dne 19. 03. 2015. </w:t>
      </w:r>
    </w:p>
    <w:p w:rsidR="00F83755" w:rsidRDefault="00F83755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Pr="00F83755" w:rsidRDefault="00F83755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55">
        <w:rPr>
          <w:rFonts w:ascii="Times New Roman" w:hAnsi="Times New Roman" w:cs="Times New Roman"/>
          <w:color w:val="000000" w:themeColor="text1"/>
          <w:sz w:val="24"/>
          <w:szCs w:val="24"/>
        </w:rPr>
        <w:t>Metodika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„ Obědy do škol“</w:t>
      </w:r>
      <w:r w:rsidRPr="00F8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připravuje. Probíhají pravidelné schůzky radního pro školství a pro sociální věci spolu s předsedou školského výboru a předsedkyní sociálního výboru. Chceme, aby potřebná pomoc byl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poskytnuta citlivě, průkazně </w:t>
      </w:r>
      <w:r w:rsidRPr="00F83755">
        <w:rPr>
          <w:rFonts w:ascii="Times New Roman" w:hAnsi="Times New Roman" w:cs="Times New Roman"/>
          <w:color w:val="000000" w:themeColor="text1"/>
          <w:sz w:val="24"/>
          <w:szCs w:val="24"/>
        </w:rPr>
        <w:t>a současně prokazatelně potřebným. Pracujeme se zkušenostmi našich škol a konečný návrh s řediteli našich škol také projednáme. Jelikož podobné projekty existují i jiných obcích a městských částech, chceme se poučit i z jejich zkušeností. Metodika by měla být připravena do konce června tak, aby vstoupila v platnost s novým školní  rokem 2015/16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1692" w:rsidRPr="00F83755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14.4.2015</w:t>
      </w:r>
      <w:proofErr w:type="gramEnd"/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MUDr. Radek Klíma</w:t>
      </w:r>
    </w:p>
    <w:p w:rsidR="00341692" w:rsidRDefault="00341692" w:rsidP="00341692">
      <w:pPr>
        <w:pStyle w:val="Bezmezer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MČ Praha 5</w:t>
      </w:r>
    </w:p>
    <w:p w:rsidR="00341692" w:rsidRDefault="00341692" w:rsidP="0034169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/>
    <w:sectPr w:rsidR="0034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341692"/>
    <w:rsid w:val="004968D9"/>
    <w:rsid w:val="00A66AD5"/>
    <w:rsid w:val="00B7219A"/>
    <w:rsid w:val="00D12AC0"/>
    <w:rsid w:val="00F8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169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2015-04-16T13:29:00Z</cp:lastPrinted>
  <dcterms:created xsi:type="dcterms:W3CDTF">2015-04-20T07:38:00Z</dcterms:created>
  <dcterms:modified xsi:type="dcterms:W3CDTF">2015-04-20T07:38:00Z</dcterms:modified>
</cp:coreProperties>
</file>