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19A" w:rsidRDefault="004968D9">
      <w:bookmarkStart w:id="0" w:name="_GoBack"/>
      <w:bookmarkEnd w:id="0"/>
      <w:r>
        <w:rPr>
          <w:noProof/>
          <w:lang w:eastAsia="cs-CZ"/>
        </w:rPr>
        <w:drawing>
          <wp:inline distT="0" distB="0" distL="0" distR="0">
            <wp:extent cx="762000" cy="10096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5E7" w:rsidRPr="003975E7" w:rsidRDefault="003975E7" w:rsidP="003975E7">
      <w:pPr>
        <w:rPr>
          <w:rFonts w:ascii="Times New Roman" w:hAnsi="Times New Roman" w:cs="Times New Roman"/>
        </w:rPr>
      </w:pPr>
      <w:r w:rsidRPr="003975E7">
        <w:rPr>
          <w:rFonts w:ascii="Times New Roman" w:hAnsi="Times New Roman" w:cs="Times New Roman"/>
        </w:rPr>
        <w:t>Městská část Praha 5</w:t>
      </w:r>
    </w:p>
    <w:p w:rsidR="003975E7" w:rsidRPr="003975E7" w:rsidRDefault="003975E7" w:rsidP="003975E7">
      <w:pPr>
        <w:rPr>
          <w:rFonts w:ascii="Times New Roman" w:hAnsi="Times New Roman" w:cs="Times New Roman"/>
        </w:rPr>
      </w:pPr>
      <w:r w:rsidRPr="003975E7">
        <w:rPr>
          <w:rFonts w:ascii="Times New Roman" w:hAnsi="Times New Roman" w:cs="Times New Roman"/>
        </w:rPr>
        <w:t>MUDr. Radek Klíma</w:t>
      </w:r>
    </w:p>
    <w:p w:rsidR="003975E7" w:rsidRPr="003975E7" w:rsidRDefault="003975E7" w:rsidP="003975E7">
      <w:pPr>
        <w:rPr>
          <w:rFonts w:ascii="Times New Roman" w:hAnsi="Times New Roman" w:cs="Times New Roman"/>
        </w:rPr>
      </w:pPr>
      <w:r w:rsidRPr="003975E7">
        <w:rPr>
          <w:rFonts w:ascii="Times New Roman" w:hAnsi="Times New Roman" w:cs="Times New Roman"/>
        </w:rPr>
        <w:t xml:space="preserve">         Starosta</w:t>
      </w:r>
    </w:p>
    <w:p w:rsidR="003975E7" w:rsidRPr="003975E7" w:rsidRDefault="003975E7" w:rsidP="003975E7"/>
    <w:p w:rsidR="003975E7" w:rsidRPr="003975E7" w:rsidRDefault="003975E7" w:rsidP="003975E7">
      <w:pPr>
        <w:rPr>
          <w:rFonts w:ascii="Times New Roman" w:hAnsi="Times New Roman" w:cs="Times New Roman"/>
        </w:rPr>
      </w:pPr>
      <w:r w:rsidRPr="003975E7">
        <w:tab/>
      </w:r>
      <w:r w:rsidRPr="003975E7">
        <w:tab/>
      </w:r>
      <w:r w:rsidRPr="003975E7">
        <w:tab/>
      </w:r>
      <w:r w:rsidRPr="003975E7">
        <w:tab/>
      </w:r>
      <w:r w:rsidRPr="003975E7">
        <w:tab/>
      </w:r>
      <w:r w:rsidRPr="003975E7">
        <w:tab/>
      </w:r>
      <w:r w:rsidRPr="003975E7">
        <w:tab/>
      </w:r>
      <w:r w:rsidRPr="003975E7">
        <w:rPr>
          <w:rFonts w:ascii="Times New Roman" w:hAnsi="Times New Roman" w:cs="Times New Roman"/>
        </w:rPr>
        <w:t xml:space="preserve">                 </w:t>
      </w:r>
      <w:r w:rsidRPr="003975E7">
        <w:rPr>
          <w:rFonts w:ascii="Times New Roman" w:hAnsi="Times New Roman" w:cs="Times New Roman"/>
        </w:rPr>
        <w:tab/>
      </w:r>
      <w:r w:rsidR="002A0141">
        <w:rPr>
          <w:rFonts w:ascii="Times New Roman" w:hAnsi="Times New Roman" w:cs="Times New Roman"/>
        </w:rPr>
        <w:t>JUDr. Lachnit Petr</w:t>
      </w:r>
    </w:p>
    <w:p w:rsidR="003975E7" w:rsidRPr="003975E7" w:rsidRDefault="003975E7" w:rsidP="003975E7">
      <w:pPr>
        <w:rPr>
          <w:rFonts w:ascii="Times New Roman" w:hAnsi="Times New Roman" w:cs="Times New Roman"/>
        </w:rPr>
      </w:pPr>
      <w:r w:rsidRPr="003975E7">
        <w:rPr>
          <w:rFonts w:ascii="Times New Roman" w:hAnsi="Times New Roman" w:cs="Times New Roman"/>
        </w:rPr>
        <w:tab/>
      </w:r>
      <w:r w:rsidRPr="003975E7">
        <w:rPr>
          <w:rFonts w:ascii="Times New Roman" w:hAnsi="Times New Roman" w:cs="Times New Roman"/>
        </w:rPr>
        <w:tab/>
      </w:r>
      <w:r w:rsidRPr="003975E7">
        <w:rPr>
          <w:rFonts w:ascii="Times New Roman" w:hAnsi="Times New Roman" w:cs="Times New Roman"/>
        </w:rPr>
        <w:tab/>
      </w:r>
      <w:r w:rsidRPr="003975E7">
        <w:rPr>
          <w:rFonts w:ascii="Times New Roman" w:hAnsi="Times New Roman" w:cs="Times New Roman"/>
        </w:rPr>
        <w:tab/>
      </w:r>
      <w:r w:rsidRPr="003975E7">
        <w:rPr>
          <w:rFonts w:ascii="Times New Roman" w:hAnsi="Times New Roman" w:cs="Times New Roman"/>
        </w:rPr>
        <w:tab/>
      </w:r>
      <w:r w:rsidRPr="003975E7">
        <w:rPr>
          <w:rFonts w:ascii="Times New Roman" w:hAnsi="Times New Roman" w:cs="Times New Roman"/>
        </w:rPr>
        <w:tab/>
      </w:r>
      <w:r w:rsidRPr="003975E7">
        <w:rPr>
          <w:rFonts w:ascii="Times New Roman" w:hAnsi="Times New Roman" w:cs="Times New Roman"/>
        </w:rPr>
        <w:tab/>
        <w:t xml:space="preserve">                 </w:t>
      </w:r>
      <w:r w:rsidRPr="003975E7">
        <w:rPr>
          <w:rFonts w:ascii="Times New Roman" w:hAnsi="Times New Roman" w:cs="Times New Roman"/>
        </w:rPr>
        <w:tab/>
        <w:t>Zastupitel MČ Praha 5</w:t>
      </w:r>
    </w:p>
    <w:p w:rsidR="003975E7" w:rsidRPr="003975E7" w:rsidRDefault="003975E7" w:rsidP="003975E7"/>
    <w:p w:rsidR="003975E7" w:rsidRPr="003975E7" w:rsidRDefault="003975E7" w:rsidP="00397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5E7">
        <w:rPr>
          <w:rFonts w:ascii="Times New Roman" w:hAnsi="Times New Roman" w:cs="Times New Roman"/>
          <w:sz w:val="24"/>
          <w:szCs w:val="24"/>
        </w:rPr>
        <w:t>Vážený pane zastupiteli,</w:t>
      </w:r>
    </w:p>
    <w:p w:rsidR="003975E7" w:rsidRPr="003975E7" w:rsidRDefault="003975E7" w:rsidP="00397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5E7" w:rsidRDefault="003975E7" w:rsidP="003975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5E7">
        <w:rPr>
          <w:rFonts w:ascii="Times New Roman" w:hAnsi="Times New Roman" w:cs="Times New Roman"/>
          <w:sz w:val="24"/>
          <w:szCs w:val="24"/>
        </w:rPr>
        <w:t xml:space="preserve">reaguji tímto na Vaši interpelaci, přednesenou na zasedání zastupitelstva Městské části Praha 5, dne 19. 03. 2015. </w:t>
      </w:r>
    </w:p>
    <w:p w:rsidR="009F6109" w:rsidRDefault="009F6109" w:rsidP="003975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6109" w:rsidRDefault="002A0141" w:rsidP="003975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Vašemu dotazu sdělujeme, že Městská část Praha 5 má 2 účty u Komerční banky, a.s. a 26 účtů u České spořitelny, a.s. Všechny účty jsou vedené jako běžné a každý účet je zřízen pro jiný účel. Celkový zůstatek na všech účtech je k  28. 2. 2015 celkem 1. 553. 849. 375, 77 Kč.</w:t>
      </w:r>
    </w:p>
    <w:p w:rsidR="002A0141" w:rsidRDefault="002A0141" w:rsidP="003975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0141" w:rsidRDefault="002A0141" w:rsidP="003975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0141" w:rsidRDefault="00330B15" w:rsidP="003975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Praze dne</w:t>
      </w:r>
      <w:r w:rsidR="00BA08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A08DB">
        <w:rPr>
          <w:rFonts w:ascii="Times New Roman" w:hAnsi="Times New Roman" w:cs="Times New Roman"/>
          <w:sz w:val="24"/>
          <w:szCs w:val="24"/>
        </w:rPr>
        <w:t>8.4.2015</w:t>
      </w:r>
      <w:proofErr w:type="gramEnd"/>
    </w:p>
    <w:p w:rsidR="00330B15" w:rsidRDefault="00330B15" w:rsidP="003975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B15" w:rsidRPr="003975E7" w:rsidRDefault="00330B15" w:rsidP="003975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pozdravem</w:t>
      </w:r>
    </w:p>
    <w:p w:rsidR="003975E7" w:rsidRDefault="003975E7"/>
    <w:p w:rsidR="00330B15" w:rsidRDefault="00330B15"/>
    <w:p w:rsidR="00330B15" w:rsidRPr="00330B15" w:rsidRDefault="00330B15" w:rsidP="00330B15">
      <w:pPr>
        <w:ind w:left="5664"/>
        <w:rPr>
          <w:rFonts w:ascii="Times New Roman" w:hAnsi="Times New Roman" w:cs="Times New Roman"/>
        </w:rPr>
      </w:pPr>
      <w:r w:rsidRPr="00330B15">
        <w:rPr>
          <w:rFonts w:ascii="Times New Roman" w:hAnsi="Times New Roman" w:cs="Times New Roman"/>
        </w:rPr>
        <w:t>MUDr. Radek Klíma</w:t>
      </w:r>
    </w:p>
    <w:p w:rsidR="00330B15" w:rsidRPr="00330B15" w:rsidRDefault="00330B15" w:rsidP="00330B15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s</w:t>
      </w:r>
      <w:r w:rsidRPr="00330B15">
        <w:rPr>
          <w:rFonts w:ascii="Times New Roman" w:hAnsi="Times New Roman" w:cs="Times New Roman"/>
        </w:rPr>
        <w:t>tarosta MČ Praha 5</w:t>
      </w:r>
    </w:p>
    <w:sectPr w:rsidR="00330B15" w:rsidRPr="00330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8D9"/>
    <w:rsid w:val="002A0141"/>
    <w:rsid w:val="00330B15"/>
    <w:rsid w:val="003975E7"/>
    <w:rsid w:val="004968D9"/>
    <w:rsid w:val="006E30D0"/>
    <w:rsid w:val="009F6109"/>
    <w:rsid w:val="00B7219A"/>
    <w:rsid w:val="00BA08DB"/>
    <w:rsid w:val="00BC044F"/>
    <w:rsid w:val="00C256DF"/>
    <w:rsid w:val="00D1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6B4F6-9044-43E5-88A0-D7D22FD99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30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0B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Vosátková Renáta</dc:creator>
  <cp:keywords/>
  <dc:description/>
  <cp:lastModifiedBy>Stehlíková Jaroslava</cp:lastModifiedBy>
  <cp:revision>2</cp:revision>
  <cp:lastPrinted>2015-04-09T10:01:00Z</cp:lastPrinted>
  <dcterms:created xsi:type="dcterms:W3CDTF">2015-04-20T07:31:00Z</dcterms:created>
  <dcterms:modified xsi:type="dcterms:W3CDTF">2015-04-20T07:31:00Z</dcterms:modified>
</cp:coreProperties>
</file>