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D60F2C" w:rsidRDefault="00F033C2" w:rsidP="0029368D">
      <w:pPr>
        <w:rPr>
          <w:rFonts w:ascii="Times New Roman" w:hAnsi="Times New Roman"/>
          <w:sz w:val="10"/>
          <w:szCs w:val="10"/>
        </w:rPr>
      </w:pPr>
    </w:p>
    <w:p w:rsidR="00C30613" w:rsidRDefault="00C30613" w:rsidP="00C30613">
      <w:pPr>
        <w:rPr>
          <w:rFonts w:ascii="Times New Roman" w:hAnsi="Times New Roman"/>
        </w:rPr>
      </w:pPr>
    </w:p>
    <w:p w:rsidR="007231B6" w:rsidRPr="00D60F2C" w:rsidRDefault="007231B6" w:rsidP="00C30613">
      <w:pPr>
        <w:rPr>
          <w:rFonts w:ascii="Times New Roman" w:hAnsi="Times New Roman"/>
        </w:rPr>
      </w:pPr>
    </w:p>
    <w:p w:rsidR="00F236E1" w:rsidRPr="00F236E1" w:rsidRDefault="00F236E1" w:rsidP="00F236E1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F236E1" w:rsidRPr="00F236E1" w:rsidRDefault="00F236E1" w:rsidP="00F236E1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4A760C" w:rsidRDefault="004A760C" w:rsidP="004A760C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4A760C">
        <w:rPr>
          <w:rFonts w:ascii="Times New Roman" w:hAnsi="Times New Roman"/>
          <w:sz w:val="24"/>
          <w:szCs w:val="24"/>
        </w:rPr>
        <w:t>Vážená paní magistro,</w:t>
      </w:r>
    </w:p>
    <w:p w:rsidR="004A760C" w:rsidRDefault="004A760C" w:rsidP="004A760C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4A760C" w:rsidRPr="004A760C" w:rsidRDefault="004A760C" w:rsidP="004A760C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4A760C">
        <w:rPr>
          <w:rFonts w:ascii="Times New Roman" w:hAnsi="Times New Roman"/>
          <w:sz w:val="24"/>
          <w:szCs w:val="24"/>
        </w:rPr>
        <w:t xml:space="preserve">odpovídám na Vaši interpelaci vznesenou na jednání zastupitelstva dne 14. 3. 2013 ve věci </w:t>
      </w:r>
      <w:r>
        <w:rPr>
          <w:rFonts w:ascii="Times New Roman" w:hAnsi="Times New Roman"/>
          <w:sz w:val="24"/>
          <w:szCs w:val="24"/>
        </w:rPr>
        <w:t>prodloužení nájemní smlouvy tzv. Kubánského pavilonu</w:t>
      </w:r>
      <w:r w:rsidRPr="004A760C">
        <w:rPr>
          <w:rFonts w:ascii="Times New Roman" w:hAnsi="Times New Roman"/>
          <w:sz w:val="24"/>
          <w:szCs w:val="24"/>
        </w:rPr>
        <w:t>.</w:t>
      </w:r>
    </w:p>
    <w:p w:rsidR="004A760C" w:rsidRPr="004A760C" w:rsidRDefault="004A760C" w:rsidP="004A760C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4A760C" w:rsidRDefault="004A760C" w:rsidP="004A760C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4A760C">
        <w:rPr>
          <w:rFonts w:ascii="Times New Roman" w:hAnsi="Times New Roman"/>
          <w:sz w:val="24"/>
          <w:szCs w:val="24"/>
        </w:rPr>
        <w:t xml:space="preserve">ZMČ P 5 rozhodlo v roce 2012 o přestěhování ZŠ Waldorfská do areálu Pod </w:t>
      </w:r>
      <w:proofErr w:type="spellStart"/>
      <w:r w:rsidRPr="004A760C">
        <w:rPr>
          <w:rFonts w:ascii="Times New Roman" w:hAnsi="Times New Roman"/>
          <w:sz w:val="24"/>
          <w:szCs w:val="24"/>
        </w:rPr>
        <w:t>Žvahovem</w:t>
      </w:r>
      <w:proofErr w:type="spellEnd"/>
      <w:r w:rsidRPr="004A760C">
        <w:rPr>
          <w:rFonts w:ascii="Times New Roman" w:hAnsi="Times New Roman"/>
          <w:sz w:val="24"/>
          <w:szCs w:val="24"/>
        </w:rPr>
        <w:t xml:space="preserve"> 463, P5. Tato ZŠ měla využívat celý areál vč. tzv. Kubánského pavilonu. Proto nebyla smlouva s firmou </w:t>
      </w:r>
      <w:proofErr w:type="spellStart"/>
      <w:r w:rsidRPr="004A760C">
        <w:rPr>
          <w:rFonts w:ascii="Times New Roman" w:hAnsi="Times New Roman"/>
          <w:sz w:val="24"/>
          <w:szCs w:val="24"/>
        </w:rPr>
        <w:t>Dantik</w:t>
      </w:r>
      <w:proofErr w:type="spellEnd"/>
      <w:r w:rsidRPr="004A760C">
        <w:rPr>
          <w:rFonts w:ascii="Times New Roman" w:hAnsi="Times New Roman"/>
          <w:sz w:val="24"/>
          <w:szCs w:val="24"/>
        </w:rPr>
        <w:t xml:space="preserve"> prodloužena.</w:t>
      </w:r>
    </w:p>
    <w:p w:rsidR="004A760C" w:rsidRDefault="004A760C" w:rsidP="004A760C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4A760C" w:rsidRDefault="004A760C" w:rsidP="004A760C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4A760C">
        <w:rPr>
          <w:rFonts w:ascii="Times New Roman" w:hAnsi="Times New Roman"/>
          <w:sz w:val="24"/>
          <w:szCs w:val="24"/>
        </w:rPr>
        <w:t>Celý projekt stěhování ZŠ Waldorfská je však ohrožen a pozastaven v důsledku nedávného rozhodnutí Ústavního soudu.</w:t>
      </w:r>
    </w:p>
    <w:p w:rsidR="004A760C" w:rsidRPr="004A760C" w:rsidRDefault="004A760C" w:rsidP="004A760C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4A760C" w:rsidRPr="004A760C" w:rsidRDefault="004A760C" w:rsidP="004A760C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4A760C">
        <w:rPr>
          <w:rFonts w:ascii="Times New Roman" w:hAnsi="Times New Roman"/>
          <w:sz w:val="24"/>
          <w:szCs w:val="24"/>
        </w:rPr>
        <w:t>Situaci analyzujeme a součástí komplexního řešení bude i o</w:t>
      </w:r>
      <w:r w:rsidR="00D21C72">
        <w:rPr>
          <w:rFonts w:ascii="Times New Roman" w:hAnsi="Times New Roman"/>
          <w:sz w:val="24"/>
          <w:szCs w:val="24"/>
        </w:rPr>
        <w:t>tázka případného dalšího nájemní</w:t>
      </w:r>
      <w:r w:rsidRPr="004A760C">
        <w:rPr>
          <w:rFonts w:ascii="Times New Roman" w:hAnsi="Times New Roman"/>
          <w:sz w:val="24"/>
          <w:szCs w:val="24"/>
        </w:rPr>
        <w:t xml:space="preserve">ho vztahu se </w:t>
      </w:r>
      <w:r w:rsidR="00D21C72">
        <w:rPr>
          <w:rFonts w:ascii="Times New Roman" w:hAnsi="Times New Roman"/>
          <w:sz w:val="24"/>
          <w:szCs w:val="24"/>
        </w:rPr>
        <w:t>stávajícím nájemcem</w:t>
      </w:r>
      <w:r w:rsidRPr="004A760C">
        <w:rPr>
          <w:rFonts w:ascii="Times New Roman" w:hAnsi="Times New Roman"/>
          <w:sz w:val="24"/>
          <w:szCs w:val="24"/>
        </w:rPr>
        <w:t>.</w:t>
      </w:r>
    </w:p>
    <w:p w:rsidR="00F236E1" w:rsidRPr="00F236E1" w:rsidRDefault="00F236E1" w:rsidP="00F236E1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F236E1" w:rsidRPr="00F236E1" w:rsidRDefault="00F236E1" w:rsidP="00F236E1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F236E1">
        <w:rPr>
          <w:rFonts w:ascii="Times New Roman" w:hAnsi="Times New Roman"/>
          <w:sz w:val="24"/>
          <w:szCs w:val="24"/>
        </w:rPr>
        <w:t>S pozdravem</w:t>
      </w:r>
    </w:p>
    <w:p w:rsidR="00AD6D6C" w:rsidRDefault="00573249" w:rsidP="00573249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416CBF" w:rsidRDefault="00292F88" w:rsidP="00D60F2C">
      <w:pPr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Miroslav Zelený</w:t>
      </w:r>
    </w:p>
    <w:p w:rsidR="00F03B8F" w:rsidRPr="00C30613" w:rsidRDefault="00F03B8F" w:rsidP="00D60F2C">
      <w:pPr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starosta MČ Praha 5</w:t>
      </w:r>
    </w:p>
    <w:sectPr w:rsidR="00F03B8F" w:rsidRPr="00C30613" w:rsidSect="00D60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993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C68" w:rsidRDefault="00461C68">
      <w:r>
        <w:separator/>
      </w:r>
    </w:p>
  </w:endnote>
  <w:endnote w:type="continuationSeparator" w:id="0">
    <w:p w:rsidR="00461C68" w:rsidRDefault="00461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BBA" w:rsidRDefault="00340BB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703D65">
    <w:pPr>
      <w:pStyle w:val="Zpat"/>
      <w:jc w:val="center"/>
    </w:pPr>
    <w:r>
      <w:fldChar w:fldCharType="begin"/>
    </w:r>
    <w:r w:rsidR="009131B8">
      <w:instrText xml:space="preserve"> PAGE   \* MERGEFORMAT </w:instrText>
    </w:r>
    <w:r>
      <w:fldChar w:fldCharType="separate"/>
    </w:r>
    <w:r w:rsidR="00940330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BBA" w:rsidRDefault="00340BB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C68" w:rsidRDefault="00461C68">
      <w:r>
        <w:separator/>
      </w:r>
    </w:p>
  </w:footnote>
  <w:footnote w:type="continuationSeparator" w:id="0">
    <w:p w:rsidR="00461C68" w:rsidRDefault="00461C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BBA" w:rsidRDefault="00340BB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BBA" w:rsidRDefault="00340BBA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EA5249" w:rsidRDefault="004A760C" w:rsidP="00F236E1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Mgr. Lucie Vávrová, Ph.D.</w:t>
          </w:r>
        </w:p>
      </w:tc>
    </w:tr>
    <w:tr w:rsidR="008D4D17" w:rsidRPr="00EA5249">
      <w:tc>
        <w:tcPr>
          <w:tcW w:w="4822" w:type="dxa"/>
        </w:tcPr>
        <w:p w:rsidR="008D4D17" w:rsidRPr="00EA5249" w:rsidRDefault="004A760C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Předsedkyně klubu zastupitelů ODS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</w:t>
    </w:r>
    <w:r w:rsidR="00292F88">
      <w:rPr>
        <w:caps/>
        <w:sz w:val="20"/>
      </w:rPr>
      <w:t>ing. miroslav zelený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D60F2C" w:rsidRDefault="008D4D17" w:rsidP="00F236E1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 w:rsidRPr="00D60F2C">
      <w:rPr>
        <w:rFonts w:ascii="Times New Roman" w:hAnsi="Times New Roman"/>
      </w:rPr>
      <w:t xml:space="preserve">                                                                                                      </w:t>
    </w:r>
    <w:r w:rsidR="00D60F2C" w:rsidRPr="00D60F2C">
      <w:rPr>
        <w:rFonts w:ascii="Times New Roman" w:hAnsi="Times New Roman"/>
      </w:rPr>
      <w:t xml:space="preserve"> </w:t>
    </w:r>
    <w:r w:rsidR="00D60F2C">
      <w:rPr>
        <w:rFonts w:ascii="Times New Roman" w:hAnsi="Times New Roman"/>
      </w:rPr>
      <w:t xml:space="preserve"> </w:t>
    </w:r>
    <w:r w:rsidR="00D60F2C" w:rsidRPr="00D60F2C">
      <w:rPr>
        <w:rFonts w:ascii="Times New Roman" w:hAnsi="Times New Roman"/>
      </w:rPr>
      <w:t xml:space="preserve">                 </w:t>
    </w:r>
  </w:p>
  <w:p w:rsidR="008D4D17" w:rsidRPr="00D60F2C" w:rsidRDefault="00E63CA1" w:rsidP="00F236E1">
    <w:pPr>
      <w:pStyle w:val="Zhlav"/>
      <w:tabs>
        <w:tab w:val="clear" w:pos="4536"/>
        <w:tab w:val="clear" w:pos="9072"/>
        <w:tab w:val="right" w:pos="918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>Praha 25</w:t>
    </w:r>
    <w:r w:rsidR="00F236E1">
      <w:rPr>
        <w:rFonts w:ascii="Times New Roman" w:hAnsi="Times New Roman"/>
      </w:rPr>
      <w:t>. 3. 2013</w:t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F0C2C"/>
    <w:multiLevelType w:val="hybridMultilevel"/>
    <w:tmpl w:val="D850F3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4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11"/>
  </w:num>
  <w:num w:numId="9">
    <w:abstractNumId w:val="10"/>
  </w:num>
  <w:num w:numId="10">
    <w:abstractNumId w:val="0"/>
  </w:num>
  <w:num w:numId="11">
    <w:abstractNumId w:val="12"/>
  </w:num>
  <w:num w:numId="12">
    <w:abstractNumId w:val="7"/>
  </w:num>
  <w:num w:numId="13">
    <w:abstractNumId w:val="2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177C7"/>
    <w:rsid w:val="000248B7"/>
    <w:rsid w:val="0004546F"/>
    <w:rsid w:val="0006033C"/>
    <w:rsid w:val="000647B6"/>
    <w:rsid w:val="00070131"/>
    <w:rsid w:val="0007683A"/>
    <w:rsid w:val="00076F22"/>
    <w:rsid w:val="00077D7E"/>
    <w:rsid w:val="0008777D"/>
    <w:rsid w:val="00097DC4"/>
    <w:rsid w:val="000B7B3A"/>
    <w:rsid w:val="000C1800"/>
    <w:rsid w:val="000D0CDB"/>
    <w:rsid w:val="000E7851"/>
    <w:rsid w:val="000F32C5"/>
    <w:rsid w:val="000F3373"/>
    <w:rsid w:val="0010165C"/>
    <w:rsid w:val="00115603"/>
    <w:rsid w:val="00115645"/>
    <w:rsid w:val="00122A39"/>
    <w:rsid w:val="0012534E"/>
    <w:rsid w:val="001343B5"/>
    <w:rsid w:val="00141046"/>
    <w:rsid w:val="0014170E"/>
    <w:rsid w:val="00150386"/>
    <w:rsid w:val="0015466B"/>
    <w:rsid w:val="00166FE9"/>
    <w:rsid w:val="001708F3"/>
    <w:rsid w:val="00173170"/>
    <w:rsid w:val="00174025"/>
    <w:rsid w:val="001757CD"/>
    <w:rsid w:val="0019645E"/>
    <w:rsid w:val="001976A9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1F6765"/>
    <w:rsid w:val="001F7113"/>
    <w:rsid w:val="00203BDA"/>
    <w:rsid w:val="00210947"/>
    <w:rsid w:val="00223ADC"/>
    <w:rsid w:val="002346FD"/>
    <w:rsid w:val="0024096B"/>
    <w:rsid w:val="00243214"/>
    <w:rsid w:val="00246882"/>
    <w:rsid w:val="002621F5"/>
    <w:rsid w:val="00263F26"/>
    <w:rsid w:val="0026437C"/>
    <w:rsid w:val="00264F39"/>
    <w:rsid w:val="00272B84"/>
    <w:rsid w:val="00277ADD"/>
    <w:rsid w:val="002859B2"/>
    <w:rsid w:val="00285F47"/>
    <w:rsid w:val="00292F88"/>
    <w:rsid w:val="0029368D"/>
    <w:rsid w:val="00293ACC"/>
    <w:rsid w:val="002A5314"/>
    <w:rsid w:val="002A5728"/>
    <w:rsid w:val="002B39B2"/>
    <w:rsid w:val="002C2C6B"/>
    <w:rsid w:val="002C4A54"/>
    <w:rsid w:val="002C6DF2"/>
    <w:rsid w:val="002C7189"/>
    <w:rsid w:val="002D16CA"/>
    <w:rsid w:val="002D2725"/>
    <w:rsid w:val="002D2EBC"/>
    <w:rsid w:val="002D5E17"/>
    <w:rsid w:val="002D64C3"/>
    <w:rsid w:val="002E171C"/>
    <w:rsid w:val="002E2617"/>
    <w:rsid w:val="00302439"/>
    <w:rsid w:val="00317501"/>
    <w:rsid w:val="00340BBA"/>
    <w:rsid w:val="00342495"/>
    <w:rsid w:val="003502B2"/>
    <w:rsid w:val="00360F91"/>
    <w:rsid w:val="00362418"/>
    <w:rsid w:val="00363AA1"/>
    <w:rsid w:val="003740C6"/>
    <w:rsid w:val="00374CF4"/>
    <w:rsid w:val="00376FB4"/>
    <w:rsid w:val="00392459"/>
    <w:rsid w:val="003A0079"/>
    <w:rsid w:val="003A10BF"/>
    <w:rsid w:val="003A29AC"/>
    <w:rsid w:val="003B5796"/>
    <w:rsid w:val="003C1EBF"/>
    <w:rsid w:val="003C2E03"/>
    <w:rsid w:val="003D017B"/>
    <w:rsid w:val="003E66DD"/>
    <w:rsid w:val="003F6E1B"/>
    <w:rsid w:val="003F78DB"/>
    <w:rsid w:val="00405617"/>
    <w:rsid w:val="00405CC9"/>
    <w:rsid w:val="00414F95"/>
    <w:rsid w:val="00416CBF"/>
    <w:rsid w:val="00431EC8"/>
    <w:rsid w:val="0043597A"/>
    <w:rsid w:val="00457EC3"/>
    <w:rsid w:val="00461C68"/>
    <w:rsid w:val="004866B1"/>
    <w:rsid w:val="00492413"/>
    <w:rsid w:val="0049543C"/>
    <w:rsid w:val="0049555F"/>
    <w:rsid w:val="004A02F6"/>
    <w:rsid w:val="004A5CAD"/>
    <w:rsid w:val="004A760C"/>
    <w:rsid w:val="004C08C6"/>
    <w:rsid w:val="004C5FDC"/>
    <w:rsid w:val="004D423B"/>
    <w:rsid w:val="004D75A2"/>
    <w:rsid w:val="004F1C4A"/>
    <w:rsid w:val="004F218C"/>
    <w:rsid w:val="004F2E21"/>
    <w:rsid w:val="004F2E76"/>
    <w:rsid w:val="00500ADC"/>
    <w:rsid w:val="00501784"/>
    <w:rsid w:val="0051273A"/>
    <w:rsid w:val="00514889"/>
    <w:rsid w:val="00530B6E"/>
    <w:rsid w:val="00531885"/>
    <w:rsid w:val="00532A14"/>
    <w:rsid w:val="00547AAB"/>
    <w:rsid w:val="00552A71"/>
    <w:rsid w:val="005530F3"/>
    <w:rsid w:val="0055525C"/>
    <w:rsid w:val="00561347"/>
    <w:rsid w:val="005626BF"/>
    <w:rsid w:val="005724A6"/>
    <w:rsid w:val="00573249"/>
    <w:rsid w:val="00576711"/>
    <w:rsid w:val="00576FB1"/>
    <w:rsid w:val="00594D23"/>
    <w:rsid w:val="005975A0"/>
    <w:rsid w:val="0059796B"/>
    <w:rsid w:val="005B75AA"/>
    <w:rsid w:val="005C4124"/>
    <w:rsid w:val="005C5CA0"/>
    <w:rsid w:val="005D1E40"/>
    <w:rsid w:val="005D3D86"/>
    <w:rsid w:val="005D4C86"/>
    <w:rsid w:val="005F01AA"/>
    <w:rsid w:val="005F4822"/>
    <w:rsid w:val="005F5477"/>
    <w:rsid w:val="005F568A"/>
    <w:rsid w:val="00601446"/>
    <w:rsid w:val="00613CBD"/>
    <w:rsid w:val="00617647"/>
    <w:rsid w:val="00620063"/>
    <w:rsid w:val="00622505"/>
    <w:rsid w:val="0062749F"/>
    <w:rsid w:val="00630319"/>
    <w:rsid w:val="006306DE"/>
    <w:rsid w:val="00660FD2"/>
    <w:rsid w:val="00683CB6"/>
    <w:rsid w:val="00684F7B"/>
    <w:rsid w:val="00694204"/>
    <w:rsid w:val="006C4D9E"/>
    <w:rsid w:val="006C5963"/>
    <w:rsid w:val="006D1414"/>
    <w:rsid w:val="006D509C"/>
    <w:rsid w:val="006F18A0"/>
    <w:rsid w:val="006F34F4"/>
    <w:rsid w:val="00703D65"/>
    <w:rsid w:val="00703EC6"/>
    <w:rsid w:val="007041EB"/>
    <w:rsid w:val="007164AE"/>
    <w:rsid w:val="007231B6"/>
    <w:rsid w:val="00725D58"/>
    <w:rsid w:val="00750E9C"/>
    <w:rsid w:val="00754627"/>
    <w:rsid w:val="00760797"/>
    <w:rsid w:val="00761DBE"/>
    <w:rsid w:val="00763224"/>
    <w:rsid w:val="00763DBC"/>
    <w:rsid w:val="0076770B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724E"/>
    <w:rsid w:val="007E0BA2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10746"/>
    <w:rsid w:val="008202B6"/>
    <w:rsid w:val="008320D1"/>
    <w:rsid w:val="008338BB"/>
    <w:rsid w:val="00833B55"/>
    <w:rsid w:val="0085023B"/>
    <w:rsid w:val="00852FC3"/>
    <w:rsid w:val="00855390"/>
    <w:rsid w:val="00860016"/>
    <w:rsid w:val="008625C7"/>
    <w:rsid w:val="008C332A"/>
    <w:rsid w:val="008D4D17"/>
    <w:rsid w:val="008D7CBE"/>
    <w:rsid w:val="008E2426"/>
    <w:rsid w:val="008E6B51"/>
    <w:rsid w:val="008F187C"/>
    <w:rsid w:val="008F49E8"/>
    <w:rsid w:val="00905CD8"/>
    <w:rsid w:val="009131B8"/>
    <w:rsid w:val="0091453F"/>
    <w:rsid w:val="00916085"/>
    <w:rsid w:val="009248E9"/>
    <w:rsid w:val="0092549C"/>
    <w:rsid w:val="00931968"/>
    <w:rsid w:val="00932DF0"/>
    <w:rsid w:val="00940330"/>
    <w:rsid w:val="00947234"/>
    <w:rsid w:val="00964E06"/>
    <w:rsid w:val="00967F7D"/>
    <w:rsid w:val="00972C47"/>
    <w:rsid w:val="0097648C"/>
    <w:rsid w:val="0098133D"/>
    <w:rsid w:val="009841EE"/>
    <w:rsid w:val="009977A6"/>
    <w:rsid w:val="009A19F4"/>
    <w:rsid w:val="009A492D"/>
    <w:rsid w:val="009B263A"/>
    <w:rsid w:val="009B2922"/>
    <w:rsid w:val="009B526C"/>
    <w:rsid w:val="009C4292"/>
    <w:rsid w:val="009C7076"/>
    <w:rsid w:val="009D0651"/>
    <w:rsid w:val="009E4090"/>
    <w:rsid w:val="009F16EB"/>
    <w:rsid w:val="00A23B6C"/>
    <w:rsid w:val="00A27825"/>
    <w:rsid w:val="00A43C1B"/>
    <w:rsid w:val="00A52640"/>
    <w:rsid w:val="00A641D5"/>
    <w:rsid w:val="00A70BAE"/>
    <w:rsid w:val="00A8075B"/>
    <w:rsid w:val="00A91874"/>
    <w:rsid w:val="00A93045"/>
    <w:rsid w:val="00AA0E62"/>
    <w:rsid w:val="00AA15C0"/>
    <w:rsid w:val="00AA5EEA"/>
    <w:rsid w:val="00AA6A26"/>
    <w:rsid w:val="00AD31C9"/>
    <w:rsid w:val="00AD57B8"/>
    <w:rsid w:val="00AD6D6C"/>
    <w:rsid w:val="00AE137A"/>
    <w:rsid w:val="00AF110B"/>
    <w:rsid w:val="00B15DB5"/>
    <w:rsid w:val="00B2577C"/>
    <w:rsid w:val="00B43062"/>
    <w:rsid w:val="00B45133"/>
    <w:rsid w:val="00B45BC4"/>
    <w:rsid w:val="00B479DD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48F1"/>
    <w:rsid w:val="00BA5089"/>
    <w:rsid w:val="00BA569A"/>
    <w:rsid w:val="00BB40E5"/>
    <w:rsid w:val="00BC2E96"/>
    <w:rsid w:val="00BD28A6"/>
    <w:rsid w:val="00BE2841"/>
    <w:rsid w:val="00BE40B5"/>
    <w:rsid w:val="00C02A94"/>
    <w:rsid w:val="00C05224"/>
    <w:rsid w:val="00C124E4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3095"/>
    <w:rsid w:val="00C44E65"/>
    <w:rsid w:val="00C45D4C"/>
    <w:rsid w:val="00C461D8"/>
    <w:rsid w:val="00C471AB"/>
    <w:rsid w:val="00C503C2"/>
    <w:rsid w:val="00C8019F"/>
    <w:rsid w:val="00C8082C"/>
    <w:rsid w:val="00C82B54"/>
    <w:rsid w:val="00CA703A"/>
    <w:rsid w:val="00CA79FD"/>
    <w:rsid w:val="00CB6250"/>
    <w:rsid w:val="00CB69B8"/>
    <w:rsid w:val="00CC01C5"/>
    <w:rsid w:val="00CC01EE"/>
    <w:rsid w:val="00CF05CA"/>
    <w:rsid w:val="00CF1705"/>
    <w:rsid w:val="00D07BFE"/>
    <w:rsid w:val="00D21C72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0F2C"/>
    <w:rsid w:val="00D61270"/>
    <w:rsid w:val="00D72E0C"/>
    <w:rsid w:val="00D8420D"/>
    <w:rsid w:val="00D918CA"/>
    <w:rsid w:val="00D972C6"/>
    <w:rsid w:val="00DA3939"/>
    <w:rsid w:val="00DD2E17"/>
    <w:rsid w:val="00DD670D"/>
    <w:rsid w:val="00DE004D"/>
    <w:rsid w:val="00DE38F2"/>
    <w:rsid w:val="00DE4983"/>
    <w:rsid w:val="00DF056B"/>
    <w:rsid w:val="00DF2A0B"/>
    <w:rsid w:val="00E03B73"/>
    <w:rsid w:val="00E07681"/>
    <w:rsid w:val="00E07BE1"/>
    <w:rsid w:val="00E200FB"/>
    <w:rsid w:val="00E21ACA"/>
    <w:rsid w:val="00E25982"/>
    <w:rsid w:val="00E30875"/>
    <w:rsid w:val="00E31E8A"/>
    <w:rsid w:val="00E33B70"/>
    <w:rsid w:val="00E51FEB"/>
    <w:rsid w:val="00E54AE1"/>
    <w:rsid w:val="00E55423"/>
    <w:rsid w:val="00E554A8"/>
    <w:rsid w:val="00E63CA1"/>
    <w:rsid w:val="00E6559C"/>
    <w:rsid w:val="00E67245"/>
    <w:rsid w:val="00E87BB1"/>
    <w:rsid w:val="00E96FB6"/>
    <w:rsid w:val="00EA5249"/>
    <w:rsid w:val="00EA5314"/>
    <w:rsid w:val="00EA7E15"/>
    <w:rsid w:val="00EB3315"/>
    <w:rsid w:val="00EC57A8"/>
    <w:rsid w:val="00ED114E"/>
    <w:rsid w:val="00EE344A"/>
    <w:rsid w:val="00EE7240"/>
    <w:rsid w:val="00EE7C51"/>
    <w:rsid w:val="00EF623E"/>
    <w:rsid w:val="00EF6F16"/>
    <w:rsid w:val="00EF6F9A"/>
    <w:rsid w:val="00F033C2"/>
    <w:rsid w:val="00F03B8F"/>
    <w:rsid w:val="00F05269"/>
    <w:rsid w:val="00F0592F"/>
    <w:rsid w:val="00F13038"/>
    <w:rsid w:val="00F17F21"/>
    <w:rsid w:val="00F20AC7"/>
    <w:rsid w:val="00F2278C"/>
    <w:rsid w:val="00F236E1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C2FDA"/>
    <w:rsid w:val="00FD3A0F"/>
    <w:rsid w:val="00FD666D"/>
    <w:rsid w:val="00FE4114"/>
    <w:rsid w:val="00FE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0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2</cp:revision>
  <cp:lastPrinted>2013-03-25T09:15:00Z</cp:lastPrinted>
  <dcterms:created xsi:type="dcterms:W3CDTF">2013-03-27T11:11:00Z</dcterms:created>
  <dcterms:modified xsi:type="dcterms:W3CDTF">2013-03-27T11:11:00Z</dcterms:modified>
</cp:coreProperties>
</file>