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A90" w:rsidRPr="0076630B" w:rsidRDefault="00A84A90">
      <w:pPr>
        <w:rPr>
          <w:lang w:val="en-GB"/>
        </w:rPr>
      </w:pPr>
    </w:p>
    <w:p w:rsidR="00A84A90" w:rsidRPr="0076630B" w:rsidRDefault="00A84A90">
      <w:pPr>
        <w:pStyle w:val="Nzev"/>
        <w:jc w:val="left"/>
        <w:rPr>
          <w:rFonts w:ascii="Bookman Old Style" w:hAnsi="Bookman Old Style"/>
          <w:sz w:val="52"/>
          <w:lang w:val="en-GB"/>
        </w:rPr>
      </w:pPr>
    </w:p>
    <w:p w:rsidR="00A84A90" w:rsidRPr="0076630B" w:rsidRDefault="00C14E50">
      <w:pPr>
        <w:pStyle w:val="Nadpis4"/>
        <w:rPr>
          <w:lang w:val="en-GB"/>
        </w:rPr>
      </w:pPr>
      <w:r w:rsidRPr="00C14E50">
        <w:rPr>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75pt;height:41.25pt" fillcolor="#063" strokecolor="green">
            <v:fill r:id="rId7" o:title="" type="tile"/>
            <v:shadow on="t" type="perspective" color="#c7dfd3" opacity="52429f" origin="-.5,-.5" offset="-26pt,-36pt" matrix="1.25,,,1.25"/>
            <v:textpath style="font-family:&quot;Times New Roman&quot;;v-text-kern:t" trim="t" fitpath="t" string="METODIKA "/>
          </v:shape>
        </w:pict>
      </w:r>
    </w:p>
    <w:p w:rsidR="00A84A90" w:rsidRPr="0076630B" w:rsidRDefault="00A84A90">
      <w:pPr>
        <w:pStyle w:val="Nadpis4"/>
        <w:rPr>
          <w:lang w:val="en-GB"/>
        </w:rPr>
      </w:pPr>
    </w:p>
    <w:p w:rsidR="00A84A90" w:rsidRPr="0076630B" w:rsidRDefault="00A84A90">
      <w:pPr>
        <w:pStyle w:val="Nadpis4"/>
        <w:rPr>
          <w:lang w:val="en-GB"/>
        </w:rPr>
      </w:pPr>
    </w:p>
    <w:p w:rsidR="00A84A90" w:rsidRPr="0076630B" w:rsidRDefault="00A84A90">
      <w:pPr>
        <w:pStyle w:val="Nadpis4"/>
        <w:rPr>
          <w:lang w:val="en-GB"/>
        </w:rPr>
      </w:pPr>
    </w:p>
    <w:p w:rsidR="00A84A90" w:rsidRPr="0076630B" w:rsidRDefault="00A84A90">
      <w:pPr>
        <w:pStyle w:val="Nadpis4"/>
        <w:rPr>
          <w:lang w:val="en-GB"/>
        </w:rPr>
      </w:pPr>
    </w:p>
    <w:p w:rsidR="00A84A90" w:rsidRPr="0076630B" w:rsidRDefault="00A84A90">
      <w:pPr>
        <w:pStyle w:val="Nadpis4"/>
        <w:jc w:val="left"/>
        <w:rPr>
          <w:lang w:val="en-GB"/>
        </w:rPr>
      </w:pPr>
    </w:p>
    <w:p w:rsidR="00A84A90" w:rsidRPr="0076630B" w:rsidRDefault="00A84A90">
      <w:pPr>
        <w:pStyle w:val="Nadpis4"/>
        <w:rPr>
          <w:lang w:val="en-GB"/>
        </w:rPr>
      </w:pPr>
    </w:p>
    <w:p w:rsidR="00A84A90" w:rsidRPr="0076630B" w:rsidRDefault="00D94BEF">
      <w:pPr>
        <w:pStyle w:val="Nadpis4"/>
        <w:rPr>
          <w:sz w:val="48"/>
          <w:lang w:val="en-GB"/>
        </w:rPr>
      </w:pPr>
      <w:r w:rsidRPr="0076630B">
        <w:rPr>
          <w:sz w:val="48"/>
          <w:lang w:val="en-GB"/>
        </w:rPr>
        <w:t>FOR THE ISSUING OF PARKING PERMITS</w:t>
      </w:r>
      <w:r w:rsidR="00A84A90" w:rsidRPr="0076630B">
        <w:rPr>
          <w:sz w:val="48"/>
          <w:lang w:val="en-GB"/>
        </w:rPr>
        <w:t>/</w:t>
      </w:r>
      <w:r w:rsidRPr="0076630B">
        <w:rPr>
          <w:sz w:val="48"/>
          <w:lang w:val="en-GB"/>
        </w:rPr>
        <w:t>CARDS</w:t>
      </w:r>
    </w:p>
    <w:p w:rsidR="00A84A90" w:rsidRPr="0076630B" w:rsidRDefault="00A84A90">
      <w:pPr>
        <w:pStyle w:val="Nadpis4"/>
        <w:jc w:val="left"/>
        <w:rPr>
          <w:sz w:val="48"/>
          <w:lang w:val="en-GB"/>
        </w:rPr>
      </w:pPr>
    </w:p>
    <w:p w:rsidR="00A84A90" w:rsidRPr="0076630B" w:rsidRDefault="00D94BEF">
      <w:pPr>
        <w:pStyle w:val="Nadpis4"/>
        <w:rPr>
          <w:sz w:val="48"/>
          <w:lang w:val="en-GB"/>
        </w:rPr>
      </w:pPr>
      <w:r w:rsidRPr="0076630B">
        <w:rPr>
          <w:sz w:val="48"/>
          <w:lang w:val="en-GB"/>
        </w:rPr>
        <w:t>FOR</w:t>
      </w:r>
    </w:p>
    <w:p w:rsidR="00A84A90" w:rsidRPr="0076630B" w:rsidRDefault="00A84A90">
      <w:pPr>
        <w:pStyle w:val="Nadpis4"/>
        <w:rPr>
          <w:sz w:val="56"/>
          <w:lang w:val="en-GB"/>
        </w:rPr>
      </w:pPr>
    </w:p>
    <w:p w:rsidR="00A84A90" w:rsidRPr="0076630B" w:rsidRDefault="00A84A90">
      <w:pPr>
        <w:pStyle w:val="Nadpis4"/>
        <w:tabs>
          <w:tab w:val="left" w:pos="1200"/>
          <w:tab w:val="left" w:pos="7900"/>
          <w:tab w:val="left" w:pos="8200"/>
        </w:tabs>
        <w:rPr>
          <w:sz w:val="48"/>
          <w:lang w:val="en-GB"/>
        </w:rPr>
      </w:pPr>
      <w:r w:rsidRPr="0076630B">
        <w:rPr>
          <w:color w:val="0000FF"/>
          <w:sz w:val="96"/>
          <w:lang w:val="en-GB"/>
        </w:rPr>
        <w:t>Z</w:t>
      </w:r>
      <w:r w:rsidRPr="0076630B">
        <w:rPr>
          <w:sz w:val="48"/>
          <w:lang w:val="en-GB"/>
        </w:rPr>
        <w:t xml:space="preserve">ÓNY </w:t>
      </w:r>
      <w:r w:rsidRPr="0076630B">
        <w:rPr>
          <w:color w:val="CC0099"/>
          <w:sz w:val="96"/>
          <w:lang w:val="en-GB"/>
        </w:rPr>
        <w:t>P</w:t>
      </w:r>
      <w:r w:rsidRPr="0076630B">
        <w:rPr>
          <w:sz w:val="48"/>
          <w:lang w:val="en-GB"/>
        </w:rPr>
        <w:t xml:space="preserve">LACENÉHO </w:t>
      </w:r>
      <w:r w:rsidRPr="0076630B">
        <w:rPr>
          <w:color w:val="00B050"/>
          <w:sz w:val="96"/>
          <w:lang w:val="en-GB"/>
        </w:rPr>
        <w:t>S</w:t>
      </w:r>
      <w:r w:rsidRPr="0076630B">
        <w:rPr>
          <w:sz w:val="48"/>
          <w:lang w:val="en-GB"/>
        </w:rPr>
        <w:t xml:space="preserve">TÁNÍ </w:t>
      </w:r>
    </w:p>
    <w:p w:rsidR="00D94BEF" w:rsidRPr="0076630B" w:rsidRDefault="00D94BEF" w:rsidP="00D94BEF">
      <w:pPr>
        <w:jc w:val="center"/>
        <w:rPr>
          <w:lang w:val="en-GB"/>
        </w:rPr>
      </w:pPr>
      <w:r w:rsidRPr="0076630B">
        <w:rPr>
          <w:lang w:val="en-GB"/>
        </w:rPr>
        <w:t>(PAID PARKING ZONES)</w:t>
      </w:r>
    </w:p>
    <w:p w:rsidR="00A84A90" w:rsidRPr="0076630B" w:rsidRDefault="00A84A90">
      <w:pPr>
        <w:pStyle w:val="Nadpis4"/>
        <w:rPr>
          <w:sz w:val="48"/>
          <w:lang w:val="en-GB"/>
        </w:rPr>
      </w:pPr>
    </w:p>
    <w:p w:rsidR="00A84A90" w:rsidRPr="0076630B" w:rsidRDefault="00D94BEF">
      <w:pPr>
        <w:pStyle w:val="Nadpis4"/>
        <w:rPr>
          <w:sz w:val="48"/>
          <w:lang w:val="en-GB"/>
        </w:rPr>
      </w:pPr>
      <w:r w:rsidRPr="0076630B">
        <w:rPr>
          <w:sz w:val="48"/>
          <w:lang w:val="en-GB"/>
        </w:rPr>
        <w:t>IN THE CITY OF PRAGUE</w:t>
      </w:r>
    </w:p>
    <w:p w:rsidR="00A84A90" w:rsidRPr="0076630B" w:rsidRDefault="00A84A90">
      <w:pPr>
        <w:pStyle w:val="Nzev"/>
        <w:rPr>
          <w:lang w:val="en-GB"/>
        </w:rPr>
      </w:pPr>
    </w:p>
    <w:p w:rsidR="00A84A90" w:rsidRPr="0076630B" w:rsidRDefault="00A84A90" w:rsidP="00472BD7">
      <w:pPr>
        <w:ind w:left="540"/>
        <w:jc w:val="both"/>
        <w:rPr>
          <w:sz w:val="24"/>
          <w:lang w:val="en-GB"/>
        </w:rPr>
      </w:pPr>
    </w:p>
    <w:p w:rsidR="00A84A90" w:rsidRPr="0076630B" w:rsidRDefault="00A84A90" w:rsidP="00472BD7">
      <w:pPr>
        <w:ind w:left="540"/>
        <w:jc w:val="both"/>
        <w:rPr>
          <w:sz w:val="24"/>
          <w:lang w:val="en-GB"/>
        </w:rPr>
      </w:pPr>
    </w:p>
    <w:p w:rsidR="00A84A90" w:rsidRPr="0076630B" w:rsidRDefault="00A84A90" w:rsidP="00472BD7">
      <w:pPr>
        <w:ind w:left="540"/>
        <w:jc w:val="both"/>
        <w:rPr>
          <w:sz w:val="24"/>
          <w:lang w:val="en-GB"/>
        </w:rPr>
      </w:pPr>
    </w:p>
    <w:p w:rsidR="00A84A90" w:rsidRPr="0076630B" w:rsidRDefault="00A84A90" w:rsidP="00472BD7">
      <w:pPr>
        <w:ind w:left="540"/>
        <w:jc w:val="both"/>
        <w:rPr>
          <w:sz w:val="24"/>
          <w:lang w:val="en-GB"/>
        </w:rPr>
      </w:pPr>
    </w:p>
    <w:p w:rsidR="00A84A90" w:rsidRPr="0076630B" w:rsidRDefault="00A84A90" w:rsidP="00472BD7">
      <w:pPr>
        <w:ind w:left="540"/>
        <w:jc w:val="both"/>
        <w:rPr>
          <w:sz w:val="24"/>
          <w:lang w:val="en-GB"/>
        </w:rPr>
      </w:pPr>
    </w:p>
    <w:p w:rsidR="00A84A90" w:rsidRPr="0076630B" w:rsidRDefault="00A84A90" w:rsidP="00472BD7">
      <w:pPr>
        <w:ind w:left="540"/>
        <w:jc w:val="both"/>
        <w:rPr>
          <w:sz w:val="24"/>
          <w:lang w:val="en-GB"/>
        </w:rPr>
      </w:pPr>
    </w:p>
    <w:p w:rsidR="00A84A90" w:rsidRPr="0076630B" w:rsidRDefault="00A84A90" w:rsidP="00472BD7">
      <w:pPr>
        <w:ind w:left="540"/>
        <w:jc w:val="both"/>
        <w:rPr>
          <w:sz w:val="24"/>
          <w:lang w:val="en-GB"/>
        </w:rPr>
      </w:pPr>
    </w:p>
    <w:p w:rsidR="00A84A90" w:rsidRPr="0076630B" w:rsidRDefault="00A84A90" w:rsidP="00472BD7">
      <w:pPr>
        <w:ind w:left="540"/>
        <w:jc w:val="both"/>
        <w:rPr>
          <w:sz w:val="24"/>
          <w:lang w:val="en-GB"/>
        </w:rPr>
      </w:pPr>
    </w:p>
    <w:p w:rsidR="00A84A90" w:rsidRPr="0076630B" w:rsidRDefault="00A84A90" w:rsidP="00472BD7">
      <w:pPr>
        <w:ind w:left="540"/>
        <w:jc w:val="both"/>
        <w:rPr>
          <w:sz w:val="24"/>
          <w:lang w:val="en-GB"/>
        </w:rPr>
      </w:pPr>
    </w:p>
    <w:p w:rsidR="00A84A90" w:rsidRPr="0076630B" w:rsidRDefault="00A84A90" w:rsidP="00472BD7">
      <w:pPr>
        <w:ind w:left="540"/>
        <w:jc w:val="both"/>
        <w:rPr>
          <w:sz w:val="24"/>
          <w:lang w:val="en-GB"/>
        </w:rPr>
      </w:pPr>
    </w:p>
    <w:p w:rsidR="00A84A90" w:rsidRPr="0076630B" w:rsidRDefault="00A84A90" w:rsidP="00472BD7">
      <w:pPr>
        <w:ind w:left="540"/>
        <w:jc w:val="both"/>
        <w:rPr>
          <w:sz w:val="24"/>
          <w:lang w:val="en-GB"/>
        </w:rPr>
      </w:pPr>
    </w:p>
    <w:p w:rsidR="00A84A90" w:rsidRPr="0076630B" w:rsidRDefault="00D94BEF" w:rsidP="00124944">
      <w:pPr>
        <w:ind w:left="540"/>
        <w:rPr>
          <w:sz w:val="24"/>
          <w:lang w:val="en-GB"/>
        </w:rPr>
      </w:pPr>
      <w:r w:rsidRPr="0076630B">
        <w:rPr>
          <w:sz w:val="24"/>
          <w:lang w:val="en-GB"/>
        </w:rPr>
        <w:t>Version</w:t>
      </w:r>
      <w:r w:rsidR="00A84A90" w:rsidRPr="0076630B">
        <w:rPr>
          <w:sz w:val="24"/>
          <w:lang w:val="en-GB"/>
        </w:rPr>
        <w:t>:</w:t>
      </w:r>
      <w:r w:rsidR="00124944">
        <w:rPr>
          <w:sz w:val="24"/>
          <w:lang w:val="en-GB"/>
        </w:rPr>
        <w:t xml:space="preserve"> </w:t>
      </w:r>
      <w:r w:rsidR="00A84A90" w:rsidRPr="0076630B">
        <w:rPr>
          <w:sz w:val="24"/>
          <w:lang w:val="en-GB"/>
        </w:rPr>
        <w:t>01/2016</w:t>
      </w:r>
      <w:r w:rsidR="00A84A90" w:rsidRPr="0076630B">
        <w:rPr>
          <w:lang w:val="en-GB"/>
        </w:rPr>
        <w:br w:type="page"/>
      </w:r>
      <w:r w:rsidRPr="0076630B">
        <w:rPr>
          <w:b/>
          <w:bCs/>
          <w:sz w:val="32"/>
          <w:lang w:val="en-GB"/>
        </w:rPr>
        <w:lastRenderedPageBreak/>
        <w:t>CONTENTS</w:t>
      </w:r>
    </w:p>
    <w:p w:rsidR="00A84A90" w:rsidRPr="0076630B" w:rsidRDefault="00A84A90">
      <w:pPr>
        <w:rPr>
          <w:sz w:val="32"/>
          <w:lang w:val="en-GB"/>
        </w:rPr>
      </w:pPr>
    </w:p>
    <w:p w:rsidR="00A84A90" w:rsidRPr="0076630B" w:rsidRDefault="00A84A90">
      <w:pPr>
        <w:rPr>
          <w:lang w:val="en-GB"/>
        </w:rPr>
      </w:pPr>
    </w:p>
    <w:p w:rsidR="00A84A90" w:rsidRPr="0076630B" w:rsidRDefault="00C14E50">
      <w:pPr>
        <w:pStyle w:val="Obsah1"/>
        <w:rPr>
          <w:szCs w:val="24"/>
          <w:lang w:val="en-GB"/>
        </w:rPr>
      </w:pPr>
      <w:r w:rsidRPr="00C14E50">
        <w:rPr>
          <w:lang w:val="en-GB"/>
        </w:rPr>
        <w:fldChar w:fldCharType="begin"/>
      </w:r>
      <w:r w:rsidR="00A84A90" w:rsidRPr="0076630B">
        <w:rPr>
          <w:lang w:val="en-GB"/>
        </w:rPr>
        <w:instrText xml:space="preserve"> TOC \o "1-1" \h \z </w:instrText>
      </w:r>
      <w:r w:rsidRPr="00C14E50">
        <w:rPr>
          <w:lang w:val="en-GB"/>
        </w:rPr>
        <w:fldChar w:fldCharType="separate"/>
      </w:r>
      <w:hyperlink w:anchor="_Toc448141631" w:history="1">
        <w:r w:rsidR="00A84A90" w:rsidRPr="0076630B">
          <w:rPr>
            <w:rStyle w:val="Hypertextovodkaz"/>
            <w:bCs/>
            <w:lang w:val="en-GB"/>
          </w:rPr>
          <w:t>I.</w:t>
        </w:r>
        <w:r w:rsidR="00A84A90" w:rsidRPr="0076630B">
          <w:rPr>
            <w:szCs w:val="24"/>
            <w:lang w:val="en-GB"/>
          </w:rPr>
          <w:tab/>
        </w:r>
        <w:r w:rsidR="00D94BEF" w:rsidRPr="0076630B">
          <w:rPr>
            <w:rStyle w:val="Hypertextovodkaz"/>
            <w:lang w:val="en-GB"/>
          </w:rPr>
          <w:t>Introduction</w:t>
        </w:r>
        <w:r w:rsidR="00A84A90" w:rsidRPr="0076630B">
          <w:rPr>
            <w:webHidden/>
            <w:lang w:val="en-GB"/>
          </w:rPr>
          <w:tab/>
        </w:r>
        <w:r w:rsidRPr="0076630B">
          <w:rPr>
            <w:webHidden/>
            <w:lang w:val="en-GB"/>
          </w:rPr>
          <w:fldChar w:fldCharType="begin"/>
        </w:r>
        <w:r w:rsidR="00A84A90" w:rsidRPr="0076630B">
          <w:rPr>
            <w:webHidden/>
            <w:lang w:val="en-GB"/>
          </w:rPr>
          <w:instrText xml:space="preserve"> PAGEREF _Toc448141631 \h </w:instrText>
        </w:r>
        <w:r w:rsidRPr="0076630B">
          <w:rPr>
            <w:webHidden/>
            <w:lang w:val="en-GB"/>
          </w:rPr>
        </w:r>
        <w:r w:rsidRPr="0076630B">
          <w:rPr>
            <w:webHidden/>
            <w:lang w:val="en-GB"/>
          </w:rPr>
          <w:fldChar w:fldCharType="separate"/>
        </w:r>
        <w:r w:rsidR="00A84A90" w:rsidRPr="0076630B">
          <w:rPr>
            <w:webHidden/>
            <w:lang w:val="en-GB"/>
          </w:rPr>
          <w:t>3</w:t>
        </w:r>
        <w:r w:rsidRPr="0076630B">
          <w:rPr>
            <w:webHidden/>
            <w:lang w:val="en-GB"/>
          </w:rPr>
          <w:fldChar w:fldCharType="end"/>
        </w:r>
      </w:hyperlink>
    </w:p>
    <w:p w:rsidR="00A84A90" w:rsidRPr="0076630B" w:rsidRDefault="00C14E50">
      <w:pPr>
        <w:pStyle w:val="Obsah1"/>
        <w:rPr>
          <w:szCs w:val="24"/>
          <w:lang w:val="en-GB"/>
        </w:rPr>
      </w:pPr>
      <w:hyperlink w:anchor="_Toc448141632" w:history="1">
        <w:r w:rsidR="00A84A90" w:rsidRPr="0076630B">
          <w:rPr>
            <w:rStyle w:val="Hypertextovodkaz"/>
            <w:bCs/>
            <w:lang w:val="en-GB"/>
          </w:rPr>
          <w:t>II.</w:t>
        </w:r>
        <w:r w:rsidR="00A84A90" w:rsidRPr="0076630B">
          <w:rPr>
            <w:szCs w:val="24"/>
            <w:lang w:val="en-GB"/>
          </w:rPr>
          <w:tab/>
        </w:r>
        <w:r w:rsidR="00D94BEF" w:rsidRPr="0076630B">
          <w:rPr>
            <w:rStyle w:val="Hypertextovodkaz"/>
            <w:lang w:val="en-GB"/>
          </w:rPr>
          <w:t xml:space="preserve">Parking permits/cards issued to physical persons with permanent residency </w:t>
        </w:r>
        <w:r w:rsidR="00085199">
          <w:rPr>
            <w:rStyle w:val="Hypertextovodkaz"/>
            <w:lang w:val="en-GB"/>
          </w:rPr>
          <w:t>in the</w:t>
        </w:r>
        <w:r w:rsidR="00D94BEF" w:rsidRPr="0076630B">
          <w:rPr>
            <w:rStyle w:val="Hypertextovodkaz"/>
            <w:lang w:val="en-GB"/>
          </w:rPr>
          <w:t xml:space="preserve"> defined area</w:t>
        </w:r>
        <w:r w:rsidR="00A84A90" w:rsidRPr="0076630B">
          <w:rPr>
            <w:rStyle w:val="Hypertextovodkaz"/>
            <w:lang w:val="en-GB"/>
          </w:rPr>
          <w:t xml:space="preserve"> </w:t>
        </w:r>
        <w:r w:rsidR="00D94BEF" w:rsidRPr="0076630B">
          <w:rPr>
            <w:rStyle w:val="Hypertextovodkaz"/>
            <w:i/>
            <w:lang w:val="en-GB"/>
          </w:rPr>
          <w:t>(Residents</w:t>
        </w:r>
        <w:r w:rsidR="00A84A90" w:rsidRPr="0076630B">
          <w:rPr>
            <w:rStyle w:val="Hypertextovodkaz"/>
            <w:i/>
            <w:lang w:val="en-GB"/>
          </w:rPr>
          <w:t>)</w:t>
        </w:r>
        <w:r w:rsidR="00A84A90" w:rsidRPr="0076630B">
          <w:rPr>
            <w:webHidden/>
            <w:lang w:val="en-GB"/>
          </w:rPr>
          <w:tab/>
        </w:r>
        <w:r w:rsidRPr="0076630B">
          <w:rPr>
            <w:webHidden/>
            <w:lang w:val="en-GB"/>
          </w:rPr>
          <w:fldChar w:fldCharType="begin"/>
        </w:r>
        <w:r w:rsidR="00A84A90" w:rsidRPr="0076630B">
          <w:rPr>
            <w:webHidden/>
            <w:lang w:val="en-GB"/>
          </w:rPr>
          <w:instrText xml:space="preserve"> PAGEREF _Toc448141632 \h </w:instrText>
        </w:r>
        <w:r w:rsidRPr="0076630B">
          <w:rPr>
            <w:webHidden/>
            <w:lang w:val="en-GB"/>
          </w:rPr>
        </w:r>
        <w:r w:rsidRPr="0076630B">
          <w:rPr>
            <w:webHidden/>
            <w:lang w:val="en-GB"/>
          </w:rPr>
          <w:fldChar w:fldCharType="separate"/>
        </w:r>
        <w:r w:rsidR="00A84A90" w:rsidRPr="0076630B">
          <w:rPr>
            <w:webHidden/>
            <w:lang w:val="en-GB"/>
          </w:rPr>
          <w:t>3</w:t>
        </w:r>
        <w:r w:rsidRPr="0076630B">
          <w:rPr>
            <w:webHidden/>
            <w:lang w:val="en-GB"/>
          </w:rPr>
          <w:fldChar w:fldCharType="end"/>
        </w:r>
      </w:hyperlink>
    </w:p>
    <w:p w:rsidR="00A84A90" w:rsidRPr="0076630B" w:rsidRDefault="00C14E50">
      <w:pPr>
        <w:pStyle w:val="Obsah1"/>
        <w:rPr>
          <w:szCs w:val="24"/>
          <w:lang w:val="en-GB"/>
        </w:rPr>
      </w:pPr>
      <w:hyperlink w:anchor="_Toc448141633" w:history="1">
        <w:r w:rsidR="00A84A90" w:rsidRPr="0076630B">
          <w:rPr>
            <w:rStyle w:val="Hypertextovodkaz"/>
            <w:bCs/>
            <w:lang w:val="en-GB"/>
          </w:rPr>
          <w:t>III.</w:t>
        </w:r>
        <w:r w:rsidR="00A84A90" w:rsidRPr="0076630B">
          <w:rPr>
            <w:szCs w:val="24"/>
            <w:lang w:val="en-GB"/>
          </w:rPr>
          <w:tab/>
        </w:r>
        <w:r w:rsidR="001F31D9" w:rsidRPr="0076630B">
          <w:rPr>
            <w:rStyle w:val="Hypertextovodkaz"/>
            <w:lang w:val="en-GB"/>
          </w:rPr>
          <w:t>Parking permits/cards issued to legal entities, physical persons engaged in business and owners</w:t>
        </w:r>
        <w:r w:rsidR="00DD0F9A">
          <w:rPr>
            <w:rStyle w:val="Hypertextovodkaz"/>
            <w:lang w:val="en-GB"/>
          </w:rPr>
          <w:t xml:space="preserve"> of real estate</w:t>
        </w:r>
        <w:r w:rsidR="001F31D9" w:rsidRPr="0076630B">
          <w:rPr>
            <w:rStyle w:val="Hypertextovodkaz"/>
            <w:lang w:val="en-GB"/>
          </w:rPr>
          <w:t xml:space="preserve"> </w:t>
        </w:r>
        <w:r w:rsidR="00A84A90" w:rsidRPr="0076630B">
          <w:rPr>
            <w:rStyle w:val="Hypertextovodkaz"/>
            <w:i/>
            <w:lang w:val="en-GB"/>
          </w:rPr>
          <w:t>(</w:t>
        </w:r>
        <w:r w:rsidR="001F31D9" w:rsidRPr="0076630B">
          <w:rPr>
            <w:rStyle w:val="Hypertextovodkaz"/>
            <w:i/>
            <w:lang w:val="en-GB"/>
          </w:rPr>
          <w:t>Subscribers</w:t>
        </w:r>
        <w:r w:rsidR="00A84A90" w:rsidRPr="0076630B">
          <w:rPr>
            <w:rStyle w:val="Hypertextovodkaz"/>
            <w:i/>
            <w:lang w:val="en-GB"/>
          </w:rPr>
          <w:t>)</w:t>
        </w:r>
        <w:r w:rsidR="00A84A90" w:rsidRPr="0076630B">
          <w:rPr>
            <w:webHidden/>
            <w:lang w:val="en-GB"/>
          </w:rPr>
          <w:tab/>
        </w:r>
        <w:r w:rsidRPr="0076630B">
          <w:rPr>
            <w:webHidden/>
            <w:lang w:val="en-GB"/>
          </w:rPr>
          <w:fldChar w:fldCharType="begin"/>
        </w:r>
        <w:r w:rsidR="00A84A90" w:rsidRPr="0076630B">
          <w:rPr>
            <w:webHidden/>
            <w:lang w:val="en-GB"/>
          </w:rPr>
          <w:instrText xml:space="preserve"> PAGEREF _Toc448141633 \h </w:instrText>
        </w:r>
        <w:r w:rsidRPr="0076630B">
          <w:rPr>
            <w:webHidden/>
            <w:lang w:val="en-GB"/>
          </w:rPr>
        </w:r>
        <w:r w:rsidRPr="0076630B">
          <w:rPr>
            <w:webHidden/>
            <w:lang w:val="en-GB"/>
          </w:rPr>
          <w:fldChar w:fldCharType="separate"/>
        </w:r>
        <w:r w:rsidR="00A84A90" w:rsidRPr="0076630B">
          <w:rPr>
            <w:webHidden/>
            <w:lang w:val="en-GB"/>
          </w:rPr>
          <w:t>7</w:t>
        </w:r>
        <w:r w:rsidRPr="0076630B">
          <w:rPr>
            <w:webHidden/>
            <w:lang w:val="en-GB"/>
          </w:rPr>
          <w:fldChar w:fldCharType="end"/>
        </w:r>
      </w:hyperlink>
    </w:p>
    <w:p w:rsidR="00A84A90" w:rsidRPr="0076630B" w:rsidRDefault="00C14E50">
      <w:pPr>
        <w:pStyle w:val="Obsah1"/>
        <w:rPr>
          <w:szCs w:val="24"/>
          <w:lang w:val="en-GB"/>
        </w:rPr>
      </w:pPr>
      <w:hyperlink w:anchor="_Toc448141634" w:history="1">
        <w:r w:rsidR="00A84A90" w:rsidRPr="0076630B">
          <w:rPr>
            <w:rStyle w:val="Hypertextovodkaz"/>
            <w:bCs/>
            <w:lang w:val="en-GB"/>
          </w:rPr>
          <w:t>IV.</w:t>
        </w:r>
        <w:r w:rsidR="00A84A90" w:rsidRPr="0076630B">
          <w:rPr>
            <w:szCs w:val="24"/>
            <w:lang w:val="en-GB"/>
          </w:rPr>
          <w:tab/>
        </w:r>
        <w:r w:rsidR="001F31D9" w:rsidRPr="0076630B">
          <w:rPr>
            <w:rStyle w:val="Hypertextovodkaz"/>
            <w:lang w:val="en-GB"/>
          </w:rPr>
          <w:t>Parking permits/cards for public benefit organisations</w:t>
        </w:r>
        <w:r w:rsidR="00A84A90" w:rsidRPr="0076630B">
          <w:rPr>
            <w:rStyle w:val="Hypertextovodkaz"/>
            <w:i/>
            <w:lang w:val="en-GB"/>
          </w:rPr>
          <w:t xml:space="preserve"> (</w:t>
        </w:r>
        <w:r w:rsidR="001F31D9" w:rsidRPr="0076630B">
          <w:rPr>
            <w:rStyle w:val="Hypertextovodkaz"/>
            <w:i/>
            <w:lang w:val="en-GB"/>
          </w:rPr>
          <w:t>Social Services</w:t>
        </w:r>
        <w:r w:rsidR="00A84A90" w:rsidRPr="0076630B">
          <w:rPr>
            <w:rStyle w:val="Hypertextovodkaz"/>
            <w:i/>
            <w:lang w:val="en-GB"/>
          </w:rPr>
          <w:t>)</w:t>
        </w:r>
        <w:r w:rsidR="00A84A90" w:rsidRPr="0076630B">
          <w:rPr>
            <w:webHidden/>
            <w:lang w:val="en-GB"/>
          </w:rPr>
          <w:tab/>
        </w:r>
        <w:r w:rsidRPr="0076630B">
          <w:rPr>
            <w:webHidden/>
            <w:lang w:val="en-GB"/>
          </w:rPr>
          <w:fldChar w:fldCharType="begin"/>
        </w:r>
        <w:r w:rsidR="00A84A90" w:rsidRPr="0076630B">
          <w:rPr>
            <w:webHidden/>
            <w:lang w:val="en-GB"/>
          </w:rPr>
          <w:instrText xml:space="preserve"> PAGEREF _Toc448141634 \h </w:instrText>
        </w:r>
        <w:r w:rsidRPr="0076630B">
          <w:rPr>
            <w:webHidden/>
            <w:lang w:val="en-GB"/>
          </w:rPr>
        </w:r>
        <w:r w:rsidRPr="0076630B">
          <w:rPr>
            <w:webHidden/>
            <w:lang w:val="en-GB"/>
          </w:rPr>
          <w:fldChar w:fldCharType="separate"/>
        </w:r>
        <w:r w:rsidR="00A84A90" w:rsidRPr="0076630B">
          <w:rPr>
            <w:webHidden/>
            <w:lang w:val="en-GB"/>
          </w:rPr>
          <w:t>10</w:t>
        </w:r>
        <w:r w:rsidRPr="0076630B">
          <w:rPr>
            <w:webHidden/>
            <w:lang w:val="en-GB"/>
          </w:rPr>
          <w:fldChar w:fldCharType="end"/>
        </w:r>
      </w:hyperlink>
    </w:p>
    <w:p w:rsidR="00A84A90" w:rsidRPr="0076630B" w:rsidRDefault="00C14E50">
      <w:pPr>
        <w:pStyle w:val="Obsah1"/>
        <w:rPr>
          <w:szCs w:val="24"/>
          <w:lang w:val="en-GB"/>
        </w:rPr>
      </w:pPr>
      <w:hyperlink w:anchor="_Toc448141635" w:history="1">
        <w:r w:rsidR="00A84A90" w:rsidRPr="0076630B">
          <w:rPr>
            <w:rStyle w:val="Hypertextovodkaz"/>
            <w:bCs/>
            <w:lang w:val="en-GB"/>
          </w:rPr>
          <w:t>V.</w:t>
        </w:r>
        <w:r w:rsidR="00A84A90" w:rsidRPr="0076630B">
          <w:rPr>
            <w:szCs w:val="24"/>
            <w:lang w:val="en-GB"/>
          </w:rPr>
          <w:tab/>
        </w:r>
        <w:r w:rsidR="001F31D9" w:rsidRPr="0076630B">
          <w:rPr>
            <w:rStyle w:val="Hypertextovodkaz"/>
            <w:lang w:val="en-GB"/>
          </w:rPr>
          <w:t>Parking permits/cards for carers</w:t>
        </w:r>
        <w:r w:rsidR="00A84A90" w:rsidRPr="0076630B">
          <w:rPr>
            <w:webHidden/>
            <w:lang w:val="en-GB"/>
          </w:rPr>
          <w:tab/>
        </w:r>
        <w:r w:rsidRPr="0076630B">
          <w:rPr>
            <w:webHidden/>
            <w:lang w:val="en-GB"/>
          </w:rPr>
          <w:fldChar w:fldCharType="begin"/>
        </w:r>
        <w:r w:rsidR="00A84A90" w:rsidRPr="0076630B">
          <w:rPr>
            <w:webHidden/>
            <w:lang w:val="en-GB"/>
          </w:rPr>
          <w:instrText xml:space="preserve"> PAGEREF _Toc448141635 \h </w:instrText>
        </w:r>
        <w:r w:rsidRPr="0076630B">
          <w:rPr>
            <w:webHidden/>
            <w:lang w:val="en-GB"/>
          </w:rPr>
        </w:r>
        <w:r w:rsidRPr="0076630B">
          <w:rPr>
            <w:webHidden/>
            <w:lang w:val="en-GB"/>
          </w:rPr>
          <w:fldChar w:fldCharType="separate"/>
        </w:r>
        <w:r w:rsidR="00A84A90" w:rsidRPr="0076630B">
          <w:rPr>
            <w:webHidden/>
            <w:lang w:val="en-GB"/>
          </w:rPr>
          <w:t>11</w:t>
        </w:r>
        <w:r w:rsidRPr="0076630B">
          <w:rPr>
            <w:webHidden/>
            <w:lang w:val="en-GB"/>
          </w:rPr>
          <w:fldChar w:fldCharType="end"/>
        </w:r>
      </w:hyperlink>
    </w:p>
    <w:p w:rsidR="00A84A90" w:rsidRPr="0076630B" w:rsidRDefault="00C14E50">
      <w:pPr>
        <w:pStyle w:val="Obsah1"/>
        <w:rPr>
          <w:szCs w:val="24"/>
          <w:lang w:val="en-GB"/>
        </w:rPr>
      </w:pPr>
      <w:hyperlink w:anchor="_Toc448141636" w:history="1">
        <w:r w:rsidR="00A84A90" w:rsidRPr="0076630B">
          <w:rPr>
            <w:rStyle w:val="Hypertextovodkaz"/>
            <w:bCs/>
            <w:lang w:val="en-GB"/>
          </w:rPr>
          <w:t>VI.</w:t>
        </w:r>
        <w:r w:rsidR="00A84A90" w:rsidRPr="0076630B">
          <w:rPr>
            <w:szCs w:val="24"/>
            <w:lang w:val="en-GB"/>
          </w:rPr>
          <w:tab/>
        </w:r>
        <w:r w:rsidR="00DD0F9A">
          <w:rPr>
            <w:rStyle w:val="Hypertextovodkaz"/>
            <w:lang w:val="en-GB"/>
          </w:rPr>
          <w:t>Electrical cars</w:t>
        </w:r>
        <w:r w:rsidR="00A84A90" w:rsidRPr="0076630B">
          <w:rPr>
            <w:webHidden/>
            <w:lang w:val="en-GB"/>
          </w:rPr>
          <w:tab/>
        </w:r>
        <w:r w:rsidRPr="0076630B">
          <w:rPr>
            <w:webHidden/>
            <w:lang w:val="en-GB"/>
          </w:rPr>
          <w:fldChar w:fldCharType="begin"/>
        </w:r>
        <w:r w:rsidR="00A84A90" w:rsidRPr="0076630B">
          <w:rPr>
            <w:webHidden/>
            <w:lang w:val="en-GB"/>
          </w:rPr>
          <w:instrText xml:space="preserve"> PAGEREF _Toc448141636 \h </w:instrText>
        </w:r>
        <w:r w:rsidRPr="0076630B">
          <w:rPr>
            <w:webHidden/>
            <w:lang w:val="en-GB"/>
          </w:rPr>
        </w:r>
        <w:r w:rsidRPr="0076630B">
          <w:rPr>
            <w:webHidden/>
            <w:lang w:val="en-GB"/>
          </w:rPr>
          <w:fldChar w:fldCharType="separate"/>
        </w:r>
        <w:r w:rsidR="00A84A90" w:rsidRPr="0076630B">
          <w:rPr>
            <w:webHidden/>
            <w:lang w:val="en-GB"/>
          </w:rPr>
          <w:t>11</w:t>
        </w:r>
        <w:r w:rsidRPr="0076630B">
          <w:rPr>
            <w:webHidden/>
            <w:lang w:val="en-GB"/>
          </w:rPr>
          <w:fldChar w:fldCharType="end"/>
        </w:r>
      </w:hyperlink>
    </w:p>
    <w:p w:rsidR="00A84A90" w:rsidRPr="0076630B" w:rsidRDefault="00C14E50">
      <w:pPr>
        <w:pStyle w:val="Obsah1"/>
        <w:rPr>
          <w:szCs w:val="24"/>
          <w:lang w:val="en-GB"/>
        </w:rPr>
      </w:pPr>
      <w:hyperlink w:anchor="_Toc448141637" w:history="1">
        <w:r w:rsidR="00A84A90" w:rsidRPr="0076630B">
          <w:rPr>
            <w:rStyle w:val="Hypertextovodkaz"/>
            <w:bCs/>
            <w:lang w:val="en-GB"/>
          </w:rPr>
          <w:t>VII.</w:t>
        </w:r>
        <w:r w:rsidR="00A84A90" w:rsidRPr="0076630B">
          <w:rPr>
            <w:szCs w:val="24"/>
            <w:lang w:val="en-GB"/>
          </w:rPr>
          <w:tab/>
        </w:r>
        <w:r w:rsidR="001F31D9" w:rsidRPr="0076630B">
          <w:rPr>
            <w:rStyle w:val="Hypertextovodkaz"/>
            <w:lang w:val="en-GB"/>
          </w:rPr>
          <w:t>Exchange and return of parking permit/card</w:t>
        </w:r>
        <w:r w:rsidR="00A84A90" w:rsidRPr="0076630B">
          <w:rPr>
            <w:webHidden/>
            <w:lang w:val="en-GB"/>
          </w:rPr>
          <w:tab/>
        </w:r>
        <w:r w:rsidRPr="0076630B">
          <w:rPr>
            <w:webHidden/>
            <w:lang w:val="en-GB"/>
          </w:rPr>
          <w:fldChar w:fldCharType="begin"/>
        </w:r>
        <w:r w:rsidR="00A84A90" w:rsidRPr="0076630B">
          <w:rPr>
            <w:webHidden/>
            <w:lang w:val="en-GB"/>
          </w:rPr>
          <w:instrText xml:space="preserve"> PAGEREF _Toc448141637 \h </w:instrText>
        </w:r>
        <w:r w:rsidRPr="0076630B">
          <w:rPr>
            <w:webHidden/>
            <w:lang w:val="en-GB"/>
          </w:rPr>
        </w:r>
        <w:r w:rsidRPr="0076630B">
          <w:rPr>
            <w:webHidden/>
            <w:lang w:val="en-GB"/>
          </w:rPr>
          <w:fldChar w:fldCharType="separate"/>
        </w:r>
        <w:r w:rsidR="00A84A90" w:rsidRPr="0076630B">
          <w:rPr>
            <w:webHidden/>
            <w:lang w:val="en-GB"/>
          </w:rPr>
          <w:t>12</w:t>
        </w:r>
        <w:r w:rsidRPr="0076630B">
          <w:rPr>
            <w:webHidden/>
            <w:lang w:val="en-GB"/>
          </w:rPr>
          <w:fldChar w:fldCharType="end"/>
        </w:r>
      </w:hyperlink>
    </w:p>
    <w:p w:rsidR="00A84A90" w:rsidRPr="0076630B" w:rsidRDefault="00C14E50">
      <w:pPr>
        <w:pStyle w:val="Obsah1"/>
        <w:rPr>
          <w:szCs w:val="24"/>
          <w:lang w:val="en-GB"/>
        </w:rPr>
      </w:pPr>
      <w:hyperlink w:anchor="_Toc448141638" w:history="1">
        <w:r w:rsidR="00A84A90" w:rsidRPr="0076630B">
          <w:rPr>
            <w:rStyle w:val="Hypertextovodkaz"/>
            <w:bCs/>
            <w:lang w:val="en-GB"/>
          </w:rPr>
          <w:t>VIII.</w:t>
        </w:r>
        <w:r w:rsidR="00A84A90" w:rsidRPr="0076630B">
          <w:rPr>
            <w:szCs w:val="24"/>
            <w:lang w:val="en-GB"/>
          </w:rPr>
          <w:tab/>
        </w:r>
        <w:r w:rsidR="00DD0F9A">
          <w:rPr>
            <w:rStyle w:val="Hypertextovodkaz"/>
            <w:lang w:val="en-GB"/>
          </w:rPr>
          <w:t>S</w:t>
        </w:r>
        <w:r w:rsidR="001F31D9" w:rsidRPr="0076630B">
          <w:rPr>
            <w:rStyle w:val="Hypertextovodkaz"/>
            <w:lang w:val="en-GB"/>
          </w:rPr>
          <w:t>hort-term exchangeable parking permit/card</w:t>
        </w:r>
        <w:r w:rsidR="00A84A90" w:rsidRPr="0076630B">
          <w:rPr>
            <w:webHidden/>
            <w:lang w:val="en-GB"/>
          </w:rPr>
          <w:tab/>
        </w:r>
        <w:r w:rsidRPr="0076630B">
          <w:rPr>
            <w:webHidden/>
            <w:lang w:val="en-GB"/>
          </w:rPr>
          <w:fldChar w:fldCharType="begin"/>
        </w:r>
        <w:r w:rsidR="00A84A90" w:rsidRPr="0076630B">
          <w:rPr>
            <w:webHidden/>
            <w:lang w:val="en-GB"/>
          </w:rPr>
          <w:instrText xml:space="preserve"> PAGEREF _Toc448141638 \h </w:instrText>
        </w:r>
        <w:r w:rsidRPr="0076630B">
          <w:rPr>
            <w:webHidden/>
            <w:lang w:val="en-GB"/>
          </w:rPr>
        </w:r>
        <w:r w:rsidRPr="0076630B">
          <w:rPr>
            <w:webHidden/>
            <w:lang w:val="en-GB"/>
          </w:rPr>
          <w:fldChar w:fldCharType="separate"/>
        </w:r>
        <w:r w:rsidR="00A84A90" w:rsidRPr="0076630B">
          <w:rPr>
            <w:webHidden/>
            <w:lang w:val="en-GB"/>
          </w:rPr>
          <w:t>13</w:t>
        </w:r>
        <w:r w:rsidRPr="0076630B">
          <w:rPr>
            <w:webHidden/>
            <w:lang w:val="en-GB"/>
          </w:rPr>
          <w:fldChar w:fldCharType="end"/>
        </w:r>
      </w:hyperlink>
    </w:p>
    <w:p w:rsidR="00A84A90" w:rsidRPr="0076630B" w:rsidRDefault="00C14E50">
      <w:pPr>
        <w:pStyle w:val="Obsah1"/>
        <w:rPr>
          <w:szCs w:val="24"/>
          <w:lang w:val="en-GB"/>
        </w:rPr>
      </w:pPr>
      <w:hyperlink w:anchor="_Toc448141639" w:history="1">
        <w:r w:rsidR="00A84A90" w:rsidRPr="0076630B">
          <w:rPr>
            <w:rStyle w:val="Hypertextovodkaz"/>
            <w:bCs/>
            <w:lang w:val="en-GB"/>
          </w:rPr>
          <w:t>IX.</w:t>
        </w:r>
        <w:r w:rsidR="00A84A90" w:rsidRPr="0076630B">
          <w:rPr>
            <w:szCs w:val="24"/>
            <w:lang w:val="en-GB"/>
          </w:rPr>
          <w:tab/>
        </w:r>
        <w:r w:rsidR="00DD0F9A">
          <w:rPr>
            <w:rStyle w:val="Hypertextovodkaz"/>
            <w:lang w:val="en-GB"/>
          </w:rPr>
          <w:t>P</w:t>
        </w:r>
        <w:r w:rsidR="001F31D9" w:rsidRPr="0076630B">
          <w:rPr>
            <w:rStyle w:val="Hypertextovodkaz"/>
            <w:lang w:val="en-GB"/>
          </w:rPr>
          <w:t>lacement of parking card within a vehicle</w:t>
        </w:r>
        <w:r w:rsidR="00A84A90" w:rsidRPr="0076630B">
          <w:rPr>
            <w:webHidden/>
            <w:lang w:val="en-GB"/>
          </w:rPr>
          <w:tab/>
        </w:r>
        <w:r w:rsidRPr="0076630B">
          <w:rPr>
            <w:webHidden/>
            <w:lang w:val="en-GB"/>
          </w:rPr>
          <w:fldChar w:fldCharType="begin"/>
        </w:r>
        <w:r w:rsidR="00A84A90" w:rsidRPr="0076630B">
          <w:rPr>
            <w:webHidden/>
            <w:lang w:val="en-GB"/>
          </w:rPr>
          <w:instrText xml:space="preserve"> PAGEREF _Toc448141639 \h </w:instrText>
        </w:r>
        <w:r w:rsidRPr="0076630B">
          <w:rPr>
            <w:webHidden/>
            <w:lang w:val="en-GB"/>
          </w:rPr>
        </w:r>
        <w:r w:rsidRPr="0076630B">
          <w:rPr>
            <w:webHidden/>
            <w:lang w:val="en-GB"/>
          </w:rPr>
          <w:fldChar w:fldCharType="separate"/>
        </w:r>
        <w:r w:rsidR="00A84A90" w:rsidRPr="0076630B">
          <w:rPr>
            <w:webHidden/>
            <w:lang w:val="en-GB"/>
          </w:rPr>
          <w:t>14</w:t>
        </w:r>
        <w:r w:rsidRPr="0076630B">
          <w:rPr>
            <w:webHidden/>
            <w:lang w:val="en-GB"/>
          </w:rPr>
          <w:fldChar w:fldCharType="end"/>
        </w:r>
      </w:hyperlink>
    </w:p>
    <w:p w:rsidR="00A84A90" w:rsidRPr="0076630B" w:rsidRDefault="00C14E50" w:rsidP="007012B1">
      <w:pPr>
        <w:tabs>
          <w:tab w:val="right" w:leader="dot" w:pos="9200"/>
        </w:tabs>
        <w:spacing w:line="360" w:lineRule="auto"/>
        <w:rPr>
          <w:lang w:val="en-GB"/>
        </w:rPr>
      </w:pPr>
      <w:r w:rsidRPr="0076630B">
        <w:rPr>
          <w:lang w:val="en-GB"/>
        </w:rPr>
        <w:fldChar w:fldCharType="end"/>
      </w:r>
    </w:p>
    <w:p w:rsidR="00A84A90" w:rsidRPr="0076630B" w:rsidRDefault="00A84A90" w:rsidP="00C92038">
      <w:pPr>
        <w:pStyle w:val="Nadpis1"/>
        <w:numPr>
          <w:ilvl w:val="0"/>
          <w:numId w:val="3"/>
        </w:numPr>
        <w:ind w:hanging="520"/>
        <w:rPr>
          <w:b w:val="0"/>
          <w:bCs/>
          <w:lang w:val="en-GB"/>
        </w:rPr>
      </w:pPr>
      <w:r w:rsidRPr="0076630B">
        <w:rPr>
          <w:lang w:val="en-GB"/>
        </w:rPr>
        <w:br w:type="page"/>
      </w:r>
      <w:r w:rsidR="001F31D9" w:rsidRPr="0076630B">
        <w:rPr>
          <w:lang w:val="en-GB"/>
        </w:rPr>
        <w:lastRenderedPageBreak/>
        <w:t>Introduction</w:t>
      </w:r>
    </w:p>
    <w:p w:rsidR="00A84A90" w:rsidRPr="0076630B" w:rsidRDefault="00A84A90">
      <w:pPr>
        <w:jc w:val="both"/>
        <w:rPr>
          <w:sz w:val="24"/>
          <w:lang w:val="en-GB"/>
        </w:rPr>
      </w:pPr>
    </w:p>
    <w:p w:rsidR="00A84A90" w:rsidRPr="0076630B" w:rsidRDefault="001F31D9">
      <w:pPr>
        <w:jc w:val="both"/>
        <w:rPr>
          <w:sz w:val="24"/>
          <w:lang w:val="en-GB"/>
        </w:rPr>
      </w:pPr>
      <w:r w:rsidRPr="0076630B">
        <w:rPr>
          <w:b/>
          <w:sz w:val="24"/>
          <w:szCs w:val="24"/>
          <w:lang w:val="en-GB"/>
        </w:rPr>
        <w:t>Parking permits and parking cards</w:t>
      </w:r>
      <w:r w:rsidRPr="0076630B">
        <w:rPr>
          <w:sz w:val="24"/>
          <w:szCs w:val="24"/>
          <w:lang w:val="en-GB"/>
        </w:rPr>
        <w:t xml:space="preserve"> are issued on the basis of </w:t>
      </w:r>
      <w:r w:rsidR="00A84A90" w:rsidRPr="0076630B">
        <w:rPr>
          <w:sz w:val="24"/>
          <w:szCs w:val="24"/>
          <w:lang w:val="en-GB"/>
        </w:rPr>
        <w:t xml:space="preserve">§23 </w:t>
      </w:r>
      <w:r w:rsidRPr="0076630B">
        <w:rPr>
          <w:sz w:val="24"/>
          <w:szCs w:val="24"/>
          <w:lang w:val="en-GB"/>
        </w:rPr>
        <w:t>of Act no. 13/1997 Coll</w:t>
      </w:r>
      <w:r w:rsidR="00A84A90" w:rsidRPr="0076630B">
        <w:rPr>
          <w:sz w:val="24"/>
          <w:szCs w:val="24"/>
          <w:lang w:val="en-GB"/>
        </w:rPr>
        <w:t xml:space="preserve">., </w:t>
      </w:r>
      <w:r w:rsidRPr="0076630B">
        <w:rPr>
          <w:sz w:val="24"/>
          <w:szCs w:val="24"/>
          <w:lang w:val="en-GB"/>
        </w:rPr>
        <w:t xml:space="preserve">on roads, as amended, and in accordance with the relevant </w:t>
      </w:r>
      <w:r w:rsidR="0076630B" w:rsidRPr="0076630B">
        <w:rPr>
          <w:sz w:val="24"/>
          <w:szCs w:val="24"/>
          <w:lang w:val="en-GB"/>
        </w:rPr>
        <w:t xml:space="preserve">municipal </w:t>
      </w:r>
      <w:r w:rsidRPr="0076630B">
        <w:rPr>
          <w:sz w:val="24"/>
          <w:szCs w:val="24"/>
          <w:lang w:val="en-GB"/>
        </w:rPr>
        <w:t>directive</w:t>
      </w:r>
      <w:r w:rsidR="0076630B" w:rsidRPr="0076630B">
        <w:rPr>
          <w:sz w:val="24"/>
          <w:szCs w:val="24"/>
          <w:lang w:val="en-GB"/>
        </w:rPr>
        <w:t xml:space="preserve"> for the delineation of districts of the City of Prague, in which local roads or defined sections thereof can be used for a price agreed in accordance with pricing regulations</w:t>
      </w:r>
      <w:r w:rsidR="0076630B" w:rsidRPr="0076630B">
        <w:rPr>
          <w:sz w:val="24"/>
          <w:lang w:val="en-GB"/>
        </w:rPr>
        <w:t>.</w:t>
      </w:r>
    </w:p>
    <w:p w:rsidR="00A84A90" w:rsidRPr="0076630B" w:rsidRDefault="00A84A90">
      <w:pPr>
        <w:jc w:val="both"/>
        <w:rPr>
          <w:sz w:val="24"/>
          <w:lang w:val="en-GB"/>
        </w:rPr>
      </w:pPr>
    </w:p>
    <w:p w:rsidR="00A84A90" w:rsidRPr="0076630B" w:rsidRDefault="0076630B" w:rsidP="00411EAE">
      <w:pPr>
        <w:jc w:val="both"/>
        <w:rPr>
          <w:color w:val="FF0000"/>
          <w:sz w:val="24"/>
          <w:lang w:val="en-GB"/>
        </w:rPr>
      </w:pPr>
      <w:r w:rsidRPr="0076630B">
        <w:rPr>
          <w:sz w:val="24"/>
          <w:lang w:val="en-GB"/>
        </w:rPr>
        <w:t>All data is verified by issuing centres in basic registers and the Central Vehicle Registry (</w:t>
      </w:r>
      <w:r w:rsidR="00187014">
        <w:rPr>
          <w:sz w:val="24"/>
          <w:lang w:val="en-GB"/>
        </w:rPr>
        <w:t>“registry”</w:t>
      </w:r>
      <w:r w:rsidR="00A84A90" w:rsidRPr="0076630B">
        <w:rPr>
          <w:sz w:val="24"/>
          <w:lang w:val="en-GB"/>
        </w:rPr>
        <w:t xml:space="preserve">). </w:t>
      </w:r>
      <w:r w:rsidR="00187014">
        <w:rPr>
          <w:b/>
          <w:color w:val="FF0000"/>
          <w:sz w:val="24"/>
          <w:lang w:val="en-GB"/>
        </w:rPr>
        <w:t>Until CIS is connected to the basic registers and the Central Vehicles Registry applicants must submit all documents as if data were not traceable elsewhere.</w:t>
      </w:r>
    </w:p>
    <w:p w:rsidR="00A84A90" w:rsidRPr="0076630B" w:rsidRDefault="00A84A90">
      <w:pPr>
        <w:jc w:val="both"/>
        <w:rPr>
          <w:sz w:val="24"/>
          <w:lang w:val="en-GB"/>
        </w:rPr>
      </w:pPr>
    </w:p>
    <w:p w:rsidR="00A84A90" w:rsidRPr="0076630B" w:rsidRDefault="00187014" w:rsidP="00C92038">
      <w:pPr>
        <w:pStyle w:val="Nadpis1"/>
        <w:numPr>
          <w:ilvl w:val="0"/>
          <w:numId w:val="3"/>
        </w:numPr>
        <w:ind w:hanging="520"/>
        <w:jc w:val="left"/>
        <w:rPr>
          <w:b w:val="0"/>
          <w:bCs/>
          <w:lang w:val="en-GB"/>
        </w:rPr>
      </w:pPr>
      <w:bookmarkStart w:id="0" w:name="_Toc183919881"/>
      <w:bookmarkStart w:id="1" w:name="_Toc183920483"/>
      <w:bookmarkStart w:id="2" w:name="_Toc448141632"/>
      <w:r>
        <w:rPr>
          <w:lang w:val="en-GB"/>
        </w:rPr>
        <w:t xml:space="preserve">Parking permits/cards issued to physical persons with permanent residency </w:t>
      </w:r>
      <w:r w:rsidR="00085199">
        <w:rPr>
          <w:lang w:val="en-GB"/>
        </w:rPr>
        <w:t>in the</w:t>
      </w:r>
      <w:r>
        <w:rPr>
          <w:lang w:val="en-GB"/>
        </w:rPr>
        <w:t xml:space="preserve"> defined area </w:t>
      </w:r>
      <w:bookmarkEnd w:id="0"/>
      <w:bookmarkEnd w:id="1"/>
      <w:r>
        <w:rPr>
          <w:i/>
          <w:lang w:val="en-GB"/>
        </w:rPr>
        <w:t>(Residents</w:t>
      </w:r>
      <w:r w:rsidR="00A84A90" w:rsidRPr="0076630B">
        <w:rPr>
          <w:i/>
          <w:lang w:val="en-GB"/>
        </w:rPr>
        <w:t>)</w:t>
      </w:r>
      <w:bookmarkEnd w:id="2"/>
    </w:p>
    <w:p w:rsidR="00A84A90" w:rsidRPr="0076630B" w:rsidRDefault="00A84A90">
      <w:pPr>
        <w:ind w:left="60"/>
        <w:jc w:val="both"/>
        <w:rPr>
          <w:b/>
          <w:sz w:val="24"/>
          <w:u w:val="single"/>
          <w:lang w:val="en-GB"/>
        </w:rPr>
      </w:pPr>
    </w:p>
    <w:p w:rsidR="00A84A90" w:rsidRPr="0076630B" w:rsidRDefault="00187014">
      <w:pPr>
        <w:jc w:val="both"/>
        <w:rPr>
          <w:b/>
          <w:i/>
          <w:sz w:val="24"/>
          <w:lang w:val="en-GB"/>
        </w:rPr>
      </w:pPr>
      <w:r>
        <w:rPr>
          <w:b/>
          <w:i/>
          <w:sz w:val="24"/>
          <w:lang w:val="en-GB"/>
        </w:rPr>
        <w:t>The following conditions must be met to obtain a parking permit/card</w:t>
      </w:r>
      <w:r w:rsidR="00A84A90" w:rsidRPr="0076630B">
        <w:rPr>
          <w:b/>
          <w:i/>
          <w:sz w:val="24"/>
          <w:lang w:val="en-GB"/>
        </w:rPr>
        <w:t xml:space="preserve">: </w:t>
      </w:r>
    </w:p>
    <w:p w:rsidR="00A84A90" w:rsidRPr="0076630B" w:rsidRDefault="00A84A90">
      <w:pPr>
        <w:jc w:val="both"/>
        <w:rPr>
          <w:b/>
          <w:i/>
          <w:sz w:val="24"/>
          <w:u w:val="single"/>
          <w:lang w:val="en-GB"/>
        </w:rPr>
      </w:pPr>
    </w:p>
    <w:p w:rsidR="00A84A90" w:rsidRPr="0076630B" w:rsidRDefault="00187014" w:rsidP="00C92038">
      <w:pPr>
        <w:pStyle w:val="Odstavecseseznamem"/>
        <w:numPr>
          <w:ilvl w:val="1"/>
          <w:numId w:val="3"/>
        </w:numPr>
        <w:jc w:val="both"/>
        <w:rPr>
          <w:sz w:val="24"/>
          <w:lang w:val="en-GB"/>
        </w:rPr>
      </w:pPr>
      <w:r>
        <w:rPr>
          <w:sz w:val="24"/>
          <w:lang w:val="en-GB"/>
        </w:rPr>
        <w:t xml:space="preserve">physical persons must </w:t>
      </w:r>
      <w:r w:rsidR="00817903">
        <w:rPr>
          <w:sz w:val="24"/>
          <w:lang w:val="en-GB"/>
        </w:rPr>
        <w:t>have a place of permanent residence within the Paid Parking Zone (PPZ) in the given defined area.</w:t>
      </w:r>
      <w:r w:rsidR="00A84A90" w:rsidRPr="0076630B">
        <w:rPr>
          <w:sz w:val="24"/>
          <w:lang w:val="en-GB"/>
        </w:rPr>
        <w:t xml:space="preserve"> </w:t>
      </w:r>
    </w:p>
    <w:p w:rsidR="00A84A90" w:rsidRPr="0076630B" w:rsidRDefault="00A84A90">
      <w:pPr>
        <w:jc w:val="both"/>
        <w:rPr>
          <w:sz w:val="24"/>
          <w:lang w:val="en-GB"/>
        </w:rPr>
      </w:pPr>
    </w:p>
    <w:p w:rsidR="00A84A90" w:rsidRPr="0076630B" w:rsidRDefault="00817903" w:rsidP="00C92038">
      <w:pPr>
        <w:pStyle w:val="Odstavecseseznamem"/>
        <w:numPr>
          <w:ilvl w:val="1"/>
          <w:numId w:val="3"/>
        </w:numPr>
        <w:jc w:val="both"/>
        <w:rPr>
          <w:sz w:val="24"/>
          <w:lang w:val="en-GB"/>
        </w:rPr>
      </w:pPr>
      <w:r>
        <w:rPr>
          <w:sz w:val="24"/>
          <w:lang w:val="en-GB"/>
        </w:rPr>
        <w:t xml:space="preserve">physical persons </w:t>
      </w:r>
      <w:r w:rsidR="00717CF4">
        <w:rPr>
          <w:sz w:val="24"/>
          <w:lang w:val="en-GB"/>
        </w:rPr>
        <w:t>have a legal relationship to the vehicle for which the parking permit/card was issued, as derives from § 23</w:t>
      </w:r>
      <w:r w:rsidR="00A84A90" w:rsidRPr="0076630B">
        <w:rPr>
          <w:sz w:val="24"/>
          <w:lang w:val="en-GB"/>
        </w:rPr>
        <w:t xml:space="preserve"> c) </w:t>
      </w:r>
      <w:r w:rsidR="00717CF4">
        <w:rPr>
          <w:sz w:val="24"/>
          <w:lang w:val="en-GB"/>
        </w:rPr>
        <w:t xml:space="preserve">of Act no. </w:t>
      </w:r>
      <w:r w:rsidR="00A84A90" w:rsidRPr="0076630B">
        <w:rPr>
          <w:sz w:val="24"/>
          <w:lang w:val="en-GB"/>
        </w:rPr>
        <w:t xml:space="preserve">13/1997 </w:t>
      </w:r>
      <w:r w:rsidR="00717CF4">
        <w:rPr>
          <w:sz w:val="24"/>
          <w:lang w:val="en-GB"/>
        </w:rPr>
        <w:t>Coll., on roads, as amended. This means that:</w:t>
      </w:r>
    </w:p>
    <w:p w:rsidR="00A84A90" w:rsidRPr="0076630B" w:rsidRDefault="00717CF4" w:rsidP="00C92038">
      <w:pPr>
        <w:pStyle w:val="Odstavecseseznamem"/>
        <w:numPr>
          <w:ilvl w:val="2"/>
          <w:numId w:val="3"/>
        </w:numPr>
        <w:jc w:val="both"/>
        <w:rPr>
          <w:sz w:val="24"/>
          <w:lang w:val="en-GB"/>
        </w:rPr>
      </w:pPr>
      <w:r>
        <w:rPr>
          <w:sz w:val="24"/>
          <w:lang w:val="en-GB"/>
        </w:rPr>
        <w:t>the applicant is the owner of the vehicle pursuant to Act no</w:t>
      </w:r>
      <w:r w:rsidR="00A84A90" w:rsidRPr="0076630B">
        <w:rPr>
          <w:sz w:val="24"/>
          <w:lang w:val="en-GB"/>
        </w:rPr>
        <w:t>.</w:t>
      </w:r>
      <w:r>
        <w:rPr>
          <w:sz w:val="24"/>
          <w:lang w:val="en-GB"/>
        </w:rPr>
        <w:t xml:space="preserve"> </w:t>
      </w:r>
      <w:r w:rsidR="00A84A90" w:rsidRPr="0076630B">
        <w:rPr>
          <w:sz w:val="24"/>
          <w:lang w:val="en-GB"/>
        </w:rPr>
        <w:t xml:space="preserve">56/2001 </w:t>
      </w:r>
      <w:r>
        <w:rPr>
          <w:sz w:val="24"/>
          <w:lang w:val="en-GB"/>
        </w:rPr>
        <w:t>Coll., on conditions for operation on roads, as amended</w:t>
      </w:r>
      <w:r w:rsidR="00A84A90" w:rsidRPr="0076630B">
        <w:rPr>
          <w:sz w:val="24"/>
          <w:lang w:val="en-GB"/>
        </w:rPr>
        <w:t>,</w:t>
      </w:r>
    </w:p>
    <w:p w:rsidR="00A84A90" w:rsidRPr="0076630B" w:rsidRDefault="00717CF4" w:rsidP="00C92038">
      <w:pPr>
        <w:pStyle w:val="Odstavecseseznamem"/>
        <w:numPr>
          <w:ilvl w:val="2"/>
          <w:numId w:val="3"/>
        </w:numPr>
        <w:jc w:val="both"/>
        <w:rPr>
          <w:sz w:val="24"/>
          <w:lang w:val="en-GB"/>
        </w:rPr>
      </w:pPr>
      <w:r>
        <w:rPr>
          <w:sz w:val="24"/>
          <w:lang w:val="en-GB"/>
        </w:rPr>
        <w:t>the applicant uses the vehicle on the basis of a leasing or loan agreement,</w:t>
      </w:r>
    </w:p>
    <w:p w:rsidR="00A84A90" w:rsidRPr="0076630B" w:rsidRDefault="007933AF" w:rsidP="00C92038">
      <w:pPr>
        <w:pStyle w:val="Odstavecseseznamem"/>
        <w:numPr>
          <w:ilvl w:val="2"/>
          <w:numId w:val="3"/>
        </w:numPr>
        <w:jc w:val="both"/>
        <w:rPr>
          <w:sz w:val="24"/>
          <w:lang w:val="en-GB"/>
        </w:rPr>
      </w:pPr>
      <w:r>
        <w:rPr>
          <w:sz w:val="24"/>
          <w:szCs w:val="24"/>
          <w:lang w:val="en-GB"/>
        </w:rPr>
        <w:t>the applicant has been loaned the vehicle for, at minimum, the period of validity of the issued parking permit/card by a legal entity or a physical person engaged in business, and who is permitted to loan movable assets (car rental company</w:t>
      </w:r>
      <w:r w:rsidR="00A84A90" w:rsidRPr="0076630B">
        <w:rPr>
          <w:sz w:val="24"/>
          <w:szCs w:val="24"/>
          <w:lang w:val="en-GB"/>
        </w:rPr>
        <w:t>),</w:t>
      </w:r>
    </w:p>
    <w:p w:rsidR="00A84A90" w:rsidRPr="0076630B" w:rsidRDefault="007933AF" w:rsidP="00C92038">
      <w:pPr>
        <w:pStyle w:val="Odstavecseseznamem"/>
        <w:numPr>
          <w:ilvl w:val="2"/>
          <w:numId w:val="3"/>
        </w:numPr>
        <w:jc w:val="both"/>
        <w:rPr>
          <w:sz w:val="24"/>
          <w:lang w:val="en-GB"/>
        </w:rPr>
      </w:pPr>
      <w:r>
        <w:rPr>
          <w:sz w:val="24"/>
          <w:lang w:val="en-GB"/>
        </w:rPr>
        <w:t>the applicant is an employee of a company and has been entrusted with the vehicle for private use by his/her employer on the basis of an employment contract or a contract for the private use of a company vehicle (the income of the employee for secondary activities is the gratis use of a company vehicle for private purposes</w:t>
      </w:r>
      <w:r w:rsidR="00A84A90" w:rsidRPr="0076630B">
        <w:rPr>
          <w:sz w:val="24"/>
          <w:lang w:val="en-GB"/>
        </w:rPr>
        <w:t>),</w:t>
      </w:r>
    </w:p>
    <w:p w:rsidR="00A84A90" w:rsidRPr="0076630B" w:rsidRDefault="007933AF" w:rsidP="00C92038">
      <w:pPr>
        <w:pStyle w:val="Odstavecseseznamem"/>
        <w:numPr>
          <w:ilvl w:val="2"/>
          <w:numId w:val="3"/>
        </w:numPr>
        <w:jc w:val="both"/>
        <w:rPr>
          <w:sz w:val="24"/>
          <w:lang w:val="en-GB"/>
        </w:rPr>
      </w:pPr>
      <w:r>
        <w:rPr>
          <w:sz w:val="24"/>
          <w:lang w:val="en-GB"/>
        </w:rPr>
        <w:t>the applicant is a member of a statutory body of a legal entity (e.g. company director, member of the supervisory board, member of the board of directors, partner etc</w:t>
      </w:r>
      <w:r w:rsidR="00A84A90" w:rsidRPr="0076630B">
        <w:rPr>
          <w:sz w:val="24"/>
          <w:lang w:val="en-GB"/>
        </w:rPr>
        <w:t>.)</w:t>
      </w:r>
      <w:r w:rsidR="000A4B7D">
        <w:rPr>
          <w:sz w:val="24"/>
          <w:lang w:val="en-GB"/>
        </w:rPr>
        <w:t xml:space="preserve"> and uses the vehicle on the basis of a decision on the gratis provision of </w:t>
      </w:r>
      <w:r w:rsidR="00715CEB">
        <w:rPr>
          <w:sz w:val="24"/>
          <w:lang w:val="en-GB"/>
        </w:rPr>
        <w:t xml:space="preserve">a vehicle for work and private purposes, the applicant is a foreigner with an employment contract with branch </w:t>
      </w:r>
      <w:r w:rsidR="0014004F">
        <w:rPr>
          <w:sz w:val="24"/>
          <w:lang w:val="en-GB"/>
        </w:rPr>
        <w:t>of a multinational company lying outside the Czech Republic</w:t>
      </w:r>
      <w:r w:rsidR="00A84A90" w:rsidRPr="0076630B">
        <w:rPr>
          <w:sz w:val="24"/>
          <w:lang w:val="en-GB"/>
        </w:rPr>
        <w:t xml:space="preserve"> </w:t>
      </w:r>
      <w:r w:rsidR="0014004F">
        <w:rPr>
          <w:sz w:val="24"/>
          <w:lang w:val="en-GB"/>
        </w:rPr>
        <w:t>and has been dispatched to the Czech branch of that multinational company on the basis of an agreement between the branches and has been provided with a vehicle to use for company and private purposes on the basis of an agreement with the Czech branch, or provided to use for company and private purposes by the branch outside the Czech Republic itself,</w:t>
      </w:r>
    </w:p>
    <w:p w:rsidR="00A84A90" w:rsidRPr="0076630B" w:rsidRDefault="00A84A90">
      <w:pPr>
        <w:jc w:val="both"/>
        <w:rPr>
          <w:sz w:val="24"/>
          <w:lang w:val="en-GB"/>
        </w:rPr>
      </w:pPr>
      <w:r w:rsidRPr="0076630B">
        <w:rPr>
          <w:sz w:val="24"/>
          <w:lang w:val="en-GB"/>
        </w:rPr>
        <w:t xml:space="preserve"> </w:t>
      </w:r>
    </w:p>
    <w:p w:rsidR="00A84A90" w:rsidRPr="0076630B" w:rsidRDefault="0014004F" w:rsidP="00C92038">
      <w:pPr>
        <w:pStyle w:val="Odstavecseseznamem"/>
        <w:numPr>
          <w:ilvl w:val="1"/>
          <w:numId w:val="3"/>
        </w:numPr>
        <w:jc w:val="both"/>
        <w:rPr>
          <w:sz w:val="24"/>
          <w:lang w:val="en-GB"/>
        </w:rPr>
      </w:pPr>
      <w:r>
        <w:rPr>
          <w:sz w:val="24"/>
          <w:lang w:val="en-GB"/>
        </w:rPr>
        <w:t xml:space="preserve">the agreed price for the parking </w:t>
      </w:r>
      <w:r w:rsidR="00E50E7B">
        <w:rPr>
          <w:sz w:val="24"/>
          <w:lang w:val="en-GB"/>
        </w:rPr>
        <w:t>of motor vehicles (see relevant price lists and map of price zones) must be paid</w:t>
      </w:r>
      <w:r w:rsidR="00A84A90" w:rsidRPr="0076630B">
        <w:rPr>
          <w:sz w:val="24"/>
          <w:lang w:val="en-GB"/>
        </w:rPr>
        <w:t>.</w:t>
      </w:r>
    </w:p>
    <w:p w:rsidR="00A84A90" w:rsidRPr="0076630B" w:rsidRDefault="00A84A90" w:rsidP="00C8789F">
      <w:pPr>
        <w:jc w:val="both"/>
        <w:rPr>
          <w:sz w:val="24"/>
          <w:lang w:val="en-GB"/>
        </w:rPr>
      </w:pPr>
    </w:p>
    <w:p w:rsidR="00A84A90" w:rsidRPr="0076630B" w:rsidRDefault="00A84A90">
      <w:pPr>
        <w:jc w:val="both"/>
        <w:rPr>
          <w:sz w:val="24"/>
          <w:lang w:val="en-GB"/>
        </w:rPr>
      </w:pPr>
    </w:p>
    <w:p w:rsidR="00A84A90" w:rsidRPr="0076630B" w:rsidRDefault="00E50E7B">
      <w:pPr>
        <w:jc w:val="both"/>
        <w:rPr>
          <w:b/>
          <w:i/>
          <w:sz w:val="32"/>
          <w:szCs w:val="32"/>
          <w:lang w:val="en-GB"/>
        </w:rPr>
      </w:pPr>
      <w:r>
        <w:rPr>
          <w:b/>
          <w:i/>
          <w:sz w:val="32"/>
          <w:szCs w:val="32"/>
          <w:lang w:val="en-GB"/>
        </w:rPr>
        <w:t>The following is verified when issuing parking permits/cards</w:t>
      </w:r>
      <w:r w:rsidR="00A84A90" w:rsidRPr="0076630B">
        <w:rPr>
          <w:b/>
          <w:i/>
          <w:sz w:val="32"/>
          <w:szCs w:val="32"/>
          <w:lang w:val="en-GB"/>
        </w:rPr>
        <w:t>:</w:t>
      </w:r>
    </w:p>
    <w:p w:rsidR="00A84A90" w:rsidRPr="0076630B" w:rsidRDefault="00A84A90">
      <w:pPr>
        <w:jc w:val="both"/>
        <w:rPr>
          <w:b/>
          <w:i/>
          <w:sz w:val="24"/>
          <w:u w:val="single"/>
          <w:lang w:val="en-GB"/>
        </w:rPr>
      </w:pPr>
      <w:r w:rsidRPr="0076630B">
        <w:rPr>
          <w:b/>
          <w:i/>
          <w:sz w:val="24"/>
          <w:u w:val="single"/>
          <w:lang w:val="en-GB"/>
        </w:rPr>
        <w:t xml:space="preserve">  </w:t>
      </w:r>
    </w:p>
    <w:p w:rsidR="00A84A90" w:rsidRPr="0076630B" w:rsidRDefault="00E50E7B" w:rsidP="00C92038">
      <w:pPr>
        <w:pStyle w:val="Odstavecseseznamem"/>
        <w:numPr>
          <w:ilvl w:val="0"/>
          <w:numId w:val="8"/>
        </w:numPr>
        <w:jc w:val="both"/>
        <w:rPr>
          <w:sz w:val="24"/>
          <w:u w:val="single"/>
          <w:lang w:val="en-GB"/>
        </w:rPr>
      </w:pPr>
      <w:r>
        <w:rPr>
          <w:b/>
          <w:sz w:val="28"/>
          <w:szCs w:val="28"/>
          <w:lang w:val="en-GB"/>
        </w:rPr>
        <w:t>Place of permanent residence of the applicant</w:t>
      </w:r>
      <w:r w:rsidR="00A84A90" w:rsidRPr="0076630B">
        <w:rPr>
          <w:b/>
          <w:sz w:val="28"/>
          <w:szCs w:val="28"/>
          <w:lang w:val="en-GB"/>
        </w:rPr>
        <w:t>:</w:t>
      </w:r>
    </w:p>
    <w:p w:rsidR="00A84A90" w:rsidRPr="0076630B" w:rsidRDefault="00A84A90" w:rsidP="0005211A">
      <w:pPr>
        <w:pStyle w:val="Odstavecseseznamem"/>
        <w:jc w:val="both"/>
        <w:rPr>
          <w:sz w:val="24"/>
          <w:u w:val="single"/>
          <w:lang w:val="en-GB"/>
        </w:rPr>
      </w:pPr>
    </w:p>
    <w:p w:rsidR="00A84A90" w:rsidRPr="0076630B" w:rsidRDefault="00E50E7B" w:rsidP="00C92038">
      <w:pPr>
        <w:pStyle w:val="Odstavecseseznamem"/>
        <w:numPr>
          <w:ilvl w:val="1"/>
          <w:numId w:val="8"/>
        </w:numPr>
        <w:jc w:val="both"/>
        <w:rPr>
          <w:sz w:val="24"/>
          <w:u w:val="single"/>
          <w:lang w:val="en-GB"/>
        </w:rPr>
      </w:pPr>
      <w:r>
        <w:rPr>
          <w:b/>
          <w:sz w:val="24"/>
          <w:lang w:val="en-GB"/>
        </w:rPr>
        <w:t>Citizens of the Czech Republic</w:t>
      </w:r>
      <w:r w:rsidR="00A84A90" w:rsidRPr="0076630B">
        <w:rPr>
          <w:sz w:val="24"/>
          <w:lang w:val="en-GB"/>
        </w:rPr>
        <w:t xml:space="preserve">: </w:t>
      </w:r>
      <w:r>
        <w:rPr>
          <w:sz w:val="24"/>
          <w:lang w:val="en-GB"/>
        </w:rPr>
        <w:t>valid government ID or passport</w:t>
      </w:r>
    </w:p>
    <w:p w:rsidR="00A84A90" w:rsidRPr="0076630B" w:rsidRDefault="00A84A90" w:rsidP="0005211A">
      <w:pPr>
        <w:pStyle w:val="Odstavecseseznamem"/>
        <w:ind w:left="1440"/>
        <w:jc w:val="both"/>
        <w:rPr>
          <w:sz w:val="24"/>
          <w:u w:val="single"/>
          <w:lang w:val="en-GB"/>
        </w:rPr>
      </w:pPr>
    </w:p>
    <w:p w:rsidR="00A84A90" w:rsidRPr="0076630B" w:rsidRDefault="00E50E7B" w:rsidP="00C92038">
      <w:pPr>
        <w:pStyle w:val="Odstavecseseznamem"/>
        <w:numPr>
          <w:ilvl w:val="1"/>
          <w:numId w:val="8"/>
        </w:numPr>
        <w:jc w:val="both"/>
        <w:rPr>
          <w:sz w:val="24"/>
          <w:u w:val="single"/>
          <w:lang w:val="en-GB"/>
        </w:rPr>
      </w:pPr>
      <w:r>
        <w:rPr>
          <w:b/>
          <w:sz w:val="24"/>
          <w:lang w:val="en-GB"/>
        </w:rPr>
        <w:t>Foreign citizens, EU citizens resident in the Czech Republic:</w:t>
      </w:r>
      <w:r>
        <w:rPr>
          <w:sz w:val="24"/>
          <w:lang w:val="en-GB"/>
        </w:rPr>
        <w:t xml:space="preserve"> valid </w:t>
      </w:r>
      <w:r w:rsidR="00A84A90" w:rsidRPr="0076630B">
        <w:rPr>
          <w:sz w:val="24"/>
          <w:lang w:val="en-GB"/>
        </w:rPr>
        <w:t>ID card</w:t>
      </w:r>
      <w:r>
        <w:rPr>
          <w:sz w:val="24"/>
          <w:lang w:val="en-GB"/>
        </w:rPr>
        <w:t xml:space="preserve"> or passport</w:t>
      </w:r>
      <w:r w:rsidR="00A84A90" w:rsidRPr="0076630B">
        <w:rPr>
          <w:sz w:val="24"/>
          <w:lang w:val="en-GB"/>
        </w:rPr>
        <w:t xml:space="preserve">. </w:t>
      </w:r>
    </w:p>
    <w:p w:rsidR="00A84A90" w:rsidRPr="0076630B" w:rsidRDefault="00E50E7B" w:rsidP="0005211A">
      <w:pPr>
        <w:ind w:left="1418"/>
        <w:jc w:val="both"/>
        <w:rPr>
          <w:sz w:val="24"/>
          <w:lang w:val="en-GB"/>
        </w:rPr>
      </w:pPr>
      <w:r>
        <w:rPr>
          <w:sz w:val="24"/>
          <w:lang w:val="en-GB"/>
        </w:rPr>
        <w:t>If a foreigner is not listed in the register, they must submit evidence of a residency permit or temporary residence permit for EU citizens or their</w:t>
      </w:r>
      <w:r w:rsidR="00A84A90" w:rsidRPr="0076630B">
        <w:rPr>
          <w:sz w:val="24"/>
          <w:lang w:val="en-GB"/>
        </w:rPr>
        <w:t xml:space="preserve"> </w:t>
      </w:r>
      <w:r w:rsidR="001B71C4">
        <w:rPr>
          <w:sz w:val="24"/>
          <w:lang w:val="en-GB"/>
        </w:rPr>
        <w:t>border pass</w:t>
      </w:r>
      <w:r w:rsidR="00A84A90" w:rsidRPr="0076630B">
        <w:rPr>
          <w:sz w:val="24"/>
          <w:lang w:val="en-GB"/>
        </w:rPr>
        <w:t>.</w:t>
      </w:r>
    </w:p>
    <w:p w:rsidR="00A84A90" w:rsidRPr="0076630B" w:rsidRDefault="00A84A90" w:rsidP="0005211A">
      <w:pPr>
        <w:ind w:left="1418"/>
        <w:jc w:val="both"/>
        <w:rPr>
          <w:sz w:val="24"/>
          <w:lang w:val="en-GB"/>
        </w:rPr>
      </w:pPr>
    </w:p>
    <w:p w:rsidR="00A84A90" w:rsidRPr="0076630B" w:rsidRDefault="001B71C4" w:rsidP="00C92038">
      <w:pPr>
        <w:pStyle w:val="Odstavecseseznamem"/>
        <w:numPr>
          <w:ilvl w:val="1"/>
          <w:numId w:val="8"/>
        </w:numPr>
        <w:jc w:val="both"/>
        <w:rPr>
          <w:sz w:val="24"/>
          <w:u w:val="single"/>
          <w:lang w:val="en-GB"/>
        </w:rPr>
      </w:pPr>
      <w:r>
        <w:rPr>
          <w:b/>
          <w:sz w:val="24"/>
          <w:lang w:val="en-GB"/>
        </w:rPr>
        <w:t>Foreign citizens from states outside the EU who are resident in the Czech Republic</w:t>
      </w:r>
      <w:r w:rsidR="00A84A90" w:rsidRPr="0076630B">
        <w:rPr>
          <w:sz w:val="24"/>
          <w:lang w:val="en-GB"/>
        </w:rPr>
        <w:t xml:space="preserve">: </w:t>
      </w:r>
      <w:r>
        <w:rPr>
          <w:sz w:val="24"/>
          <w:lang w:val="en-GB"/>
        </w:rPr>
        <w:t>valid passport with valid visa</w:t>
      </w:r>
      <w:r w:rsidR="00A84A90" w:rsidRPr="0076630B">
        <w:rPr>
          <w:sz w:val="24"/>
          <w:lang w:val="en-GB"/>
        </w:rPr>
        <w:t xml:space="preserve">. </w:t>
      </w:r>
    </w:p>
    <w:p w:rsidR="00A84A90" w:rsidRPr="0076630B" w:rsidRDefault="001B71C4" w:rsidP="009C4A17">
      <w:pPr>
        <w:pStyle w:val="Odstavecseseznamem"/>
        <w:ind w:left="1418"/>
        <w:jc w:val="both"/>
        <w:rPr>
          <w:sz w:val="24"/>
          <w:szCs w:val="24"/>
          <w:lang w:val="en-GB"/>
        </w:rPr>
      </w:pPr>
      <w:r>
        <w:rPr>
          <w:sz w:val="24"/>
          <w:szCs w:val="24"/>
          <w:lang w:val="en-GB"/>
        </w:rPr>
        <w:t>Card can be issued for a half-year period prior to the expiry of a visa (if the visa is valid for another min. two months</w:t>
      </w:r>
      <w:r w:rsidR="00A84A90" w:rsidRPr="0076630B">
        <w:rPr>
          <w:sz w:val="24"/>
          <w:szCs w:val="24"/>
          <w:lang w:val="en-GB"/>
        </w:rPr>
        <w:t>)</w:t>
      </w:r>
    </w:p>
    <w:p w:rsidR="00A84A90" w:rsidRPr="0076630B" w:rsidRDefault="001B71C4" w:rsidP="0005211A">
      <w:pPr>
        <w:pStyle w:val="Odstavecseseznamem"/>
        <w:ind w:left="1440"/>
        <w:jc w:val="both"/>
        <w:rPr>
          <w:sz w:val="24"/>
          <w:lang w:val="en-GB"/>
        </w:rPr>
      </w:pPr>
      <w:r>
        <w:rPr>
          <w:sz w:val="24"/>
          <w:lang w:val="en-GB"/>
        </w:rPr>
        <w:t xml:space="preserve">If a foreigner is not listed in the register, they must </w:t>
      </w:r>
      <w:r w:rsidR="00BB63A9">
        <w:rPr>
          <w:sz w:val="24"/>
          <w:lang w:val="en-GB"/>
        </w:rPr>
        <w:t>submit their residency permit document</w:t>
      </w:r>
      <w:r w:rsidR="00A84A90" w:rsidRPr="0076630B">
        <w:rPr>
          <w:sz w:val="24"/>
          <w:lang w:val="en-GB"/>
        </w:rPr>
        <w:t>.</w:t>
      </w:r>
    </w:p>
    <w:p w:rsidR="00A84A90" w:rsidRPr="0076630B" w:rsidRDefault="00A84A90" w:rsidP="0005211A">
      <w:pPr>
        <w:pStyle w:val="Odstavecseseznamem"/>
        <w:ind w:left="1440"/>
        <w:jc w:val="both"/>
        <w:rPr>
          <w:sz w:val="24"/>
          <w:lang w:val="en-GB"/>
        </w:rPr>
      </w:pPr>
    </w:p>
    <w:p w:rsidR="00A84A90" w:rsidRPr="0076630B" w:rsidRDefault="00BB63A9" w:rsidP="00C92038">
      <w:pPr>
        <w:pStyle w:val="Odstavecseseznamem"/>
        <w:numPr>
          <w:ilvl w:val="1"/>
          <w:numId w:val="8"/>
        </w:numPr>
        <w:jc w:val="both"/>
        <w:rPr>
          <w:sz w:val="24"/>
          <w:u w:val="single"/>
          <w:lang w:val="en-GB"/>
        </w:rPr>
      </w:pPr>
      <w:r>
        <w:rPr>
          <w:b/>
          <w:sz w:val="24"/>
          <w:lang w:val="en-GB"/>
        </w:rPr>
        <w:t>Members of foreign diplomatic missions</w:t>
      </w:r>
      <w:r w:rsidR="00A84A90" w:rsidRPr="0076630B">
        <w:rPr>
          <w:b/>
          <w:sz w:val="24"/>
          <w:lang w:val="en-GB"/>
        </w:rPr>
        <w:t xml:space="preserve">: </w:t>
      </w:r>
      <w:r>
        <w:rPr>
          <w:sz w:val="24"/>
          <w:lang w:val="en-GB"/>
        </w:rPr>
        <w:t xml:space="preserve">valid </w:t>
      </w:r>
      <w:r w:rsidR="00A84A90" w:rsidRPr="0076630B">
        <w:rPr>
          <w:sz w:val="24"/>
          <w:lang w:val="en-GB"/>
        </w:rPr>
        <w:t>ID card</w:t>
      </w:r>
      <w:r>
        <w:rPr>
          <w:sz w:val="24"/>
          <w:lang w:val="en-GB"/>
        </w:rPr>
        <w:t>, passport or identity document issued by the Ministry of Foreign Affairs of the Czech Republic (for various categories of diplomatic staff</w:t>
      </w:r>
      <w:r w:rsidR="00A84A90" w:rsidRPr="0076630B">
        <w:rPr>
          <w:sz w:val="24"/>
          <w:lang w:val="en-GB"/>
        </w:rPr>
        <w:t xml:space="preserve">). </w:t>
      </w:r>
    </w:p>
    <w:p w:rsidR="00A84A90" w:rsidRPr="0076630B" w:rsidRDefault="00BB63A9" w:rsidP="0005211A">
      <w:pPr>
        <w:pStyle w:val="Odstavecseseznamem"/>
        <w:ind w:left="1440"/>
        <w:jc w:val="both"/>
        <w:rPr>
          <w:sz w:val="24"/>
          <w:u w:val="single"/>
          <w:lang w:val="en-GB"/>
        </w:rPr>
      </w:pPr>
      <w:r>
        <w:rPr>
          <w:sz w:val="24"/>
          <w:lang w:val="en-GB"/>
        </w:rPr>
        <w:t>If a foreigner is not listed in the register, they must submit confirmation issued by the relevant diplomatic corps of the staff member’s residency in the PPS</w:t>
      </w:r>
      <w:r w:rsidR="00A84A90" w:rsidRPr="0076630B">
        <w:rPr>
          <w:sz w:val="24"/>
          <w:lang w:val="en-GB"/>
        </w:rPr>
        <w:t>.</w:t>
      </w:r>
    </w:p>
    <w:p w:rsidR="00A84A90" w:rsidRPr="0076630B" w:rsidRDefault="00A84A90">
      <w:pPr>
        <w:jc w:val="both"/>
        <w:rPr>
          <w:sz w:val="24"/>
          <w:lang w:val="en-GB"/>
        </w:rPr>
      </w:pPr>
    </w:p>
    <w:p w:rsidR="00A84A90" w:rsidRPr="0076630B" w:rsidRDefault="00A84A90">
      <w:pPr>
        <w:jc w:val="both"/>
        <w:rPr>
          <w:sz w:val="24"/>
          <w:lang w:val="en-GB"/>
        </w:rPr>
      </w:pPr>
    </w:p>
    <w:p w:rsidR="00A84A90" w:rsidRPr="0076630B" w:rsidRDefault="00BB63A9" w:rsidP="00C92038">
      <w:pPr>
        <w:pStyle w:val="Odstavecseseznamem"/>
        <w:numPr>
          <w:ilvl w:val="0"/>
          <w:numId w:val="8"/>
        </w:numPr>
        <w:jc w:val="both"/>
        <w:rPr>
          <w:b/>
          <w:sz w:val="24"/>
          <w:lang w:val="en-GB"/>
        </w:rPr>
      </w:pPr>
      <w:r>
        <w:rPr>
          <w:b/>
          <w:sz w:val="28"/>
          <w:szCs w:val="28"/>
          <w:lang w:val="en-GB"/>
        </w:rPr>
        <w:t>Evidence of legal relationship to the vehicle</w:t>
      </w:r>
      <w:r w:rsidR="00A84A90" w:rsidRPr="0076630B">
        <w:rPr>
          <w:b/>
          <w:sz w:val="28"/>
          <w:szCs w:val="28"/>
          <w:lang w:val="en-GB"/>
        </w:rPr>
        <w:t>:</w:t>
      </w:r>
    </w:p>
    <w:p w:rsidR="00A84A90" w:rsidRPr="0076630B" w:rsidRDefault="00A84A90" w:rsidP="0005211A">
      <w:pPr>
        <w:pStyle w:val="Odstavecseseznamem"/>
        <w:jc w:val="both"/>
        <w:rPr>
          <w:sz w:val="24"/>
          <w:lang w:val="en-GB"/>
        </w:rPr>
      </w:pPr>
    </w:p>
    <w:p w:rsidR="00A84A90" w:rsidRPr="0076630B" w:rsidRDefault="00EC68C8" w:rsidP="00C92038">
      <w:pPr>
        <w:pStyle w:val="Odstavecseseznamem"/>
        <w:numPr>
          <w:ilvl w:val="1"/>
          <w:numId w:val="8"/>
        </w:numPr>
        <w:jc w:val="both"/>
        <w:rPr>
          <w:sz w:val="24"/>
          <w:lang w:val="en-GB"/>
        </w:rPr>
      </w:pPr>
      <w:r>
        <w:rPr>
          <w:b/>
          <w:sz w:val="24"/>
          <w:lang w:val="en-GB"/>
        </w:rPr>
        <w:t>The a</w:t>
      </w:r>
      <w:r w:rsidR="00BB63A9">
        <w:rPr>
          <w:b/>
          <w:sz w:val="24"/>
          <w:lang w:val="en-GB"/>
        </w:rPr>
        <w:t>pplicant is the vehicle owner</w:t>
      </w:r>
      <w:r w:rsidR="00A84A90" w:rsidRPr="0076630B">
        <w:rPr>
          <w:sz w:val="24"/>
          <w:lang w:val="en-GB"/>
        </w:rPr>
        <w:t>:</w:t>
      </w:r>
    </w:p>
    <w:p w:rsidR="00A84A90" w:rsidRPr="0076630B" w:rsidRDefault="00A84A90" w:rsidP="00C8789F">
      <w:pPr>
        <w:pStyle w:val="Odstavecseseznamem"/>
        <w:ind w:left="1440"/>
        <w:jc w:val="both"/>
        <w:rPr>
          <w:sz w:val="24"/>
          <w:lang w:val="en-GB"/>
        </w:rPr>
      </w:pPr>
    </w:p>
    <w:p w:rsidR="00A84A90" w:rsidRPr="00E5384A" w:rsidRDefault="00BB63A9" w:rsidP="00C92038">
      <w:pPr>
        <w:pStyle w:val="Odstavecseseznamem"/>
        <w:numPr>
          <w:ilvl w:val="2"/>
          <w:numId w:val="8"/>
        </w:numPr>
        <w:jc w:val="both"/>
        <w:rPr>
          <w:sz w:val="24"/>
          <w:lang w:val="en-GB"/>
        </w:rPr>
      </w:pPr>
      <w:r w:rsidRPr="00E5384A">
        <w:rPr>
          <w:b/>
          <w:sz w:val="24"/>
          <w:lang w:val="en-GB"/>
        </w:rPr>
        <w:t>vehicle registered in the Czech Republic</w:t>
      </w:r>
      <w:r w:rsidR="00A84A90" w:rsidRPr="00E5384A">
        <w:rPr>
          <w:sz w:val="24"/>
          <w:lang w:val="en-GB"/>
        </w:rPr>
        <w:t xml:space="preserve">: </w:t>
      </w:r>
    </w:p>
    <w:p w:rsidR="00A84A90" w:rsidRPr="00E5384A" w:rsidRDefault="00EC68C8" w:rsidP="00914E75">
      <w:pPr>
        <w:pStyle w:val="Odstavecseseznamem"/>
        <w:ind w:left="2160"/>
        <w:jc w:val="both"/>
        <w:rPr>
          <w:sz w:val="24"/>
          <w:lang w:val="en-GB"/>
        </w:rPr>
      </w:pPr>
      <w:r>
        <w:rPr>
          <w:sz w:val="24"/>
          <w:lang w:val="en-GB"/>
        </w:rPr>
        <w:t>i</w:t>
      </w:r>
      <w:r w:rsidR="00E5384A" w:rsidRPr="00E5384A">
        <w:rPr>
          <w:sz w:val="24"/>
          <w:lang w:val="en-GB"/>
        </w:rPr>
        <w:t>f the vehicle cannot be found in the register (e.</w:t>
      </w:r>
      <w:r w:rsidR="00E5384A">
        <w:rPr>
          <w:sz w:val="24"/>
          <w:lang w:val="en-GB"/>
        </w:rPr>
        <w:t>g. ‘data consistency’</w:t>
      </w:r>
      <w:r w:rsidR="00A84A90" w:rsidRPr="00E5384A">
        <w:rPr>
          <w:sz w:val="24"/>
          <w:lang w:val="en-GB"/>
        </w:rPr>
        <w:t xml:space="preserve">), </w:t>
      </w:r>
      <w:r w:rsidR="00E5384A">
        <w:rPr>
          <w:sz w:val="24"/>
          <w:lang w:val="en-GB"/>
        </w:rPr>
        <w:t>a road vehicle technical pass (TP) in which the applicant is listed as the vehicle owner, must be submitted. If the required data can be verified through a registration certificate, this document is sufficient.</w:t>
      </w:r>
    </w:p>
    <w:p w:rsidR="00A84A90" w:rsidRPr="0076630B" w:rsidRDefault="00E5384A" w:rsidP="00241B64">
      <w:pPr>
        <w:pStyle w:val="Odstavecseseznamem"/>
        <w:ind w:left="2127"/>
        <w:jc w:val="both"/>
        <w:rPr>
          <w:rStyle w:val="Siln"/>
          <w:b w:val="0"/>
          <w:i/>
          <w:sz w:val="24"/>
          <w:lang w:val="en-GB"/>
        </w:rPr>
      </w:pPr>
      <w:r w:rsidRPr="00E5384A">
        <w:rPr>
          <w:rStyle w:val="Siln"/>
          <w:b w:val="0"/>
          <w:i/>
          <w:sz w:val="24"/>
          <w:lang w:val="en-GB"/>
        </w:rPr>
        <w:t>Permits/cards can also be issued to persons with an amended permanent residency (according to ID card</w:t>
      </w:r>
      <w:r w:rsidR="000015D2">
        <w:rPr>
          <w:rStyle w:val="Siln"/>
          <w:b w:val="0"/>
          <w:i/>
          <w:sz w:val="24"/>
          <w:lang w:val="en-GB"/>
        </w:rPr>
        <w:t xml:space="preserve"> or trimmed ID card with paper on change of permanent residency</w:t>
      </w:r>
      <w:r w:rsidR="00A84A90" w:rsidRPr="00A741D1">
        <w:rPr>
          <w:i/>
          <w:sz w:val="24"/>
          <w:lang w:val="en-GB"/>
        </w:rPr>
        <w:t>),</w:t>
      </w:r>
      <w:r w:rsidR="00A84A90" w:rsidRPr="00A741D1">
        <w:rPr>
          <w:bCs/>
          <w:i/>
          <w:sz w:val="24"/>
          <w:lang w:val="en-GB"/>
        </w:rPr>
        <w:t xml:space="preserve"> </w:t>
      </w:r>
      <w:r w:rsidR="00A741D1" w:rsidRPr="00A741D1">
        <w:rPr>
          <w:bCs/>
          <w:i/>
          <w:sz w:val="24"/>
          <w:lang w:val="en-GB"/>
        </w:rPr>
        <w:t xml:space="preserve">although this change has not </w:t>
      </w:r>
      <w:r w:rsidR="00DD0F9A">
        <w:rPr>
          <w:bCs/>
          <w:i/>
          <w:sz w:val="24"/>
          <w:lang w:val="en-GB"/>
        </w:rPr>
        <w:t>yet</w:t>
      </w:r>
      <w:r w:rsidR="00A741D1" w:rsidRPr="00A741D1">
        <w:rPr>
          <w:bCs/>
          <w:i/>
          <w:sz w:val="24"/>
          <w:lang w:val="en-GB"/>
        </w:rPr>
        <w:t xml:space="preserve"> been entered into their</w:t>
      </w:r>
      <w:r w:rsidR="00A84A90" w:rsidRPr="00A741D1">
        <w:rPr>
          <w:rStyle w:val="Siln"/>
          <w:i/>
          <w:sz w:val="24"/>
          <w:lang w:val="en-GB"/>
        </w:rPr>
        <w:t xml:space="preserve"> </w:t>
      </w:r>
      <w:r w:rsidR="00A84A90" w:rsidRPr="00A741D1">
        <w:rPr>
          <w:rStyle w:val="Siln"/>
          <w:b w:val="0"/>
          <w:i/>
          <w:sz w:val="24"/>
          <w:lang w:val="en-GB"/>
        </w:rPr>
        <w:t>TP</w:t>
      </w:r>
      <w:r w:rsidR="00A84A90" w:rsidRPr="00A741D1">
        <w:rPr>
          <w:bCs/>
          <w:i/>
          <w:sz w:val="24"/>
          <w:lang w:val="en-GB"/>
        </w:rPr>
        <w:t xml:space="preserve">. </w:t>
      </w:r>
      <w:r w:rsidR="00A741D1">
        <w:rPr>
          <w:bCs/>
          <w:i/>
          <w:sz w:val="24"/>
          <w:lang w:val="en-GB"/>
        </w:rPr>
        <w:t xml:space="preserve">In this case, it is </w:t>
      </w:r>
      <w:r w:rsidR="00DD0F9A">
        <w:rPr>
          <w:bCs/>
          <w:i/>
          <w:sz w:val="24"/>
          <w:lang w:val="en-GB"/>
        </w:rPr>
        <w:t>necessary</w:t>
      </w:r>
      <w:r w:rsidR="00A741D1">
        <w:rPr>
          <w:bCs/>
          <w:i/>
          <w:sz w:val="24"/>
          <w:lang w:val="en-GB"/>
        </w:rPr>
        <w:t xml:space="preserve"> to carefully check the </w:t>
      </w:r>
      <w:r w:rsidR="00DD0F9A">
        <w:rPr>
          <w:bCs/>
          <w:i/>
          <w:sz w:val="24"/>
          <w:lang w:val="en-GB"/>
        </w:rPr>
        <w:t>birth number</w:t>
      </w:r>
      <w:r w:rsidR="00A741D1">
        <w:rPr>
          <w:bCs/>
          <w:i/>
          <w:sz w:val="24"/>
          <w:lang w:val="en-GB"/>
        </w:rPr>
        <w:t xml:space="preserve"> according to the TP and ID card. This exemption applies to the issuing of the first parking permit-card</w:t>
      </w:r>
      <w:r w:rsidR="00A741D1">
        <w:rPr>
          <w:i/>
          <w:sz w:val="24"/>
          <w:lang w:val="en-GB"/>
        </w:rPr>
        <w:t>.</w:t>
      </w:r>
    </w:p>
    <w:p w:rsidR="00A84A90" w:rsidRPr="0076630B" w:rsidRDefault="00A84A90" w:rsidP="00241B64">
      <w:pPr>
        <w:pStyle w:val="Odstavecseseznamem"/>
        <w:ind w:left="2127"/>
        <w:jc w:val="both"/>
        <w:rPr>
          <w:rStyle w:val="Siln"/>
          <w:b w:val="0"/>
          <w:i/>
          <w:sz w:val="24"/>
          <w:lang w:val="en-GB"/>
        </w:rPr>
      </w:pPr>
    </w:p>
    <w:p w:rsidR="00A84A90" w:rsidRPr="0076630B" w:rsidRDefault="00A741D1" w:rsidP="00C92038">
      <w:pPr>
        <w:pStyle w:val="Odstavecseseznamem"/>
        <w:numPr>
          <w:ilvl w:val="2"/>
          <w:numId w:val="8"/>
        </w:numPr>
        <w:ind w:left="2127"/>
        <w:jc w:val="both"/>
        <w:rPr>
          <w:i/>
          <w:sz w:val="24"/>
          <w:lang w:val="en-GB"/>
        </w:rPr>
      </w:pPr>
      <w:r>
        <w:rPr>
          <w:b/>
          <w:sz w:val="24"/>
          <w:lang w:val="en-GB"/>
        </w:rPr>
        <w:t>vehicle registered abroad</w:t>
      </w:r>
      <w:r w:rsidR="00A84A90" w:rsidRPr="0076630B">
        <w:rPr>
          <w:sz w:val="24"/>
          <w:lang w:val="en-GB"/>
        </w:rPr>
        <w:t xml:space="preserve">: </w:t>
      </w:r>
      <w:r>
        <w:rPr>
          <w:sz w:val="24"/>
          <w:lang w:val="en-GB"/>
        </w:rPr>
        <w:t>submits</w:t>
      </w:r>
      <w:r w:rsidR="00A84A90" w:rsidRPr="0076630B">
        <w:rPr>
          <w:sz w:val="24"/>
          <w:lang w:val="en-GB"/>
        </w:rPr>
        <w:t xml:space="preserve"> TP </w:t>
      </w:r>
      <w:r>
        <w:rPr>
          <w:sz w:val="24"/>
          <w:lang w:val="en-GB"/>
        </w:rPr>
        <w:t>with translation into Czech (does not apply to Slovak) or extract of basic data from TP, signed by the vehicle owner to confirm the validity of the stated data.</w:t>
      </w:r>
    </w:p>
    <w:p w:rsidR="00A84A90" w:rsidRPr="0076630B" w:rsidRDefault="00A84A90" w:rsidP="00241B64">
      <w:pPr>
        <w:pStyle w:val="Odstavecseseznamem"/>
        <w:ind w:left="2127"/>
        <w:jc w:val="both"/>
        <w:rPr>
          <w:i/>
          <w:sz w:val="24"/>
          <w:lang w:val="en-GB"/>
        </w:rPr>
      </w:pPr>
    </w:p>
    <w:p w:rsidR="00A84A90" w:rsidRPr="0076630B" w:rsidRDefault="00A741D1" w:rsidP="00C92038">
      <w:pPr>
        <w:pStyle w:val="Odstavecseseznamem"/>
        <w:numPr>
          <w:ilvl w:val="1"/>
          <w:numId w:val="8"/>
        </w:numPr>
        <w:jc w:val="both"/>
        <w:rPr>
          <w:i/>
          <w:sz w:val="24"/>
          <w:lang w:val="en-GB"/>
        </w:rPr>
      </w:pPr>
      <w:r>
        <w:rPr>
          <w:b/>
          <w:sz w:val="24"/>
          <w:lang w:val="en-GB"/>
        </w:rPr>
        <w:t>Applicant uses vehicle on the basis of a lease/loan contract:</w:t>
      </w:r>
      <w:r w:rsidR="00A84A90" w:rsidRPr="0076630B">
        <w:rPr>
          <w:sz w:val="24"/>
          <w:lang w:val="en-GB"/>
        </w:rPr>
        <w:t xml:space="preserve"> </w:t>
      </w:r>
    </w:p>
    <w:p w:rsidR="00A84A90" w:rsidRPr="0076630B" w:rsidRDefault="00A741D1" w:rsidP="00C92038">
      <w:pPr>
        <w:pStyle w:val="Odstavecseseznamem"/>
        <w:numPr>
          <w:ilvl w:val="2"/>
          <w:numId w:val="8"/>
        </w:numPr>
        <w:jc w:val="both"/>
        <w:rPr>
          <w:i/>
          <w:sz w:val="24"/>
          <w:lang w:val="en-GB"/>
        </w:rPr>
      </w:pPr>
      <w:r>
        <w:rPr>
          <w:sz w:val="24"/>
          <w:lang w:val="en-GB"/>
        </w:rPr>
        <w:t>submits registration certificate and leasing/loan contract.</w:t>
      </w:r>
    </w:p>
    <w:p w:rsidR="00A84A90" w:rsidRPr="0076630B" w:rsidRDefault="00A741D1" w:rsidP="00C92038">
      <w:pPr>
        <w:pStyle w:val="Odstavecseseznamem"/>
        <w:numPr>
          <w:ilvl w:val="2"/>
          <w:numId w:val="8"/>
        </w:numPr>
        <w:jc w:val="both"/>
        <w:rPr>
          <w:i/>
          <w:sz w:val="24"/>
          <w:lang w:val="en-GB"/>
        </w:rPr>
      </w:pPr>
      <w:r>
        <w:rPr>
          <w:sz w:val="24"/>
          <w:lang w:val="en-GB"/>
        </w:rPr>
        <w:lastRenderedPageBreak/>
        <w:t>the vehicle of a physical person on leasing/loan contract that has been loaned to a third person</w:t>
      </w:r>
      <w:r w:rsidR="00A84A90" w:rsidRPr="0076630B">
        <w:rPr>
          <w:sz w:val="24"/>
          <w:lang w:val="en-GB"/>
        </w:rPr>
        <w:t xml:space="preserve"> – </w:t>
      </w:r>
      <w:r w:rsidR="00424882">
        <w:rPr>
          <w:sz w:val="24"/>
          <w:lang w:val="en-GB"/>
        </w:rPr>
        <w:t>parking permits/cards are issued solely on the assumption that the third person (applicant) is listed in the text of the leasing contract or a supplement thereto as the vehicle user</w:t>
      </w:r>
      <w:r w:rsidR="00A84A90" w:rsidRPr="0076630B">
        <w:rPr>
          <w:sz w:val="24"/>
          <w:lang w:val="en-GB"/>
        </w:rPr>
        <w:t>.</w:t>
      </w:r>
    </w:p>
    <w:p w:rsidR="00A84A90" w:rsidRPr="0076630B" w:rsidRDefault="00424882" w:rsidP="00241B64">
      <w:pPr>
        <w:pStyle w:val="Odstavecseseznamem"/>
        <w:ind w:left="1440"/>
        <w:jc w:val="both"/>
        <w:rPr>
          <w:sz w:val="24"/>
          <w:lang w:val="en-GB"/>
        </w:rPr>
      </w:pPr>
      <w:r>
        <w:rPr>
          <w:sz w:val="24"/>
          <w:lang w:val="en-GB"/>
        </w:rPr>
        <w:t>If the vehicle cannot be found in the register, the TP and an extract from the register of the loan/leasing company must be submitted (in order to verify activities</w:t>
      </w:r>
      <w:r w:rsidR="00A84A90" w:rsidRPr="0076630B">
        <w:rPr>
          <w:sz w:val="24"/>
          <w:szCs w:val="24"/>
          <w:lang w:val="en-GB"/>
        </w:rPr>
        <w:t>)</w:t>
      </w:r>
      <w:r w:rsidR="00A84A90" w:rsidRPr="0076630B">
        <w:rPr>
          <w:sz w:val="24"/>
          <w:lang w:val="en-GB"/>
        </w:rPr>
        <w:t>.</w:t>
      </w:r>
    </w:p>
    <w:p w:rsidR="00A84A90" w:rsidRPr="0076630B" w:rsidRDefault="00A84A90" w:rsidP="00241B64">
      <w:pPr>
        <w:pStyle w:val="Odstavecseseznamem"/>
        <w:ind w:left="1440"/>
        <w:jc w:val="both"/>
        <w:rPr>
          <w:i/>
          <w:sz w:val="24"/>
          <w:lang w:val="en-GB"/>
        </w:rPr>
      </w:pPr>
    </w:p>
    <w:p w:rsidR="00A84A90" w:rsidRPr="0076630B" w:rsidRDefault="00424882" w:rsidP="00C92038">
      <w:pPr>
        <w:pStyle w:val="Odstavecseseznamem"/>
        <w:numPr>
          <w:ilvl w:val="1"/>
          <w:numId w:val="8"/>
        </w:numPr>
        <w:jc w:val="both"/>
        <w:rPr>
          <w:i/>
          <w:sz w:val="24"/>
          <w:lang w:val="en-GB"/>
        </w:rPr>
      </w:pPr>
      <w:r>
        <w:rPr>
          <w:b/>
          <w:sz w:val="24"/>
          <w:szCs w:val="24"/>
          <w:lang w:val="en-GB"/>
        </w:rPr>
        <w:t>Applicant has the vehicle on a long-term lease</w:t>
      </w:r>
      <w:r w:rsidR="00A84A90" w:rsidRPr="0076630B">
        <w:rPr>
          <w:b/>
          <w:sz w:val="24"/>
          <w:szCs w:val="24"/>
          <w:lang w:val="en-GB"/>
        </w:rPr>
        <w:t xml:space="preserve"> </w:t>
      </w:r>
      <w:r w:rsidR="002B6A35" w:rsidRPr="002B6A35">
        <w:rPr>
          <w:sz w:val="24"/>
          <w:szCs w:val="24"/>
          <w:lang w:val="en-GB"/>
        </w:rPr>
        <w:t>for at least the validity period of the parking permit/card</w:t>
      </w:r>
      <w:r w:rsidR="002B6A35">
        <w:rPr>
          <w:sz w:val="24"/>
          <w:szCs w:val="24"/>
          <w:lang w:val="en-GB"/>
        </w:rPr>
        <w:t xml:space="preserve"> from a legal entity or from a physical person engaged in business, and who is permitted to loan movable assets (car rental company</w:t>
      </w:r>
      <w:r w:rsidR="002B6A35" w:rsidRPr="0076630B">
        <w:rPr>
          <w:sz w:val="24"/>
          <w:szCs w:val="24"/>
          <w:lang w:val="en-GB"/>
        </w:rPr>
        <w:t>)</w:t>
      </w:r>
      <w:r w:rsidR="00A84A90" w:rsidRPr="0076630B">
        <w:rPr>
          <w:sz w:val="24"/>
          <w:szCs w:val="24"/>
          <w:lang w:val="en-GB"/>
        </w:rPr>
        <w:t xml:space="preserve">: - </w:t>
      </w:r>
      <w:r w:rsidR="002B6A35">
        <w:rPr>
          <w:sz w:val="24"/>
          <w:szCs w:val="24"/>
          <w:lang w:val="en-GB"/>
        </w:rPr>
        <w:t>submit original registration certificate and lease contract.</w:t>
      </w:r>
    </w:p>
    <w:p w:rsidR="00A84A90" w:rsidRPr="0076630B" w:rsidRDefault="002B6A35" w:rsidP="00EA70AE">
      <w:pPr>
        <w:pStyle w:val="Odstavecseseznamem"/>
        <w:ind w:left="1440"/>
        <w:jc w:val="both"/>
        <w:rPr>
          <w:sz w:val="24"/>
          <w:szCs w:val="24"/>
          <w:lang w:val="en-GB"/>
        </w:rPr>
      </w:pPr>
      <w:r>
        <w:rPr>
          <w:sz w:val="24"/>
          <w:lang w:val="en-GB"/>
        </w:rPr>
        <w:t>If the loaner cannot be found in the register, a copy of an extract from the car rental company must be submitted (to verify activity</w:t>
      </w:r>
      <w:r w:rsidR="00A84A90" w:rsidRPr="0076630B">
        <w:rPr>
          <w:sz w:val="24"/>
          <w:szCs w:val="24"/>
          <w:lang w:val="en-GB"/>
        </w:rPr>
        <w:t>).</w:t>
      </w:r>
    </w:p>
    <w:p w:rsidR="00A84A90" w:rsidRPr="0076630B" w:rsidRDefault="00A84A90" w:rsidP="00EA70AE">
      <w:pPr>
        <w:pStyle w:val="Odstavecseseznamem"/>
        <w:ind w:left="1440"/>
        <w:jc w:val="both"/>
        <w:rPr>
          <w:i/>
          <w:sz w:val="24"/>
          <w:lang w:val="en-GB"/>
        </w:rPr>
      </w:pPr>
    </w:p>
    <w:p w:rsidR="00A84A90" w:rsidRPr="0076630B" w:rsidRDefault="002B6A35" w:rsidP="00C92038">
      <w:pPr>
        <w:pStyle w:val="Odstavecseseznamem"/>
        <w:numPr>
          <w:ilvl w:val="1"/>
          <w:numId w:val="8"/>
        </w:numPr>
        <w:jc w:val="both"/>
        <w:rPr>
          <w:i/>
          <w:sz w:val="24"/>
          <w:lang w:val="en-GB"/>
        </w:rPr>
      </w:pPr>
      <w:r>
        <w:rPr>
          <w:b/>
          <w:sz w:val="24"/>
          <w:lang w:val="en-GB"/>
        </w:rPr>
        <w:t>Applicant has been entrusted by their employer with the vehicle for private</w:t>
      </w:r>
      <w:r w:rsidR="00A84A90" w:rsidRPr="0076630B">
        <w:rPr>
          <w:b/>
          <w:sz w:val="24"/>
          <w:lang w:val="en-GB"/>
        </w:rPr>
        <w:t xml:space="preserve"> </w:t>
      </w:r>
      <w:r>
        <w:rPr>
          <w:b/>
          <w:sz w:val="24"/>
          <w:lang w:val="en-GB"/>
        </w:rPr>
        <w:t>use</w:t>
      </w:r>
      <w:r w:rsidR="00A84A90" w:rsidRPr="0076630B">
        <w:rPr>
          <w:sz w:val="24"/>
          <w:lang w:val="en-GB"/>
        </w:rPr>
        <w:t xml:space="preserve">: </w:t>
      </w:r>
      <w:r>
        <w:rPr>
          <w:sz w:val="24"/>
          <w:lang w:val="en-GB"/>
        </w:rPr>
        <w:t xml:space="preserve">submits the registration certificate and the completed “Confirmation of income from related activities pursuant to </w:t>
      </w:r>
      <w:r w:rsidR="00A84A90" w:rsidRPr="0076630B">
        <w:rPr>
          <w:sz w:val="24"/>
          <w:lang w:val="en-GB"/>
        </w:rPr>
        <w:t xml:space="preserve">§ 6 </w:t>
      </w:r>
      <w:r>
        <w:rPr>
          <w:sz w:val="24"/>
          <w:lang w:val="en-GB"/>
        </w:rPr>
        <w:t>para</w:t>
      </w:r>
      <w:r w:rsidR="00A84A90" w:rsidRPr="0076630B">
        <w:rPr>
          <w:sz w:val="24"/>
          <w:lang w:val="en-GB"/>
        </w:rPr>
        <w:t xml:space="preserve">. (6) </w:t>
      </w:r>
      <w:r>
        <w:rPr>
          <w:sz w:val="24"/>
          <w:lang w:val="en-GB"/>
        </w:rPr>
        <w:t>of Act no</w:t>
      </w:r>
      <w:r w:rsidR="00A84A90" w:rsidRPr="0076630B">
        <w:rPr>
          <w:sz w:val="24"/>
          <w:lang w:val="en-GB"/>
        </w:rPr>
        <w:t>.</w:t>
      </w:r>
      <w:r>
        <w:rPr>
          <w:sz w:val="24"/>
          <w:lang w:val="en-GB"/>
        </w:rPr>
        <w:t xml:space="preserve"> </w:t>
      </w:r>
      <w:r w:rsidR="00A84A90" w:rsidRPr="0076630B">
        <w:rPr>
          <w:sz w:val="24"/>
          <w:lang w:val="en-GB"/>
        </w:rPr>
        <w:t>586/1992</w:t>
      </w:r>
      <w:r>
        <w:rPr>
          <w:sz w:val="24"/>
          <w:lang w:val="en-GB"/>
        </w:rPr>
        <w:t xml:space="preserve"> Coll</w:t>
      </w:r>
      <w:r w:rsidR="00A84A90" w:rsidRPr="0076630B">
        <w:rPr>
          <w:sz w:val="24"/>
          <w:lang w:val="en-GB"/>
        </w:rPr>
        <w:t xml:space="preserve">., </w:t>
      </w:r>
      <w:r>
        <w:rPr>
          <w:sz w:val="24"/>
          <w:lang w:val="en-GB"/>
        </w:rPr>
        <w:t>on income tax, as amended</w:t>
      </w:r>
      <w:r w:rsidR="00401ED4">
        <w:rPr>
          <w:sz w:val="24"/>
          <w:lang w:val="en-GB"/>
        </w:rPr>
        <w:t>”</w:t>
      </w:r>
      <w:r w:rsidR="00A84A90" w:rsidRPr="0076630B">
        <w:rPr>
          <w:sz w:val="24"/>
          <w:lang w:val="en-GB"/>
        </w:rPr>
        <w:t xml:space="preserve"> (</w:t>
      </w:r>
      <w:r>
        <w:rPr>
          <w:sz w:val="24"/>
          <w:lang w:val="en-GB"/>
        </w:rPr>
        <w:t>see attachment</w:t>
      </w:r>
      <w:r w:rsidR="00A84A90" w:rsidRPr="0076630B">
        <w:rPr>
          <w:sz w:val="24"/>
          <w:lang w:val="en-GB"/>
        </w:rPr>
        <w:t xml:space="preserve">) </w:t>
      </w:r>
      <w:r>
        <w:rPr>
          <w:sz w:val="24"/>
          <w:lang w:val="en-GB"/>
        </w:rPr>
        <w:t>signed by the payroll department and a statutory representative of the company or person authorised to represent the statutory representative (through power of attorney or company directive</w:t>
      </w:r>
      <w:r w:rsidR="00A84A90" w:rsidRPr="0076630B">
        <w:rPr>
          <w:sz w:val="24"/>
          <w:lang w:val="en-GB"/>
        </w:rPr>
        <w:t xml:space="preserve">). </w:t>
      </w:r>
      <w:r w:rsidR="00E40A60">
        <w:rPr>
          <w:sz w:val="24"/>
          <w:lang w:val="en-GB"/>
        </w:rPr>
        <w:t>In point 4) of this form the employer’s payroll department confirms that 1% of the vehicle purchase price was added to the employee’s income tax base</w:t>
      </w:r>
      <w:r w:rsidR="00A84A90" w:rsidRPr="0076630B">
        <w:rPr>
          <w:sz w:val="24"/>
          <w:lang w:val="en-GB"/>
        </w:rPr>
        <w:t xml:space="preserve">. </w:t>
      </w:r>
    </w:p>
    <w:p w:rsidR="00A84A90" w:rsidRPr="0076630B" w:rsidRDefault="00E40A60" w:rsidP="001C3918">
      <w:pPr>
        <w:pStyle w:val="Odstavecseseznamem"/>
        <w:ind w:left="1440"/>
        <w:jc w:val="both"/>
        <w:rPr>
          <w:i/>
          <w:sz w:val="24"/>
          <w:lang w:val="en-GB"/>
        </w:rPr>
      </w:pPr>
      <w:r>
        <w:rPr>
          <w:i/>
          <w:sz w:val="24"/>
          <w:lang w:val="en-GB"/>
        </w:rPr>
        <w:t>If the applicant has not yet been entrusted by their employer with a vehicle for private use, point 4) of the form shall contain a declaration that</w:t>
      </w:r>
      <w:r w:rsidR="00A84A90" w:rsidRPr="0076630B">
        <w:rPr>
          <w:i/>
          <w:sz w:val="24"/>
          <w:lang w:val="en-GB"/>
        </w:rPr>
        <w:t xml:space="preserve"> 1% </w:t>
      </w:r>
      <w:r>
        <w:rPr>
          <w:i/>
          <w:sz w:val="24"/>
          <w:lang w:val="en-GB"/>
        </w:rPr>
        <w:t>of the purchase price of the vehicle shall be added to the employee’s income tax base following issuing of the parking permit/card.</w:t>
      </w:r>
    </w:p>
    <w:p w:rsidR="00A84A90" w:rsidRPr="0076630B" w:rsidRDefault="00E40A60" w:rsidP="001C3918">
      <w:pPr>
        <w:pStyle w:val="Odstavecseseznamem"/>
        <w:ind w:left="1440"/>
        <w:jc w:val="both"/>
        <w:rPr>
          <w:sz w:val="24"/>
          <w:lang w:val="en-GB"/>
        </w:rPr>
      </w:pPr>
      <w:r>
        <w:rPr>
          <w:sz w:val="24"/>
          <w:lang w:val="en-GB"/>
        </w:rPr>
        <w:t xml:space="preserve">If the employer or vehicle cannot be found in the register, the applicant must submit an employer’s extract from the register that is not older than six months and the TP (if the vehicle was acquired on the basis of a lease/loan, a copy of the </w:t>
      </w:r>
      <w:r w:rsidR="00A84A90" w:rsidRPr="0076630B">
        <w:rPr>
          <w:sz w:val="24"/>
          <w:lang w:val="en-GB"/>
        </w:rPr>
        <w:t>TP).</w:t>
      </w:r>
    </w:p>
    <w:p w:rsidR="00A84A90" w:rsidRPr="0076630B" w:rsidRDefault="00A84A90" w:rsidP="001C3918">
      <w:pPr>
        <w:pStyle w:val="Odstavecseseznamem"/>
        <w:ind w:left="1440"/>
        <w:jc w:val="both"/>
        <w:rPr>
          <w:sz w:val="24"/>
          <w:lang w:val="en-GB"/>
        </w:rPr>
      </w:pPr>
    </w:p>
    <w:p w:rsidR="00A84A90" w:rsidRPr="0076630B" w:rsidRDefault="00E40A60" w:rsidP="00ED0A94">
      <w:pPr>
        <w:pStyle w:val="Odstavecseseznamem"/>
        <w:numPr>
          <w:ilvl w:val="1"/>
          <w:numId w:val="8"/>
        </w:numPr>
        <w:jc w:val="both"/>
        <w:rPr>
          <w:sz w:val="24"/>
          <w:lang w:val="en-GB"/>
        </w:rPr>
      </w:pPr>
      <w:r>
        <w:rPr>
          <w:b/>
          <w:sz w:val="24"/>
          <w:lang w:val="en-GB"/>
        </w:rPr>
        <w:t>Applicant has been entrusted with a vehicle for private use as a member of a statutory body of a legal entity</w:t>
      </w:r>
      <w:r w:rsidR="00A84A90" w:rsidRPr="0076630B">
        <w:rPr>
          <w:sz w:val="24"/>
          <w:lang w:val="en-GB"/>
        </w:rPr>
        <w:t xml:space="preserve"> (</w:t>
      </w:r>
      <w:r w:rsidR="001B44FD">
        <w:rPr>
          <w:sz w:val="24"/>
          <w:lang w:val="en-GB"/>
        </w:rPr>
        <w:t>e.g. company director, member of the supervisory board, member of the board of directors, partner etc</w:t>
      </w:r>
      <w:r w:rsidR="00A84A90" w:rsidRPr="0076630B">
        <w:rPr>
          <w:sz w:val="24"/>
          <w:lang w:val="en-GB"/>
        </w:rPr>
        <w:t xml:space="preserve">.), </w:t>
      </w:r>
      <w:r w:rsidR="001B44FD">
        <w:rPr>
          <w:sz w:val="24"/>
          <w:lang w:val="en-GB"/>
        </w:rPr>
        <w:t>who do not agree an employment contract with the employer but are appointed and this fact is stated in the register extract:</w:t>
      </w:r>
    </w:p>
    <w:p w:rsidR="00A84A90" w:rsidRPr="0076630B" w:rsidRDefault="00401ED4" w:rsidP="00B10D76">
      <w:pPr>
        <w:pStyle w:val="Odstavecseseznamem"/>
        <w:ind w:left="1440"/>
        <w:jc w:val="both"/>
        <w:rPr>
          <w:sz w:val="24"/>
          <w:lang w:val="en-GB"/>
        </w:rPr>
      </w:pPr>
      <w:r>
        <w:rPr>
          <w:sz w:val="24"/>
          <w:lang w:val="en-GB"/>
        </w:rPr>
        <w:t xml:space="preserve">submits registration certificate and “Confirmation of income from related activities pursuant to </w:t>
      </w:r>
      <w:r w:rsidRPr="0076630B">
        <w:rPr>
          <w:sz w:val="24"/>
          <w:lang w:val="en-GB"/>
        </w:rPr>
        <w:t xml:space="preserve">§ 6 </w:t>
      </w:r>
      <w:r>
        <w:rPr>
          <w:sz w:val="24"/>
          <w:lang w:val="en-GB"/>
        </w:rPr>
        <w:t>para</w:t>
      </w:r>
      <w:r w:rsidRPr="0076630B">
        <w:rPr>
          <w:sz w:val="24"/>
          <w:lang w:val="en-GB"/>
        </w:rPr>
        <w:t xml:space="preserve">. (6) </w:t>
      </w:r>
      <w:r>
        <w:rPr>
          <w:sz w:val="24"/>
          <w:lang w:val="en-GB"/>
        </w:rPr>
        <w:t>of Act no</w:t>
      </w:r>
      <w:r w:rsidRPr="0076630B">
        <w:rPr>
          <w:sz w:val="24"/>
          <w:lang w:val="en-GB"/>
        </w:rPr>
        <w:t>.</w:t>
      </w:r>
      <w:r>
        <w:rPr>
          <w:sz w:val="24"/>
          <w:lang w:val="en-GB"/>
        </w:rPr>
        <w:t xml:space="preserve"> </w:t>
      </w:r>
      <w:r w:rsidRPr="0076630B">
        <w:rPr>
          <w:sz w:val="24"/>
          <w:lang w:val="en-GB"/>
        </w:rPr>
        <w:t>586/1992</w:t>
      </w:r>
      <w:r>
        <w:rPr>
          <w:sz w:val="24"/>
          <w:lang w:val="en-GB"/>
        </w:rPr>
        <w:t xml:space="preserve"> Coll</w:t>
      </w:r>
      <w:r w:rsidRPr="0076630B">
        <w:rPr>
          <w:sz w:val="24"/>
          <w:lang w:val="en-GB"/>
        </w:rPr>
        <w:t xml:space="preserve">., </w:t>
      </w:r>
      <w:r>
        <w:rPr>
          <w:sz w:val="24"/>
          <w:lang w:val="en-GB"/>
        </w:rPr>
        <w:t>on income tax, as amended” form with modified formulations (instead of ‘employee’, the applicant’s position in the company is defined, etc</w:t>
      </w:r>
      <w:r w:rsidR="00A84A90" w:rsidRPr="0076630B">
        <w:rPr>
          <w:sz w:val="24"/>
          <w:lang w:val="en-GB"/>
        </w:rPr>
        <w:t xml:space="preserve">.), </w:t>
      </w:r>
      <w:r>
        <w:rPr>
          <w:sz w:val="24"/>
          <w:lang w:val="en-GB"/>
        </w:rPr>
        <w:t>signed by the payroll department and a statutory representative of the company or person authorised to represent the statutory representative (through power of attorney or company directive</w:t>
      </w:r>
      <w:r w:rsidRPr="0076630B">
        <w:rPr>
          <w:sz w:val="24"/>
          <w:lang w:val="en-GB"/>
        </w:rPr>
        <w:t xml:space="preserve">). </w:t>
      </w:r>
      <w:r>
        <w:rPr>
          <w:sz w:val="24"/>
          <w:lang w:val="en-GB"/>
        </w:rPr>
        <w:t>In point 4) of this form the employer’s payroll department confirms that 1% of the vehicle purchase price was added to the employee’s income tax base</w:t>
      </w:r>
      <w:r w:rsidR="00A84A90" w:rsidRPr="0076630B">
        <w:rPr>
          <w:sz w:val="24"/>
          <w:lang w:val="en-GB"/>
        </w:rPr>
        <w:t xml:space="preserve">. </w:t>
      </w:r>
    </w:p>
    <w:p w:rsidR="00401ED4" w:rsidRPr="0076630B" w:rsidRDefault="00401ED4" w:rsidP="00401ED4">
      <w:pPr>
        <w:pStyle w:val="Odstavecseseznamem"/>
        <w:ind w:left="1440"/>
        <w:jc w:val="both"/>
        <w:rPr>
          <w:i/>
          <w:sz w:val="24"/>
          <w:lang w:val="en-GB"/>
        </w:rPr>
      </w:pPr>
      <w:r>
        <w:rPr>
          <w:i/>
          <w:sz w:val="24"/>
          <w:lang w:val="en-GB"/>
        </w:rPr>
        <w:t xml:space="preserve">If the applicant has not yet been </w:t>
      </w:r>
      <w:r w:rsidR="00CD265F">
        <w:rPr>
          <w:i/>
          <w:sz w:val="24"/>
          <w:lang w:val="en-GB"/>
        </w:rPr>
        <w:t>provided</w:t>
      </w:r>
      <w:r>
        <w:rPr>
          <w:i/>
          <w:sz w:val="24"/>
          <w:lang w:val="en-GB"/>
        </w:rPr>
        <w:t xml:space="preserve"> by their employer with a vehicle for private use, point 4) of the form shall contain a declaration that</w:t>
      </w:r>
      <w:r w:rsidRPr="0076630B">
        <w:rPr>
          <w:i/>
          <w:sz w:val="24"/>
          <w:lang w:val="en-GB"/>
        </w:rPr>
        <w:t xml:space="preserve"> 1% </w:t>
      </w:r>
      <w:r>
        <w:rPr>
          <w:i/>
          <w:sz w:val="24"/>
          <w:lang w:val="en-GB"/>
        </w:rPr>
        <w:t>of the purchase price of the vehicle shall be added to the employee’s income tax base following issuing of the parking permit/card.</w:t>
      </w:r>
    </w:p>
    <w:p w:rsidR="00A84A90" w:rsidRPr="0076630B" w:rsidRDefault="00401ED4" w:rsidP="00401ED4">
      <w:pPr>
        <w:pStyle w:val="Odstavecseseznamem"/>
        <w:ind w:left="1440"/>
        <w:jc w:val="both"/>
        <w:rPr>
          <w:sz w:val="24"/>
          <w:lang w:val="en-GB"/>
        </w:rPr>
      </w:pPr>
      <w:r>
        <w:rPr>
          <w:sz w:val="24"/>
          <w:lang w:val="en-GB"/>
        </w:rPr>
        <w:lastRenderedPageBreak/>
        <w:t xml:space="preserve">If the employer or vehicle cannot be found in the register, the applicant must submit an employer’s extract from the register that is not older than six months and the TP (if the vehicle was acquired on the basis of a lease/loan, a copy of the </w:t>
      </w:r>
      <w:r w:rsidRPr="0076630B">
        <w:rPr>
          <w:sz w:val="24"/>
          <w:lang w:val="en-GB"/>
        </w:rPr>
        <w:t>TP)</w:t>
      </w:r>
      <w:r w:rsidR="00A84A90" w:rsidRPr="0076630B">
        <w:rPr>
          <w:sz w:val="24"/>
          <w:lang w:val="en-GB"/>
        </w:rPr>
        <w:t>.</w:t>
      </w:r>
    </w:p>
    <w:p w:rsidR="00A741D1" w:rsidRDefault="00A741D1" w:rsidP="00E5384A">
      <w:pPr>
        <w:pStyle w:val="Odstavecseseznamem"/>
        <w:ind w:left="1440"/>
        <w:jc w:val="both"/>
        <w:rPr>
          <w:b/>
          <w:sz w:val="24"/>
          <w:lang w:val="en-GB"/>
        </w:rPr>
      </w:pPr>
    </w:p>
    <w:p w:rsidR="00A84A90" w:rsidRPr="0076630B" w:rsidRDefault="00401ED4" w:rsidP="00ED0A94">
      <w:pPr>
        <w:pStyle w:val="Odstavecseseznamem"/>
        <w:numPr>
          <w:ilvl w:val="0"/>
          <w:numId w:val="8"/>
        </w:numPr>
        <w:ind w:left="1418"/>
        <w:jc w:val="both"/>
        <w:rPr>
          <w:b/>
          <w:sz w:val="24"/>
          <w:lang w:val="en-GB"/>
        </w:rPr>
      </w:pPr>
      <w:r>
        <w:rPr>
          <w:b/>
          <w:sz w:val="24"/>
          <w:lang w:val="en-GB"/>
        </w:rPr>
        <w:t>Applicant</w:t>
      </w:r>
      <w:r w:rsidR="00A84A90" w:rsidRPr="0076630B">
        <w:rPr>
          <w:b/>
          <w:sz w:val="24"/>
          <w:lang w:val="en-GB"/>
        </w:rPr>
        <w:t xml:space="preserve"> (</w:t>
      </w:r>
      <w:r>
        <w:rPr>
          <w:b/>
          <w:sz w:val="24"/>
          <w:lang w:val="en-GB"/>
        </w:rPr>
        <w:t>physical person engaged in business) has vehicle registered against business ID number and their place of business is the same as their place of permanent residence</w:t>
      </w:r>
      <w:r w:rsidR="00A84A90" w:rsidRPr="0076630B">
        <w:rPr>
          <w:sz w:val="24"/>
          <w:lang w:val="en-GB"/>
        </w:rPr>
        <w:t>:</w:t>
      </w:r>
      <w:r w:rsidR="00A84A90" w:rsidRPr="0076630B">
        <w:rPr>
          <w:b/>
          <w:sz w:val="24"/>
          <w:lang w:val="en-GB"/>
        </w:rPr>
        <w:t xml:space="preserve"> </w:t>
      </w:r>
    </w:p>
    <w:p w:rsidR="00A84A90" w:rsidRPr="0076630B" w:rsidRDefault="00401ED4" w:rsidP="00632A46">
      <w:pPr>
        <w:pStyle w:val="Odstavecseseznamem"/>
        <w:ind w:left="1440"/>
        <w:jc w:val="both"/>
        <w:rPr>
          <w:sz w:val="24"/>
          <w:lang w:val="en-GB"/>
        </w:rPr>
      </w:pPr>
      <w:r>
        <w:rPr>
          <w:sz w:val="24"/>
          <w:lang w:val="en-GB"/>
        </w:rPr>
        <w:t>When issuing a parking permit/card the issuing centre proceeds the same way as with a person with permanent residency in the defined area</w:t>
      </w:r>
      <w:r w:rsidR="00ED0A94">
        <w:rPr>
          <w:sz w:val="24"/>
          <w:lang w:val="en-GB"/>
        </w:rPr>
        <w:t>.</w:t>
      </w:r>
    </w:p>
    <w:p w:rsidR="00A84A90" w:rsidRPr="0076630B" w:rsidRDefault="00A84A90" w:rsidP="00632A46">
      <w:pPr>
        <w:pStyle w:val="Odstavecseseznamem"/>
        <w:ind w:left="1440"/>
        <w:jc w:val="both"/>
        <w:rPr>
          <w:b/>
          <w:sz w:val="24"/>
          <w:lang w:val="en-GB"/>
        </w:rPr>
      </w:pPr>
    </w:p>
    <w:p w:rsidR="00A84A90" w:rsidRPr="0076630B" w:rsidRDefault="00401ED4" w:rsidP="00ED0A94">
      <w:pPr>
        <w:pStyle w:val="Odstavecseseznamem"/>
        <w:numPr>
          <w:ilvl w:val="1"/>
          <w:numId w:val="16"/>
        </w:numPr>
        <w:jc w:val="both"/>
        <w:rPr>
          <w:sz w:val="24"/>
          <w:lang w:val="en-GB"/>
        </w:rPr>
      </w:pPr>
      <w:r>
        <w:rPr>
          <w:b/>
          <w:sz w:val="24"/>
          <w:lang w:val="en-GB"/>
        </w:rPr>
        <w:t>Vehicle is entrusted by a Czech subsidiary of a multinational company</w:t>
      </w:r>
      <w:r w:rsidR="00A84A90" w:rsidRPr="0076630B">
        <w:rPr>
          <w:sz w:val="24"/>
          <w:lang w:val="en-GB"/>
        </w:rPr>
        <w:t xml:space="preserve"> </w:t>
      </w:r>
      <w:r>
        <w:rPr>
          <w:b/>
          <w:sz w:val="24"/>
          <w:lang w:val="en-GB"/>
        </w:rPr>
        <w:t>to a foreigner</w:t>
      </w:r>
      <w:r>
        <w:rPr>
          <w:sz w:val="24"/>
          <w:lang w:val="en-GB"/>
        </w:rPr>
        <w:t xml:space="preserve"> with an employment contract with the foreign subsidiary of that multinational company and who has been dispatched to the Czech subsidiary on the basis of an agreement between the subsidiaries</w:t>
      </w:r>
      <w:r w:rsidR="00A84A90" w:rsidRPr="0076630B">
        <w:rPr>
          <w:sz w:val="24"/>
          <w:lang w:val="en-GB"/>
        </w:rPr>
        <w:t>:</w:t>
      </w:r>
    </w:p>
    <w:p w:rsidR="00A84A90" w:rsidRPr="0076630B" w:rsidRDefault="00401ED4" w:rsidP="00B10D76">
      <w:pPr>
        <w:pStyle w:val="Odstavecseseznamem"/>
        <w:ind w:left="1440"/>
        <w:jc w:val="both"/>
        <w:rPr>
          <w:sz w:val="24"/>
          <w:lang w:val="en-GB"/>
        </w:rPr>
      </w:pPr>
      <w:r>
        <w:rPr>
          <w:sz w:val="24"/>
          <w:lang w:val="en-GB"/>
        </w:rPr>
        <w:t>submits the registration certificate</w:t>
      </w:r>
      <w:r w:rsidR="006502EE">
        <w:rPr>
          <w:sz w:val="24"/>
          <w:lang w:val="en-GB"/>
        </w:rPr>
        <w:t xml:space="preserve"> and a declaration of the Czech subsidiary, signed by the statutory representative, that is has provided the applicant with a vehicle gratis to use for business and private purposes for a minimum period equal to the period of validity of the parking permit/card, stating the obligations deriving from</w:t>
      </w:r>
      <w:r w:rsidR="00A84A90" w:rsidRPr="0076630B">
        <w:rPr>
          <w:sz w:val="24"/>
          <w:lang w:val="en-GB"/>
        </w:rPr>
        <w:t xml:space="preserve"> § 6 </w:t>
      </w:r>
      <w:r w:rsidR="006502EE">
        <w:rPr>
          <w:sz w:val="24"/>
          <w:lang w:val="en-GB"/>
        </w:rPr>
        <w:t>para</w:t>
      </w:r>
      <w:r w:rsidR="00A84A90" w:rsidRPr="0076630B">
        <w:rPr>
          <w:sz w:val="24"/>
          <w:lang w:val="en-GB"/>
        </w:rPr>
        <w:t xml:space="preserve">. (6) </w:t>
      </w:r>
      <w:r w:rsidR="006502EE">
        <w:rPr>
          <w:sz w:val="24"/>
          <w:lang w:val="en-GB"/>
        </w:rPr>
        <w:t xml:space="preserve">of Act no. </w:t>
      </w:r>
      <w:r w:rsidR="00A84A90" w:rsidRPr="0076630B">
        <w:rPr>
          <w:sz w:val="24"/>
          <w:lang w:val="en-GB"/>
        </w:rPr>
        <w:t xml:space="preserve">586/1992 </w:t>
      </w:r>
      <w:r w:rsidR="006502EE">
        <w:rPr>
          <w:sz w:val="24"/>
          <w:lang w:val="en-GB"/>
        </w:rPr>
        <w:t>Coll</w:t>
      </w:r>
      <w:r w:rsidR="00A84A90" w:rsidRPr="0076630B">
        <w:rPr>
          <w:sz w:val="24"/>
          <w:lang w:val="en-GB"/>
        </w:rPr>
        <w:t xml:space="preserve">., </w:t>
      </w:r>
      <w:r w:rsidR="006502EE">
        <w:rPr>
          <w:sz w:val="24"/>
          <w:lang w:val="en-GB"/>
        </w:rPr>
        <w:t xml:space="preserve">on income tax, as amended, in which it is confirmed that 1% of the purchase price has been added to the applicant’s income tax base (in the event that the applicant does not pay taxes on the territory of the Czech Republic, the Czech subsidiary shall demonstrate the deduction of amounts corresponding </w:t>
      </w:r>
      <w:r w:rsidR="00573D17">
        <w:rPr>
          <w:sz w:val="24"/>
          <w:lang w:val="en-GB"/>
        </w:rPr>
        <w:t>to taxation by allowance deductions</w:t>
      </w:r>
      <w:r w:rsidR="00A84A90" w:rsidRPr="0076630B">
        <w:rPr>
          <w:sz w:val="24"/>
          <w:lang w:val="en-GB"/>
        </w:rPr>
        <w:t xml:space="preserve">). </w:t>
      </w:r>
    </w:p>
    <w:p w:rsidR="00573D17" w:rsidRDefault="00573D17" w:rsidP="00573D17">
      <w:pPr>
        <w:pStyle w:val="Odstavecseseznamem"/>
        <w:ind w:left="1440"/>
        <w:jc w:val="both"/>
        <w:rPr>
          <w:i/>
          <w:sz w:val="24"/>
          <w:lang w:val="en-GB"/>
        </w:rPr>
      </w:pPr>
      <w:r>
        <w:rPr>
          <w:i/>
          <w:sz w:val="24"/>
          <w:lang w:val="en-GB"/>
        </w:rPr>
        <w:t>If the applicant has not yet been entrusted by their employer with a vehicle for private use, point 4) of the form shall contain a declaration that 1% of the purchase price of the vehicle shall be added to the employee’s income tax base following issuing of the parking permit/card.</w:t>
      </w:r>
    </w:p>
    <w:p w:rsidR="00A84A90" w:rsidRPr="00573D17" w:rsidRDefault="00573D17" w:rsidP="00573D17">
      <w:pPr>
        <w:pStyle w:val="Odstavecseseznamem"/>
        <w:ind w:left="1440"/>
        <w:jc w:val="both"/>
        <w:rPr>
          <w:sz w:val="24"/>
          <w:lang w:val="en-GB"/>
        </w:rPr>
      </w:pPr>
      <w:r>
        <w:rPr>
          <w:sz w:val="24"/>
          <w:lang w:val="en-GB"/>
        </w:rPr>
        <w:t>If the employer or vehicle cannot be found in the register, the applicant must submit an employer’s extract from the register that is not older than six months and the TP (if the vehicle was acquired on the basis of a lease/loan, a copy of the TP)</w:t>
      </w:r>
      <w:r w:rsidR="00A84A90" w:rsidRPr="0076630B">
        <w:rPr>
          <w:i/>
          <w:sz w:val="24"/>
          <w:lang w:val="en-GB"/>
        </w:rPr>
        <w:t>.</w:t>
      </w:r>
    </w:p>
    <w:p w:rsidR="00A84A90" w:rsidRPr="0076630B" w:rsidRDefault="00A84A90" w:rsidP="00B10D76">
      <w:pPr>
        <w:pStyle w:val="Odstavecseseznamem"/>
        <w:ind w:left="1440"/>
        <w:jc w:val="both"/>
        <w:rPr>
          <w:sz w:val="24"/>
          <w:lang w:val="en-GB"/>
        </w:rPr>
      </w:pPr>
    </w:p>
    <w:p w:rsidR="00A84A90" w:rsidRPr="0076630B" w:rsidRDefault="00573D17" w:rsidP="00ED0A94">
      <w:pPr>
        <w:pStyle w:val="Odstavecseseznamem"/>
        <w:numPr>
          <w:ilvl w:val="1"/>
          <w:numId w:val="16"/>
        </w:numPr>
        <w:jc w:val="both"/>
        <w:rPr>
          <w:sz w:val="24"/>
          <w:lang w:val="en-GB"/>
        </w:rPr>
      </w:pPr>
      <w:r>
        <w:rPr>
          <w:b/>
          <w:sz w:val="24"/>
          <w:lang w:val="en-GB"/>
        </w:rPr>
        <w:t>Vehicle is directly entrusted to a foreigner by a foreign employer</w:t>
      </w:r>
      <w:r w:rsidR="00A84A90" w:rsidRPr="0076630B">
        <w:rPr>
          <w:sz w:val="24"/>
          <w:lang w:val="en-GB"/>
        </w:rPr>
        <w:t xml:space="preserve">: </w:t>
      </w:r>
      <w:r>
        <w:rPr>
          <w:sz w:val="24"/>
          <w:lang w:val="en-GB"/>
        </w:rPr>
        <w:t>submits</w:t>
      </w:r>
      <w:r w:rsidR="00A84A90" w:rsidRPr="0076630B">
        <w:rPr>
          <w:sz w:val="24"/>
          <w:lang w:val="en-GB"/>
        </w:rPr>
        <w:t xml:space="preserve"> </w:t>
      </w:r>
      <w:r>
        <w:rPr>
          <w:sz w:val="24"/>
          <w:lang w:val="en-GB"/>
        </w:rPr>
        <w:t>declaration by employer, translated into Czech (not required for Slovak</w:t>
      </w:r>
      <w:r w:rsidR="00A84A90" w:rsidRPr="0076630B">
        <w:rPr>
          <w:sz w:val="24"/>
          <w:lang w:val="en-GB"/>
        </w:rPr>
        <w:t xml:space="preserve">), </w:t>
      </w:r>
      <w:r>
        <w:rPr>
          <w:sz w:val="24"/>
          <w:lang w:val="en-GB"/>
        </w:rPr>
        <w:t>listing the employer’s valid identification, signed by a statutory representative, on the entrusting of the vehicle to the applicant for private use, too</w:t>
      </w:r>
      <w:r w:rsidR="00A84A90" w:rsidRPr="0076630B">
        <w:rPr>
          <w:sz w:val="24"/>
          <w:lang w:val="en-GB"/>
        </w:rPr>
        <w:t>.</w:t>
      </w:r>
      <w:r>
        <w:rPr>
          <w:sz w:val="24"/>
          <w:lang w:val="en-GB"/>
        </w:rPr>
        <w:t xml:space="preserve"> In this case, the fulfilment of taxation obligations is not verified.</w:t>
      </w:r>
    </w:p>
    <w:p w:rsidR="00A84A90" w:rsidRPr="0076630B" w:rsidRDefault="00A84A90" w:rsidP="009C4A17">
      <w:pPr>
        <w:pStyle w:val="Odstavecseseznamem"/>
        <w:ind w:left="1440"/>
        <w:jc w:val="both"/>
        <w:rPr>
          <w:sz w:val="24"/>
          <w:lang w:val="en-GB"/>
        </w:rPr>
      </w:pPr>
    </w:p>
    <w:p w:rsidR="00A84A90" w:rsidRPr="0076630B" w:rsidRDefault="00573D17" w:rsidP="00ED0A94">
      <w:pPr>
        <w:pStyle w:val="Odstavecseseznamem"/>
        <w:numPr>
          <w:ilvl w:val="1"/>
          <w:numId w:val="16"/>
        </w:numPr>
        <w:jc w:val="both"/>
        <w:rPr>
          <w:sz w:val="24"/>
          <w:lang w:val="en-GB"/>
        </w:rPr>
      </w:pPr>
      <w:r>
        <w:rPr>
          <w:b/>
          <w:sz w:val="24"/>
          <w:lang w:val="en-GB"/>
        </w:rPr>
        <w:t>Vehicle used by a foreigner as a physical person engaged in business</w:t>
      </w:r>
      <w:r w:rsidR="00A84A90" w:rsidRPr="0076630B">
        <w:rPr>
          <w:sz w:val="24"/>
          <w:lang w:val="en-GB"/>
        </w:rPr>
        <w:t xml:space="preserve">: </w:t>
      </w:r>
      <w:r>
        <w:rPr>
          <w:sz w:val="24"/>
          <w:lang w:val="en-GB"/>
        </w:rPr>
        <w:t xml:space="preserve">submits statutory declaration translated into Czech (not required for Slovak) stating the valid identification </w:t>
      </w:r>
      <w:r w:rsidR="00424CA8">
        <w:rPr>
          <w:sz w:val="24"/>
          <w:lang w:val="en-GB"/>
        </w:rPr>
        <w:t>of this person and stating that they are also using the vehicle for private purposes. In this case, the fulfilment of taxation obligations is not verified</w:t>
      </w:r>
      <w:r w:rsidR="00A84A90" w:rsidRPr="0076630B">
        <w:rPr>
          <w:sz w:val="24"/>
          <w:lang w:val="en-GB"/>
        </w:rPr>
        <w:t>.</w:t>
      </w:r>
    </w:p>
    <w:p w:rsidR="00A84A90" w:rsidRPr="0076630B" w:rsidRDefault="00A84A90">
      <w:pPr>
        <w:jc w:val="both"/>
        <w:rPr>
          <w:sz w:val="24"/>
          <w:lang w:val="en-GB"/>
        </w:rPr>
      </w:pPr>
    </w:p>
    <w:p w:rsidR="00A84A90" w:rsidRPr="0076630B" w:rsidRDefault="00424CA8" w:rsidP="00573D17">
      <w:pPr>
        <w:ind w:left="142"/>
        <w:jc w:val="both"/>
        <w:rPr>
          <w:i/>
          <w:iCs/>
          <w:sz w:val="24"/>
          <w:lang w:val="en-GB"/>
        </w:rPr>
      </w:pPr>
      <w:r>
        <w:rPr>
          <w:i/>
          <w:iCs/>
          <w:sz w:val="24"/>
          <w:lang w:val="en-GB"/>
        </w:rPr>
        <w:t>In the event that the applicant (person who meets the above conditions) is unable to pick up their parking permit/card, this can be done by another person, who must submit the above documents and power of attorney from the applicant.</w:t>
      </w:r>
    </w:p>
    <w:p w:rsidR="00A84A90" w:rsidRPr="0076630B" w:rsidRDefault="00A84A90" w:rsidP="00B370D1">
      <w:pPr>
        <w:rPr>
          <w:i/>
          <w:iCs/>
          <w:sz w:val="24"/>
          <w:lang w:val="en-GB"/>
        </w:rPr>
      </w:pPr>
      <w:r w:rsidRPr="0076630B">
        <w:rPr>
          <w:i/>
          <w:iCs/>
          <w:sz w:val="24"/>
          <w:lang w:val="en-GB"/>
        </w:rPr>
        <w:br w:type="page"/>
      </w:r>
    </w:p>
    <w:p w:rsidR="00A84A90" w:rsidRPr="0076630B" w:rsidRDefault="00424CA8" w:rsidP="00C92038">
      <w:pPr>
        <w:pStyle w:val="Nadpis1"/>
        <w:numPr>
          <w:ilvl w:val="0"/>
          <w:numId w:val="3"/>
        </w:numPr>
        <w:ind w:hanging="320"/>
        <w:rPr>
          <w:b w:val="0"/>
          <w:bCs/>
          <w:lang w:val="en-GB"/>
        </w:rPr>
      </w:pPr>
      <w:bookmarkStart w:id="3" w:name="_Toc183919882"/>
      <w:bookmarkStart w:id="4" w:name="_Toc183920484"/>
      <w:bookmarkStart w:id="5" w:name="_Toc448141633"/>
      <w:r>
        <w:rPr>
          <w:lang w:val="en-GB"/>
        </w:rPr>
        <w:lastRenderedPageBreak/>
        <w:t xml:space="preserve">Parking permits/cards issued to legal entities, physical persons engaged in business and owners of real estate </w:t>
      </w:r>
      <w:r>
        <w:rPr>
          <w:i/>
          <w:lang w:val="en-GB"/>
        </w:rPr>
        <w:t>(Subscribers</w:t>
      </w:r>
      <w:bookmarkEnd w:id="3"/>
      <w:bookmarkEnd w:id="4"/>
      <w:r w:rsidR="00A84A90" w:rsidRPr="0076630B">
        <w:rPr>
          <w:i/>
          <w:lang w:val="en-GB"/>
        </w:rPr>
        <w:t>)</w:t>
      </w:r>
      <w:bookmarkEnd w:id="5"/>
    </w:p>
    <w:p w:rsidR="00A84A90" w:rsidRPr="0076630B" w:rsidRDefault="00A84A90">
      <w:pPr>
        <w:jc w:val="both"/>
        <w:rPr>
          <w:b/>
          <w:sz w:val="24"/>
          <w:u w:val="single"/>
          <w:lang w:val="en-GB"/>
        </w:rPr>
      </w:pPr>
    </w:p>
    <w:p w:rsidR="00A84A90" w:rsidRPr="0076630B" w:rsidRDefault="00424CA8">
      <w:pPr>
        <w:ind w:left="142"/>
        <w:jc w:val="both"/>
        <w:rPr>
          <w:sz w:val="24"/>
          <w:lang w:val="en-GB"/>
        </w:rPr>
      </w:pPr>
      <w:r w:rsidRPr="00424CA8">
        <w:rPr>
          <w:sz w:val="24"/>
          <w:lang w:val="en-GB"/>
        </w:rPr>
        <w:t>Parking permits/cards issued to legal entities, physical persons engaged in business and owners of real estate</w:t>
      </w:r>
      <w:r w:rsidR="00A84A90" w:rsidRPr="0076630B">
        <w:rPr>
          <w:sz w:val="24"/>
          <w:lang w:val="en-GB"/>
        </w:rPr>
        <w:t xml:space="preserve"> </w:t>
      </w:r>
      <w:r>
        <w:rPr>
          <w:sz w:val="24"/>
          <w:lang w:val="en-GB"/>
        </w:rPr>
        <w:t>can be issued either in a company (business entity) name, the name of an owner of real estate or the vehicle registration plate.</w:t>
      </w:r>
    </w:p>
    <w:p w:rsidR="00A84A90" w:rsidRPr="0076630B" w:rsidRDefault="00424CA8">
      <w:pPr>
        <w:ind w:left="142"/>
        <w:jc w:val="both"/>
        <w:rPr>
          <w:sz w:val="24"/>
          <w:lang w:val="en-GB"/>
        </w:rPr>
      </w:pPr>
      <w:r>
        <w:rPr>
          <w:sz w:val="24"/>
          <w:lang w:val="en-GB"/>
        </w:rPr>
        <w:t>Parking permits/cards issued to legal entities or persons who are claiming a discount according to the valid price list can only be issued to the vehicle registration plate.</w:t>
      </w:r>
    </w:p>
    <w:p w:rsidR="00A84A90" w:rsidRPr="0076630B" w:rsidRDefault="00A84A90">
      <w:pPr>
        <w:jc w:val="both"/>
        <w:rPr>
          <w:sz w:val="24"/>
          <w:lang w:val="en-GB"/>
        </w:rPr>
      </w:pPr>
    </w:p>
    <w:p w:rsidR="00A84A90" w:rsidRPr="0076630B" w:rsidRDefault="00CE24BC">
      <w:pPr>
        <w:ind w:left="100"/>
        <w:jc w:val="both"/>
        <w:rPr>
          <w:b/>
          <w:i/>
          <w:sz w:val="24"/>
          <w:lang w:val="en-GB"/>
        </w:rPr>
      </w:pPr>
      <w:r>
        <w:rPr>
          <w:b/>
          <w:i/>
          <w:sz w:val="24"/>
          <w:lang w:val="en-GB"/>
        </w:rPr>
        <w:t>The following conditions must be met in order gain entitlement to a parking permit/card:</w:t>
      </w:r>
    </w:p>
    <w:p w:rsidR="00A84A90" w:rsidRPr="0076630B" w:rsidRDefault="00A84A90">
      <w:pPr>
        <w:jc w:val="both"/>
        <w:rPr>
          <w:sz w:val="24"/>
          <w:u w:val="single"/>
          <w:lang w:val="en-GB"/>
        </w:rPr>
      </w:pPr>
    </w:p>
    <w:p w:rsidR="00A84A90" w:rsidRPr="0076630B" w:rsidRDefault="006812D5" w:rsidP="00C92038">
      <w:pPr>
        <w:pStyle w:val="Odstavecseseznamem"/>
        <w:numPr>
          <w:ilvl w:val="0"/>
          <w:numId w:val="4"/>
        </w:numPr>
        <w:jc w:val="both"/>
        <w:rPr>
          <w:sz w:val="24"/>
          <w:lang w:val="en-GB"/>
        </w:rPr>
      </w:pPr>
      <w:r>
        <w:rPr>
          <w:sz w:val="24"/>
          <w:lang w:val="en-GB"/>
        </w:rPr>
        <w:t>t</w:t>
      </w:r>
      <w:r w:rsidR="00CE24BC">
        <w:rPr>
          <w:sz w:val="24"/>
          <w:lang w:val="en-GB"/>
        </w:rPr>
        <w:t xml:space="preserve">he registered address or </w:t>
      </w:r>
      <w:r w:rsidR="00CE24BC">
        <w:rPr>
          <w:sz w:val="24"/>
          <w:lang w:val="cs-CZ"/>
        </w:rPr>
        <w:t>business</w:t>
      </w:r>
      <w:r w:rsidR="00CE24BC">
        <w:rPr>
          <w:sz w:val="24"/>
          <w:lang w:val="en-GB"/>
        </w:rPr>
        <w:t xml:space="preserve"> premises </w:t>
      </w:r>
      <w:r>
        <w:rPr>
          <w:sz w:val="24"/>
          <w:lang w:val="en-GB"/>
        </w:rPr>
        <w:t>of the legal entity,</w:t>
      </w:r>
      <w:r w:rsidR="00CE24BC">
        <w:rPr>
          <w:sz w:val="24"/>
          <w:lang w:val="en-GB"/>
        </w:rPr>
        <w:t xml:space="preserve"> physical person engaged in business</w:t>
      </w:r>
      <w:r>
        <w:rPr>
          <w:sz w:val="24"/>
          <w:lang w:val="en-GB"/>
        </w:rPr>
        <w:t xml:space="preserve"> or real estate</w:t>
      </w:r>
      <w:r w:rsidR="00A84A90" w:rsidRPr="0076630B">
        <w:rPr>
          <w:sz w:val="24"/>
          <w:lang w:val="en-GB"/>
        </w:rPr>
        <w:t xml:space="preserve"> </w:t>
      </w:r>
      <w:r>
        <w:rPr>
          <w:sz w:val="24"/>
          <w:lang w:val="en-GB"/>
        </w:rPr>
        <w:t>of a physical person must lie within the defined PPZ,</w:t>
      </w:r>
    </w:p>
    <w:p w:rsidR="00A84A90" w:rsidRPr="0076630B" w:rsidRDefault="006812D5" w:rsidP="00C92038">
      <w:pPr>
        <w:pStyle w:val="Odstavecseseznamem"/>
        <w:numPr>
          <w:ilvl w:val="0"/>
          <w:numId w:val="4"/>
        </w:numPr>
        <w:jc w:val="both"/>
        <w:rPr>
          <w:sz w:val="24"/>
          <w:lang w:val="en-GB"/>
        </w:rPr>
      </w:pPr>
      <w:r>
        <w:rPr>
          <w:sz w:val="24"/>
          <w:lang w:val="en-GB"/>
        </w:rPr>
        <w:t>the agreed price for the parking of motor vehicles (see relevant price lists and map of price zones) must be paid</w:t>
      </w:r>
      <w:r w:rsidR="00A84A90" w:rsidRPr="0076630B">
        <w:rPr>
          <w:sz w:val="24"/>
          <w:lang w:val="en-GB"/>
        </w:rPr>
        <w:t>,</w:t>
      </w:r>
    </w:p>
    <w:p w:rsidR="00A84A90" w:rsidRPr="0076630B" w:rsidRDefault="00A84A90">
      <w:pPr>
        <w:jc w:val="both"/>
        <w:rPr>
          <w:b/>
          <w:i/>
          <w:sz w:val="24"/>
          <w:u w:val="single"/>
          <w:lang w:val="en-GB"/>
        </w:rPr>
      </w:pPr>
    </w:p>
    <w:p w:rsidR="00A84A90" w:rsidRPr="0076630B" w:rsidRDefault="006812D5">
      <w:pPr>
        <w:ind w:firstLine="100"/>
        <w:jc w:val="both"/>
        <w:rPr>
          <w:b/>
          <w:i/>
          <w:sz w:val="32"/>
          <w:szCs w:val="32"/>
          <w:lang w:val="en-GB"/>
        </w:rPr>
      </w:pPr>
      <w:r>
        <w:rPr>
          <w:b/>
          <w:i/>
          <w:sz w:val="32"/>
          <w:szCs w:val="32"/>
          <w:lang w:val="en-GB"/>
        </w:rPr>
        <w:t>the following is verified when issuing a parking permit/card:</w:t>
      </w:r>
    </w:p>
    <w:p w:rsidR="00A84A90" w:rsidRPr="0076630B" w:rsidRDefault="00A84A90">
      <w:pPr>
        <w:jc w:val="both"/>
        <w:rPr>
          <w:b/>
          <w:i/>
          <w:sz w:val="24"/>
          <w:lang w:val="en-GB"/>
        </w:rPr>
      </w:pPr>
    </w:p>
    <w:p w:rsidR="00A84A90" w:rsidRPr="0076630B" w:rsidRDefault="006812D5" w:rsidP="00C92038">
      <w:pPr>
        <w:pStyle w:val="Odstavecseseznamem"/>
        <w:numPr>
          <w:ilvl w:val="0"/>
          <w:numId w:val="5"/>
        </w:numPr>
        <w:tabs>
          <w:tab w:val="clear" w:pos="360"/>
        </w:tabs>
        <w:ind w:left="709" w:hanging="283"/>
        <w:jc w:val="both"/>
        <w:rPr>
          <w:b/>
          <w:bCs/>
          <w:sz w:val="28"/>
          <w:szCs w:val="28"/>
          <w:lang w:val="en-GB"/>
        </w:rPr>
      </w:pPr>
      <w:r>
        <w:rPr>
          <w:b/>
          <w:bCs/>
          <w:sz w:val="28"/>
          <w:szCs w:val="28"/>
          <w:lang w:val="en-GB"/>
        </w:rPr>
        <w:t>Legal entities and physical persons engaged in business – registered address or business premises</w:t>
      </w:r>
    </w:p>
    <w:p w:rsidR="00A84A90" w:rsidRPr="0076630B" w:rsidRDefault="00A84A90" w:rsidP="00502904">
      <w:pPr>
        <w:pStyle w:val="Odstavecseseznamem"/>
        <w:ind w:left="709"/>
        <w:jc w:val="both"/>
        <w:rPr>
          <w:b/>
          <w:bCs/>
          <w:sz w:val="28"/>
          <w:szCs w:val="28"/>
          <w:lang w:val="en-GB"/>
        </w:rPr>
      </w:pPr>
      <w:r w:rsidRPr="0076630B">
        <w:rPr>
          <w:b/>
          <w:bCs/>
          <w:sz w:val="28"/>
          <w:szCs w:val="28"/>
          <w:lang w:val="en-GB"/>
        </w:rPr>
        <w:t xml:space="preserve"> </w:t>
      </w:r>
    </w:p>
    <w:p w:rsidR="00A84A90" w:rsidRPr="0076630B" w:rsidRDefault="006812D5" w:rsidP="00C92038">
      <w:pPr>
        <w:pStyle w:val="Odstavecseseznamem"/>
        <w:numPr>
          <w:ilvl w:val="1"/>
          <w:numId w:val="5"/>
        </w:numPr>
        <w:jc w:val="both"/>
        <w:rPr>
          <w:bCs/>
          <w:sz w:val="24"/>
          <w:lang w:val="en-GB"/>
        </w:rPr>
      </w:pPr>
      <w:r>
        <w:rPr>
          <w:b/>
          <w:sz w:val="24"/>
          <w:lang w:val="en-GB"/>
        </w:rPr>
        <w:t>business premises of legal entity or physical person engaged in business that is different from its registered address, and which is not listed in the register</w:t>
      </w:r>
      <w:r w:rsidR="00A84A90" w:rsidRPr="0076630B">
        <w:rPr>
          <w:bCs/>
          <w:sz w:val="24"/>
          <w:lang w:val="en-GB"/>
        </w:rPr>
        <w:t xml:space="preserve">: </w:t>
      </w:r>
      <w:r>
        <w:rPr>
          <w:bCs/>
          <w:sz w:val="24"/>
          <w:lang w:val="en-GB"/>
        </w:rPr>
        <w:t>any valid document stating the address of the business premises (e.g. lease contract or extract from land register if the legal entity is the owner of the building in which the premises are located, list of business premises issued by trade licensing authority of the relevant local authority etc</w:t>
      </w:r>
      <w:r w:rsidR="00A84A90" w:rsidRPr="0076630B">
        <w:rPr>
          <w:sz w:val="24"/>
          <w:lang w:val="en-GB"/>
        </w:rPr>
        <w:t>.)</w:t>
      </w:r>
      <w:r w:rsidR="002B5A08">
        <w:rPr>
          <w:sz w:val="24"/>
          <w:lang w:val="en-GB"/>
        </w:rPr>
        <w:t xml:space="preserve"> must be submitted</w:t>
      </w:r>
      <w:r w:rsidR="00A84A90" w:rsidRPr="0076630B">
        <w:rPr>
          <w:sz w:val="24"/>
          <w:lang w:val="en-GB"/>
        </w:rPr>
        <w:t>.</w:t>
      </w:r>
    </w:p>
    <w:p w:rsidR="00A84A90" w:rsidRPr="0076630B" w:rsidRDefault="006812D5" w:rsidP="00C92038">
      <w:pPr>
        <w:pStyle w:val="Odstavecseseznamem"/>
        <w:numPr>
          <w:ilvl w:val="1"/>
          <w:numId w:val="5"/>
        </w:numPr>
        <w:jc w:val="both"/>
        <w:rPr>
          <w:bCs/>
          <w:sz w:val="24"/>
          <w:lang w:val="en-GB"/>
        </w:rPr>
      </w:pPr>
      <w:r>
        <w:rPr>
          <w:b/>
          <w:sz w:val="24"/>
          <w:lang w:val="en-GB"/>
        </w:rPr>
        <w:t>legal entity or physical person engaged in business</w:t>
      </w:r>
      <w:r w:rsidR="002B5A08">
        <w:rPr>
          <w:b/>
          <w:sz w:val="24"/>
          <w:lang w:val="en-GB"/>
        </w:rPr>
        <w:t xml:space="preserve"> who is temporarily working to order (e.g. tradesmen</w:t>
      </w:r>
      <w:r w:rsidR="00A84A90" w:rsidRPr="0076630B">
        <w:rPr>
          <w:b/>
          <w:color w:val="000000"/>
          <w:sz w:val="24"/>
          <w:lang w:val="en-GB"/>
        </w:rPr>
        <w:t>)</w:t>
      </w:r>
      <w:r w:rsidR="00A84A90" w:rsidRPr="0076630B">
        <w:rPr>
          <w:color w:val="000000"/>
          <w:sz w:val="24"/>
          <w:lang w:val="en-GB"/>
        </w:rPr>
        <w:t xml:space="preserve">: </w:t>
      </w:r>
      <w:r w:rsidR="002B5A08">
        <w:rPr>
          <w:color w:val="000000"/>
          <w:sz w:val="24"/>
          <w:lang w:val="en-GB"/>
        </w:rPr>
        <w:t>submit evidence of orders in the field (order form, deposit invoice, contract for work etc</w:t>
      </w:r>
      <w:r w:rsidR="00A84A90" w:rsidRPr="0076630B">
        <w:rPr>
          <w:color w:val="000000"/>
          <w:sz w:val="24"/>
          <w:lang w:val="en-GB"/>
        </w:rPr>
        <w:t>.)</w:t>
      </w:r>
    </w:p>
    <w:p w:rsidR="00A84A90" w:rsidRPr="0076630B" w:rsidRDefault="002B5A08" w:rsidP="00C92038">
      <w:pPr>
        <w:pStyle w:val="Odstavecseseznamem"/>
        <w:numPr>
          <w:ilvl w:val="1"/>
          <w:numId w:val="5"/>
        </w:numPr>
        <w:jc w:val="both"/>
        <w:rPr>
          <w:bCs/>
          <w:sz w:val="24"/>
          <w:lang w:val="en-GB"/>
        </w:rPr>
      </w:pPr>
      <w:r>
        <w:rPr>
          <w:b/>
          <w:sz w:val="24"/>
          <w:lang w:val="en-GB"/>
        </w:rPr>
        <w:t>employee is given use of vehicle for business purposes only</w:t>
      </w:r>
      <w:r w:rsidR="00A84A90" w:rsidRPr="0076630B">
        <w:rPr>
          <w:sz w:val="24"/>
          <w:lang w:val="en-GB"/>
        </w:rPr>
        <w:t xml:space="preserve"> (</w:t>
      </w:r>
      <w:r>
        <w:rPr>
          <w:sz w:val="24"/>
          <w:lang w:val="en-GB"/>
        </w:rPr>
        <w:t xml:space="preserve">emergency, service or other </w:t>
      </w:r>
      <w:r w:rsidR="000044A7">
        <w:rPr>
          <w:sz w:val="24"/>
          <w:lang w:val="en-GB"/>
        </w:rPr>
        <w:t>work at the place of permanent residence: the applicant is the employer: submits a statutory declaration stating that the vehicle is used for business purposes only and that the employee’s place of permanent residence is also the place at which they perform work for that employer (e.g. as detached workplace, business premises etc</w:t>
      </w:r>
      <w:r w:rsidR="00A84A90" w:rsidRPr="0076630B">
        <w:rPr>
          <w:sz w:val="24"/>
          <w:lang w:val="en-GB"/>
        </w:rPr>
        <w:t>.).</w:t>
      </w:r>
    </w:p>
    <w:p w:rsidR="00A84A90" w:rsidRPr="0076630B" w:rsidRDefault="00A84A90" w:rsidP="002574C4">
      <w:pPr>
        <w:pStyle w:val="Odstavecseseznamem"/>
        <w:ind w:left="1440"/>
        <w:jc w:val="both"/>
        <w:rPr>
          <w:bCs/>
          <w:sz w:val="24"/>
          <w:lang w:val="en-GB"/>
        </w:rPr>
      </w:pPr>
    </w:p>
    <w:p w:rsidR="00A84A90" w:rsidRPr="0076630B" w:rsidRDefault="00EC68C8" w:rsidP="002574C4">
      <w:pPr>
        <w:pStyle w:val="Odstavecseseznamem"/>
        <w:ind w:left="360"/>
        <w:jc w:val="both"/>
        <w:rPr>
          <w:b/>
          <w:sz w:val="24"/>
          <w:lang w:val="en-GB"/>
        </w:rPr>
      </w:pPr>
      <w:r>
        <w:rPr>
          <w:bCs/>
          <w:i/>
          <w:sz w:val="24"/>
          <w:lang w:val="en-GB"/>
        </w:rPr>
        <w:t>I</w:t>
      </w:r>
      <w:r w:rsidR="000044A7">
        <w:rPr>
          <w:bCs/>
          <w:i/>
          <w:sz w:val="24"/>
          <w:lang w:val="en-GB"/>
        </w:rPr>
        <w:t>f the applicant cannot be found in registers, an extract from the register (not older than six months) or establishment deed or business license (for physical persons engaged in business) must be submitted</w:t>
      </w:r>
      <w:r w:rsidR="00A84A90" w:rsidRPr="0076630B">
        <w:rPr>
          <w:i/>
          <w:sz w:val="24"/>
          <w:lang w:val="en-GB"/>
        </w:rPr>
        <w:t>).</w:t>
      </w:r>
    </w:p>
    <w:p w:rsidR="00A84A90" w:rsidRPr="0076630B" w:rsidRDefault="00A84A90" w:rsidP="002574C4">
      <w:pPr>
        <w:pStyle w:val="Odstavecseseznamem"/>
        <w:ind w:left="360"/>
        <w:jc w:val="both"/>
        <w:rPr>
          <w:b/>
          <w:sz w:val="24"/>
          <w:lang w:val="en-GB"/>
        </w:rPr>
      </w:pPr>
    </w:p>
    <w:p w:rsidR="00A84A90" w:rsidRPr="0076630B" w:rsidRDefault="006812D5" w:rsidP="00C92038">
      <w:pPr>
        <w:pStyle w:val="Odstavecseseznamem"/>
        <w:numPr>
          <w:ilvl w:val="0"/>
          <w:numId w:val="5"/>
        </w:numPr>
        <w:tabs>
          <w:tab w:val="clear" w:pos="360"/>
        </w:tabs>
        <w:ind w:left="709" w:hanging="283"/>
        <w:jc w:val="both"/>
        <w:rPr>
          <w:b/>
          <w:sz w:val="28"/>
          <w:szCs w:val="28"/>
          <w:lang w:val="en-GB"/>
        </w:rPr>
      </w:pPr>
      <w:r>
        <w:rPr>
          <w:b/>
          <w:sz w:val="28"/>
          <w:szCs w:val="28"/>
          <w:lang w:val="en-GB"/>
        </w:rPr>
        <w:t>Owner of real estate – ownership of real estate</w:t>
      </w:r>
    </w:p>
    <w:p w:rsidR="00A84A90" w:rsidRPr="0076630B" w:rsidRDefault="00A84A90" w:rsidP="002574C4">
      <w:pPr>
        <w:pStyle w:val="Odstavecseseznamem"/>
        <w:ind w:left="360"/>
        <w:jc w:val="both"/>
        <w:rPr>
          <w:b/>
          <w:sz w:val="24"/>
          <w:szCs w:val="24"/>
          <w:lang w:val="en-GB"/>
        </w:rPr>
      </w:pPr>
    </w:p>
    <w:p w:rsidR="00A84A90" w:rsidRPr="0076630B" w:rsidRDefault="000044A7" w:rsidP="00C92038">
      <w:pPr>
        <w:pStyle w:val="Odstavecseseznamem"/>
        <w:numPr>
          <w:ilvl w:val="1"/>
          <w:numId w:val="5"/>
        </w:numPr>
        <w:ind w:left="1418" w:hanging="284"/>
        <w:jc w:val="both"/>
        <w:rPr>
          <w:bCs/>
          <w:sz w:val="24"/>
          <w:lang w:val="en-GB"/>
        </w:rPr>
      </w:pPr>
      <w:r>
        <w:rPr>
          <w:bCs/>
          <w:sz w:val="24"/>
          <w:lang w:val="en-GB"/>
        </w:rPr>
        <w:t>A valid government ID card</w:t>
      </w:r>
      <w:r w:rsidR="00A84A90" w:rsidRPr="0076630B">
        <w:rPr>
          <w:bCs/>
          <w:sz w:val="24"/>
          <w:lang w:val="en-GB"/>
        </w:rPr>
        <w:t xml:space="preserve"> </w:t>
      </w:r>
      <w:r>
        <w:rPr>
          <w:sz w:val="24"/>
          <w:lang w:val="en-GB"/>
        </w:rPr>
        <w:t>or passport must be submitted</w:t>
      </w:r>
    </w:p>
    <w:p w:rsidR="00A84A90" w:rsidRPr="0076630B" w:rsidRDefault="000044A7" w:rsidP="00C92038">
      <w:pPr>
        <w:pStyle w:val="Odstavecseseznamem"/>
        <w:numPr>
          <w:ilvl w:val="1"/>
          <w:numId w:val="5"/>
        </w:numPr>
        <w:ind w:left="1418" w:hanging="284"/>
        <w:jc w:val="both"/>
        <w:rPr>
          <w:bCs/>
          <w:sz w:val="24"/>
          <w:lang w:val="en-GB"/>
        </w:rPr>
      </w:pPr>
      <w:r>
        <w:rPr>
          <w:bCs/>
          <w:sz w:val="24"/>
          <w:lang w:val="en-GB"/>
        </w:rPr>
        <w:t xml:space="preserve">A new owner of real estate </w:t>
      </w:r>
      <w:r w:rsidR="00BC6A84">
        <w:rPr>
          <w:bCs/>
          <w:sz w:val="24"/>
          <w:lang w:val="en-GB"/>
        </w:rPr>
        <w:t>who is not yet listed in the real estate cadastre (does not hold ownership deed) must submit a “Proposal for Entry” stating the assigned reference number and stamp of the cadastre</w:t>
      </w:r>
      <w:r w:rsidR="00A84A90" w:rsidRPr="0076630B">
        <w:rPr>
          <w:bCs/>
          <w:sz w:val="24"/>
          <w:lang w:val="en-GB"/>
        </w:rPr>
        <w:t>.</w:t>
      </w:r>
    </w:p>
    <w:p w:rsidR="00CD265F" w:rsidRPr="0076630B" w:rsidRDefault="00F9433E" w:rsidP="00452EC8">
      <w:pPr>
        <w:pStyle w:val="Odstavecseseznamem"/>
        <w:numPr>
          <w:ilvl w:val="1"/>
          <w:numId w:val="5"/>
        </w:numPr>
        <w:jc w:val="both"/>
        <w:rPr>
          <w:sz w:val="24"/>
          <w:lang w:val="en-GB"/>
        </w:rPr>
      </w:pPr>
      <w:r>
        <w:rPr>
          <w:sz w:val="24"/>
          <w:lang w:val="en-GB"/>
        </w:rPr>
        <w:lastRenderedPageBreak/>
        <w:t>If the owner of real estate has been provided by their employer with a vehicle for private use, they shall submit the registration certificate (or a copy of the TP if the vehicle was acquired on the basis of a lease/loan</w:t>
      </w:r>
      <w:r w:rsidR="00CD265F">
        <w:rPr>
          <w:sz w:val="24"/>
          <w:lang w:val="en-GB"/>
        </w:rPr>
        <w:t>)</w:t>
      </w:r>
      <w:r>
        <w:rPr>
          <w:sz w:val="24"/>
          <w:lang w:val="en-GB"/>
        </w:rPr>
        <w:t xml:space="preserve"> and the completed</w:t>
      </w:r>
      <w:r w:rsidR="00A84A90" w:rsidRPr="0076630B">
        <w:rPr>
          <w:sz w:val="24"/>
          <w:lang w:val="en-GB"/>
        </w:rPr>
        <w:t xml:space="preserve"> </w:t>
      </w:r>
      <w:r w:rsidR="00CD265F">
        <w:rPr>
          <w:sz w:val="24"/>
          <w:lang w:val="en-GB"/>
        </w:rPr>
        <w:t xml:space="preserve">“Confirmation of income from related activities pursuant to </w:t>
      </w:r>
      <w:r w:rsidR="00CD265F" w:rsidRPr="0076630B">
        <w:rPr>
          <w:sz w:val="24"/>
          <w:lang w:val="en-GB"/>
        </w:rPr>
        <w:t xml:space="preserve">§ 6 </w:t>
      </w:r>
      <w:r w:rsidR="00CD265F">
        <w:rPr>
          <w:sz w:val="24"/>
          <w:lang w:val="en-GB"/>
        </w:rPr>
        <w:t>para</w:t>
      </w:r>
      <w:r w:rsidR="00CD265F" w:rsidRPr="0076630B">
        <w:rPr>
          <w:sz w:val="24"/>
          <w:lang w:val="en-GB"/>
        </w:rPr>
        <w:t xml:space="preserve">. (6) </w:t>
      </w:r>
      <w:r w:rsidR="00CD265F">
        <w:rPr>
          <w:sz w:val="24"/>
          <w:lang w:val="en-GB"/>
        </w:rPr>
        <w:t>of Act no</w:t>
      </w:r>
      <w:r w:rsidR="00CD265F" w:rsidRPr="0076630B">
        <w:rPr>
          <w:sz w:val="24"/>
          <w:lang w:val="en-GB"/>
        </w:rPr>
        <w:t>.</w:t>
      </w:r>
      <w:r w:rsidR="00CD265F">
        <w:rPr>
          <w:sz w:val="24"/>
          <w:lang w:val="en-GB"/>
        </w:rPr>
        <w:t xml:space="preserve"> </w:t>
      </w:r>
      <w:r w:rsidR="00CD265F" w:rsidRPr="0076630B">
        <w:rPr>
          <w:sz w:val="24"/>
          <w:lang w:val="en-GB"/>
        </w:rPr>
        <w:t>586/1992</w:t>
      </w:r>
      <w:r w:rsidR="00CD265F">
        <w:rPr>
          <w:sz w:val="24"/>
          <w:lang w:val="en-GB"/>
        </w:rPr>
        <w:t xml:space="preserve"> Coll</w:t>
      </w:r>
      <w:r w:rsidR="00CD265F" w:rsidRPr="0076630B">
        <w:rPr>
          <w:sz w:val="24"/>
          <w:lang w:val="en-GB"/>
        </w:rPr>
        <w:t xml:space="preserve">., </w:t>
      </w:r>
      <w:r w:rsidR="00CD265F">
        <w:rPr>
          <w:sz w:val="24"/>
          <w:lang w:val="en-GB"/>
        </w:rPr>
        <w:t>on income tax, as amended” form (cf. Attachment), signed by the payroll department and a statutory representative of the company or person authorised to represent the statutory representative (through power of attorney or company directive</w:t>
      </w:r>
      <w:r w:rsidR="00CD265F" w:rsidRPr="0076630B">
        <w:rPr>
          <w:sz w:val="24"/>
          <w:lang w:val="en-GB"/>
        </w:rPr>
        <w:t xml:space="preserve">). </w:t>
      </w:r>
      <w:r w:rsidR="00CD265F">
        <w:rPr>
          <w:sz w:val="24"/>
          <w:lang w:val="en-GB"/>
        </w:rPr>
        <w:t>In point 4) of this form the employer’s payroll department confirms that 1% of the vehicle purchase price was added to the employee’s income tax base</w:t>
      </w:r>
      <w:r w:rsidR="00CD265F" w:rsidRPr="0076630B">
        <w:rPr>
          <w:sz w:val="24"/>
          <w:lang w:val="en-GB"/>
        </w:rPr>
        <w:t xml:space="preserve">. </w:t>
      </w:r>
    </w:p>
    <w:p w:rsidR="00A84A90" w:rsidRPr="0076630B" w:rsidRDefault="00CD265F" w:rsidP="00CD265F">
      <w:pPr>
        <w:pStyle w:val="Odstavecseseznamem"/>
        <w:ind w:left="1418"/>
        <w:jc w:val="both"/>
        <w:rPr>
          <w:i/>
          <w:sz w:val="24"/>
          <w:lang w:val="en-GB"/>
        </w:rPr>
      </w:pPr>
      <w:r>
        <w:rPr>
          <w:i/>
          <w:sz w:val="24"/>
          <w:lang w:val="en-GB"/>
        </w:rPr>
        <w:t>If the applicant has not yet been provided by their employer with a vehicle for private use, point 4) of the form shall contain a declaration that</w:t>
      </w:r>
      <w:r w:rsidRPr="0076630B">
        <w:rPr>
          <w:i/>
          <w:sz w:val="24"/>
          <w:lang w:val="en-GB"/>
        </w:rPr>
        <w:t xml:space="preserve"> 1% </w:t>
      </w:r>
      <w:r>
        <w:rPr>
          <w:i/>
          <w:sz w:val="24"/>
          <w:lang w:val="en-GB"/>
        </w:rPr>
        <w:t>of the purchase price of the vehicle shall be added to the employee’s income tax base following issuing of the parking permit/card</w:t>
      </w:r>
      <w:r w:rsidR="00A84A90" w:rsidRPr="0076630B">
        <w:rPr>
          <w:i/>
          <w:sz w:val="24"/>
          <w:lang w:val="en-GB"/>
        </w:rPr>
        <w:t>.</w:t>
      </w:r>
    </w:p>
    <w:p w:rsidR="00A84A90" w:rsidRPr="0076630B" w:rsidRDefault="00CD265F" w:rsidP="00452EC8">
      <w:pPr>
        <w:pStyle w:val="Odstavecseseznamem"/>
        <w:numPr>
          <w:ilvl w:val="1"/>
          <w:numId w:val="5"/>
        </w:numPr>
        <w:jc w:val="both"/>
        <w:rPr>
          <w:bCs/>
          <w:sz w:val="24"/>
          <w:lang w:val="en-GB"/>
        </w:rPr>
      </w:pPr>
      <w:r>
        <w:rPr>
          <w:sz w:val="24"/>
          <w:lang w:val="en-GB"/>
        </w:rPr>
        <w:t>If the owner of real estate has been provided by their employer with a vehicle for business purposes, they must submit the registration certificate</w:t>
      </w:r>
      <w:r w:rsidR="00A84A90" w:rsidRPr="0076630B">
        <w:rPr>
          <w:sz w:val="24"/>
          <w:lang w:val="en-GB"/>
        </w:rPr>
        <w:t xml:space="preserve"> </w:t>
      </w:r>
      <w:r>
        <w:rPr>
          <w:sz w:val="24"/>
          <w:lang w:val="en-GB"/>
        </w:rPr>
        <w:t>(or a copy of the TP if the vehicle was acquired on the basis of a lease/loan)</w:t>
      </w:r>
      <w:r w:rsidR="00A84A90" w:rsidRPr="0076630B">
        <w:rPr>
          <w:sz w:val="24"/>
          <w:lang w:val="en-GB"/>
        </w:rPr>
        <w:t>.</w:t>
      </w:r>
    </w:p>
    <w:p w:rsidR="00A84A90" w:rsidRPr="0076630B" w:rsidRDefault="00A84A90" w:rsidP="002574C4">
      <w:pPr>
        <w:pStyle w:val="Odstavecseseznamem"/>
        <w:ind w:left="1418"/>
        <w:jc w:val="both"/>
        <w:rPr>
          <w:bCs/>
          <w:sz w:val="24"/>
          <w:lang w:val="en-GB"/>
        </w:rPr>
      </w:pPr>
    </w:p>
    <w:p w:rsidR="00A84A90" w:rsidRPr="0076630B" w:rsidRDefault="00CD265F" w:rsidP="002574C4">
      <w:pPr>
        <w:ind w:left="284"/>
        <w:jc w:val="both"/>
        <w:rPr>
          <w:bCs/>
          <w:i/>
          <w:sz w:val="24"/>
          <w:lang w:val="en-GB"/>
        </w:rPr>
      </w:pPr>
      <w:r>
        <w:rPr>
          <w:i/>
          <w:sz w:val="24"/>
          <w:szCs w:val="24"/>
          <w:lang w:val="en-GB"/>
        </w:rPr>
        <w:t>If the applicant or their employer cannot be found in the registers, they shall submit an extract from the register that is not older than six months.</w:t>
      </w:r>
    </w:p>
    <w:p w:rsidR="00A84A90" w:rsidRPr="0076630B" w:rsidRDefault="00A84A90">
      <w:pPr>
        <w:ind w:left="426" w:hanging="568"/>
        <w:jc w:val="both"/>
        <w:rPr>
          <w:sz w:val="24"/>
          <w:lang w:val="en-GB"/>
        </w:rPr>
      </w:pPr>
    </w:p>
    <w:p w:rsidR="00A84A90" w:rsidRPr="0076630B" w:rsidRDefault="00EC68C8" w:rsidP="00957476">
      <w:pPr>
        <w:pStyle w:val="Odstavecseseznamem"/>
        <w:numPr>
          <w:ilvl w:val="0"/>
          <w:numId w:val="18"/>
        </w:numPr>
        <w:jc w:val="both"/>
        <w:rPr>
          <w:b/>
          <w:sz w:val="28"/>
          <w:szCs w:val="28"/>
          <w:lang w:val="en-GB"/>
        </w:rPr>
      </w:pPr>
      <w:r>
        <w:rPr>
          <w:b/>
          <w:sz w:val="28"/>
          <w:szCs w:val="28"/>
          <w:lang w:val="en-GB"/>
        </w:rPr>
        <w:t>Evidence of legal relationship to vehicle</w:t>
      </w:r>
      <w:r w:rsidR="00A84A90" w:rsidRPr="0076630B">
        <w:rPr>
          <w:b/>
          <w:sz w:val="28"/>
          <w:szCs w:val="28"/>
          <w:lang w:val="en-GB"/>
        </w:rPr>
        <w:t xml:space="preserve"> </w:t>
      </w:r>
      <w:r>
        <w:rPr>
          <w:sz w:val="28"/>
          <w:szCs w:val="28"/>
          <w:lang w:val="en-GB"/>
        </w:rPr>
        <w:t>(for parking permits/cards issued to registration plates)</w:t>
      </w:r>
      <w:r w:rsidR="00A84A90" w:rsidRPr="0076630B">
        <w:rPr>
          <w:b/>
          <w:sz w:val="28"/>
          <w:szCs w:val="28"/>
          <w:lang w:val="en-GB"/>
        </w:rPr>
        <w:t xml:space="preserve"> </w:t>
      </w:r>
    </w:p>
    <w:p w:rsidR="00A84A90" w:rsidRPr="0076630B" w:rsidRDefault="00EC68C8" w:rsidP="00957476">
      <w:pPr>
        <w:pStyle w:val="Odstavecseseznamem"/>
        <w:numPr>
          <w:ilvl w:val="1"/>
          <w:numId w:val="19"/>
        </w:numPr>
        <w:jc w:val="both"/>
        <w:rPr>
          <w:b/>
          <w:sz w:val="24"/>
          <w:szCs w:val="24"/>
          <w:lang w:val="en-GB"/>
        </w:rPr>
      </w:pPr>
      <w:r>
        <w:rPr>
          <w:b/>
          <w:sz w:val="24"/>
          <w:szCs w:val="24"/>
          <w:lang w:val="en-GB"/>
        </w:rPr>
        <w:t>The applicant is the owner of a vehicle</w:t>
      </w:r>
      <w:r w:rsidR="00A84A90" w:rsidRPr="0076630B">
        <w:rPr>
          <w:b/>
          <w:sz w:val="24"/>
          <w:szCs w:val="24"/>
          <w:lang w:val="en-GB"/>
        </w:rPr>
        <w:t>:</w:t>
      </w:r>
    </w:p>
    <w:p w:rsidR="00A84A90" w:rsidRPr="0076630B" w:rsidRDefault="00EC68C8" w:rsidP="00957476">
      <w:pPr>
        <w:pStyle w:val="Odstavecseseznamem"/>
        <w:numPr>
          <w:ilvl w:val="2"/>
          <w:numId w:val="19"/>
        </w:numPr>
        <w:jc w:val="both"/>
        <w:rPr>
          <w:b/>
          <w:sz w:val="24"/>
          <w:szCs w:val="24"/>
          <w:lang w:val="en-GB"/>
        </w:rPr>
      </w:pPr>
      <w:r>
        <w:rPr>
          <w:sz w:val="24"/>
          <w:lang w:val="en-GB"/>
        </w:rPr>
        <w:t>I</w:t>
      </w:r>
      <w:r w:rsidRPr="00E5384A">
        <w:rPr>
          <w:sz w:val="24"/>
          <w:lang w:val="en-GB"/>
        </w:rPr>
        <w:t>f the vehicle cannot be found in the register (e.</w:t>
      </w:r>
      <w:r>
        <w:rPr>
          <w:sz w:val="24"/>
          <w:lang w:val="en-GB"/>
        </w:rPr>
        <w:t>g. ‘data consistency’</w:t>
      </w:r>
      <w:r w:rsidRPr="00E5384A">
        <w:rPr>
          <w:sz w:val="24"/>
          <w:lang w:val="en-GB"/>
        </w:rPr>
        <w:t xml:space="preserve">), </w:t>
      </w:r>
      <w:r>
        <w:rPr>
          <w:sz w:val="24"/>
          <w:lang w:val="en-GB"/>
        </w:rPr>
        <w:t>a road vehicle technical pass (TP) in which the applicant is listed as the vehicle owner, must be submitted. If the required data can be verified through a registration certificate, this document is sufficient</w:t>
      </w:r>
      <w:r w:rsidR="00A84A90" w:rsidRPr="0076630B">
        <w:rPr>
          <w:sz w:val="24"/>
          <w:lang w:val="en-GB"/>
        </w:rPr>
        <w:t>.</w:t>
      </w:r>
    </w:p>
    <w:p w:rsidR="00A84A90" w:rsidRPr="0076630B" w:rsidRDefault="00EC68C8" w:rsidP="00957476">
      <w:pPr>
        <w:pStyle w:val="Odstavecseseznamem"/>
        <w:numPr>
          <w:ilvl w:val="2"/>
          <w:numId w:val="19"/>
        </w:numPr>
        <w:jc w:val="both"/>
        <w:rPr>
          <w:b/>
          <w:sz w:val="24"/>
          <w:szCs w:val="24"/>
          <w:lang w:val="en-GB"/>
        </w:rPr>
      </w:pPr>
      <w:r>
        <w:rPr>
          <w:sz w:val="24"/>
          <w:lang w:val="en-GB"/>
        </w:rPr>
        <w:t xml:space="preserve">If only the </w:t>
      </w:r>
      <w:r>
        <w:rPr>
          <w:i/>
          <w:sz w:val="24"/>
          <w:lang w:val="en-GB"/>
        </w:rPr>
        <w:t>birth number</w:t>
      </w:r>
      <w:r>
        <w:rPr>
          <w:sz w:val="24"/>
          <w:lang w:val="en-GB"/>
        </w:rPr>
        <w:t xml:space="preserve"> and not the business ID number of the physical person </w:t>
      </w:r>
      <w:r w:rsidR="00DD0F9A">
        <w:rPr>
          <w:sz w:val="24"/>
          <w:lang w:val="en-GB"/>
        </w:rPr>
        <w:t>engaged</w:t>
      </w:r>
      <w:r>
        <w:rPr>
          <w:sz w:val="24"/>
          <w:lang w:val="en-GB"/>
        </w:rPr>
        <w:t xml:space="preserve"> in business is listed in the vehicle register entry, this person must demonstrably provide proof that the vehicle is operated for the purpose of business pursuant to special regulations (e.g. evidence of registration and payment of road tax</w:t>
      </w:r>
      <w:r w:rsidR="00A84A90" w:rsidRPr="0076630B">
        <w:rPr>
          <w:sz w:val="24"/>
          <w:lang w:val="en-GB"/>
        </w:rPr>
        <w:t>).</w:t>
      </w:r>
    </w:p>
    <w:p w:rsidR="00A84A90" w:rsidRPr="0076630B" w:rsidRDefault="00A84A90" w:rsidP="002862E9">
      <w:pPr>
        <w:pStyle w:val="Odstavecseseznamem"/>
        <w:ind w:left="2160"/>
        <w:jc w:val="both"/>
        <w:rPr>
          <w:b/>
          <w:sz w:val="24"/>
          <w:szCs w:val="24"/>
          <w:lang w:val="en-GB"/>
        </w:rPr>
      </w:pPr>
    </w:p>
    <w:p w:rsidR="00A84A90" w:rsidRPr="0076630B" w:rsidRDefault="00EC68C8" w:rsidP="00957476">
      <w:pPr>
        <w:pStyle w:val="Odstavecseseznamem"/>
        <w:numPr>
          <w:ilvl w:val="1"/>
          <w:numId w:val="19"/>
        </w:numPr>
        <w:jc w:val="both"/>
        <w:rPr>
          <w:b/>
          <w:sz w:val="24"/>
          <w:szCs w:val="24"/>
          <w:lang w:val="en-GB"/>
        </w:rPr>
      </w:pPr>
      <w:r>
        <w:rPr>
          <w:b/>
          <w:sz w:val="24"/>
          <w:szCs w:val="24"/>
          <w:lang w:val="en-GB"/>
        </w:rPr>
        <w:t>The applicant uses the vehicle on the basis of a leasing/loan agreement</w:t>
      </w:r>
      <w:r w:rsidR="00A84A90" w:rsidRPr="0076630B">
        <w:rPr>
          <w:b/>
          <w:bCs/>
          <w:sz w:val="24"/>
          <w:szCs w:val="24"/>
          <w:lang w:val="en-GB"/>
        </w:rPr>
        <w:t>:</w:t>
      </w:r>
      <w:r w:rsidR="00A84A90" w:rsidRPr="0076630B">
        <w:rPr>
          <w:bCs/>
          <w:sz w:val="24"/>
          <w:szCs w:val="24"/>
          <w:lang w:val="en-GB"/>
        </w:rPr>
        <w:t xml:space="preserve"> </w:t>
      </w:r>
    </w:p>
    <w:p w:rsidR="00A84A90" w:rsidRPr="0076630B" w:rsidRDefault="00EC68C8" w:rsidP="00957476">
      <w:pPr>
        <w:pStyle w:val="Odstavecseseznamem"/>
        <w:numPr>
          <w:ilvl w:val="2"/>
          <w:numId w:val="19"/>
        </w:numPr>
        <w:jc w:val="both"/>
        <w:rPr>
          <w:i/>
          <w:iCs/>
          <w:sz w:val="24"/>
          <w:lang w:val="en-GB"/>
        </w:rPr>
      </w:pPr>
      <w:r>
        <w:rPr>
          <w:bCs/>
          <w:sz w:val="24"/>
          <w:szCs w:val="24"/>
          <w:lang w:val="en-GB"/>
        </w:rPr>
        <w:t>The TP in which the applicant is listed as the vehicle operator and the leasing/loan agreement must be submitted</w:t>
      </w:r>
      <w:r>
        <w:rPr>
          <w:sz w:val="24"/>
          <w:szCs w:val="24"/>
          <w:lang w:val="en-GB"/>
        </w:rPr>
        <w:t>.</w:t>
      </w:r>
    </w:p>
    <w:p w:rsidR="00A84A90" w:rsidRPr="0076630B" w:rsidRDefault="00A84A90" w:rsidP="00BD7828">
      <w:pPr>
        <w:jc w:val="both"/>
        <w:rPr>
          <w:i/>
          <w:iCs/>
          <w:sz w:val="24"/>
          <w:lang w:val="en-GB"/>
        </w:rPr>
      </w:pPr>
    </w:p>
    <w:p w:rsidR="00A84A90" w:rsidRPr="0076630B" w:rsidRDefault="00335FCF" w:rsidP="00BD7828">
      <w:pPr>
        <w:jc w:val="both"/>
        <w:rPr>
          <w:i/>
          <w:iCs/>
          <w:sz w:val="24"/>
          <w:lang w:val="en-GB"/>
        </w:rPr>
      </w:pPr>
      <w:r>
        <w:rPr>
          <w:i/>
          <w:iCs/>
          <w:sz w:val="24"/>
          <w:lang w:val="en-GB"/>
        </w:rPr>
        <w:t xml:space="preserve">In the event that a statutory representative of a legal entity or a physical person is unable to pick up their parking permit/card in person, they can entrust another person to do so. This person must produce the aforementioned documents, authorisation from the statutory representative of the legal entity and identify </w:t>
      </w:r>
      <w:r w:rsidR="00DD0F9A">
        <w:rPr>
          <w:i/>
          <w:iCs/>
          <w:sz w:val="24"/>
          <w:lang w:val="en-GB"/>
        </w:rPr>
        <w:t>themselves</w:t>
      </w:r>
      <w:r>
        <w:rPr>
          <w:i/>
          <w:iCs/>
          <w:sz w:val="24"/>
          <w:lang w:val="en-GB"/>
        </w:rPr>
        <w:t xml:space="preserve"> through their government ID card.</w:t>
      </w:r>
    </w:p>
    <w:p w:rsidR="00A84A90" w:rsidRPr="0076630B" w:rsidRDefault="00A84A90" w:rsidP="00BD7828">
      <w:pPr>
        <w:pStyle w:val="Odstavecseseznamem"/>
        <w:ind w:left="2160"/>
        <w:jc w:val="both"/>
        <w:rPr>
          <w:i/>
          <w:iCs/>
          <w:sz w:val="24"/>
          <w:lang w:val="en-GB"/>
        </w:rPr>
      </w:pPr>
    </w:p>
    <w:p w:rsidR="00A84A90" w:rsidRPr="0076630B" w:rsidRDefault="00E40A60" w:rsidP="00957476">
      <w:pPr>
        <w:pStyle w:val="Odstavecseseznamem"/>
        <w:numPr>
          <w:ilvl w:val="0"/>
          <w:numId w:val="19"/>
        </w:numPr>
        <w:jc w:val="both"/>
        <w:rPr>
          <w:b/>
          <w:iCs/>
          <w:sz w:val="28"/>
          <w:szCs w:val="28"/>
          <w:lang w:val="en-GB"/>
        </w:rPr>
      </w:pPr>
      <w:r>
        <w:rPr>
          <w:b/>
          <w:iCs/>
          <w:sz w:val="28"/>
          <w:szCs w:val="28"/>
          <w:lang w:val="en-GB"/>
        </w:rPr>
        <w:t>Documents in special cases</w:t>
      </w:r>
    </w:p>
    <w:p w:rsidR="00A84A90" w:rsidRPr="0076630B" w:rsidRDefault="00A84A90">
      <w:pPr>
        <w:jc w:val="both"/>
        <w:rPr>
          <w:b/>
          <w:sz w:val="24"/>
          <w:u w:val="single"/>
          <w:lang w:val="en-GB"/>
        </w:rPr>
      </w:pPr>
    </w:p>
    <w:p w:rsidR="00A84A90" w:rsidRPr="0076630B" w:rsidRDefault="00F261C6" w:rsidP="00D72A99">
      <w:pPr>
        <w:ind w:left="284"/>
        <w:jc w:val="both"/>
        <w:rPr>
          <w:bCs/>
          <w:iCs/>
          <w:sz w:val="24"/>
          <w:lang w:val="en-GB"/>
        </w:rPr>
      </w:pPr>
      <w:r>
        <w:rPr>
          <w:bCs/>
          <w:iCs/>
          <w:sz w:val="24"/>
          <w:lang w:val="en-GB"/>
        </w:rPr>
        <w:t>A certain group of persons is subject to special provisions</w:t>
      </w:r>
      <w:r w:rsidR="00A84A90" w:rsidRPr="0076630B">
        <w:rPr>
          <w:bCs/>
          <w:iCs/>
          <w:sz w:val="24"/>
          <w:lang w:val="en-GB"/>
        </w:rPr>
        <w:t xml:space="preserve"> (</w:t>
      </w:r>
      <w:r>
        <w:rPr>
          <w:bCs/>
          <w:iCs/>
          <w:sz w:val="24"/>
          <w:lang w:val="en-GB"/>
        </w:rPr>
        <w:t>e.g. notaries, lawyers, doctors, civic associations,</w:t>
      </w:r>
      <w:r w:rsidR="00EC68C8">
        <w:rPr>
          <w:bCs/>
          <w:iCs/>
          <w:sz w:val="24"/>
          <w:lang w:val="en-GB"/>
        </w:rPr>
        <w:t xml:space="preserve"> foundations, court executors, patent representatives, experts and interpreters, auditors, tax consultants, authorised architects etc</w:t>
      </w:r>
      <w:r w:rsidR="00A84A90" w:rsidRPr="0076630B">
        <w:rPr>
          <w:bCs/>
          <w:iCs/>
          <w:sz w:val="24"/>
          <w:lang w:val="en-GB"/>
        </w:rPr>
        <w:t xml:space="preserve">.), </w:t>
      </w:r>
      <w:r w:rsidR="00335FCF">
        <w:rPr>
          <w:bCs/>
          <w:iCs/>
          <w:sz w:val="24"/>
          <w:lang w:val="en-GB"/>
        </w:rPr>
        <w:t>applications from whom are, with the exception of the cases below, rare.</w:t>
      </w:r>
    </w:p>
    <w:p w:rsidR="00A84A90" w:rsidRPr="0076630B" w:rsidRDefault="00A84A90" w:rsidP="002862E9">
      <w:pPr>
        <w:jc w:val="both"/>
        <w:rPr>
          <w:bCs/>
          <w:iCs/>
          <w:sz w:val="24"/>
          <w:lang w:val="en-GB"/>
        </w:rPr>
      </w:pPr>
    </w:p>
    <w:p w:rsidR="00A84A90" w:rsidRPr="0076630B" w:rsidRDefault="00335FCF" w:rsidP="00957476">
      <w:pPr>
        <w:pStyle w:val="Odstavecseseznamem"/>
        <w:numPr>
          <w:ilvl w:val="1"/>
          <w:numId w:val="19"/>
        </w:numPr>
        <w:ind w:left="1418" w:hanging="425"/>
        <w:jc w:val="both"/>
        <w:rPr>
          <w:sz w:val="24"/>
          <w:lang w:val="en-GB"/>
        </w:rPr>
      </w:pPr>
      <w:r>
        <w:rPr>
          <w:b/>
          <w:sz w:val="24"/>
          <w:lang w:val="en-GB"/>
        </w:rPr>
        <w:lastRenderedPageBreak/>
        <w:t xml:space="preserve">physical person </w:t>
      </w:r>
      <w:r w:rsidR="00A84A90" w:rsidRPr="0076630B">
        <w:rPr>
          <w:b/>
          <w:sz w:val="24"/>
          <w:lang w:val="en-GB"/>
        </w:rPr>
        <w:t xml:space="preserve">– </w:t>
      </w:r>
      <w:r>
        <w:rPr>
          <w:b/>
          <w:sz w:val="24"/>
          <w:lang w:val="en-GB"/>
        </w:rPr>
        <w:t>notary</w:t>
      </w:r>
      <w:r w:rsidR="00A84A90" w:rsidRPr="0076630B">
        <w:rPr>
          <w:sz w:val="24"/>
          <w:lang w:val="en-GB"/>
        </w:rPr>
        <w:t xml:space="preserve">: </w:t>
      </w:r>
      <w:r w:rsidR="00820F91">
        <w:rPr>
          <w:sz w:val="24"/>
          <w:lang w:val="en-GB"/>
        </w:rPr>
        <w:t xml:space="preserve">submits document on appointment as a notary stating their registered address and issued by the </w:t>
      </w:r>
      <w:proofErr w:type="spellStart"/>
      <w:r w:rsidR="00820F91">
        <w:rPr>
          <w:sz w:val="24"/>
          <w:lang w:val="en-GB"/>
        </w:rPr>
        <w:t>Notarial</w:t>
      </w:r>
      <w:proofErr w:type="spellEnd"/>
      <w:r w:rsidR="00820F91">
        <w:rPr>
          <w:sz w:val="24"/>
          <w:lang w:val="en-GB"/>
        </w:rPr>
        <w:t xml:space="preserve"> Chamber, or other document stating the notary’s address</w:t>
      </w:r>
      <w:r w:rsidR="00A84A90" w:rsidRPr="0076630B">
        <w:rPr>
          <w:sz w:val="24"/>
          <w:lang w:val="en-GB"/>
        </w:rPr>
        <w:t>,</w:t>
      </w:r>
    </w:p>
    <w:p w:rsidR="00A84A90" w:rsidRPr="0076630B" w:rsidRDefault="00820F91" w:rsidP="00957476">
      <w:pPr>
        <w:pStyle w:val="Odstavecseseznamem"/>
        <w:numPr>
          <w:ilvl w:val="1"/>
          <w:numId w:val="19"/>
        </w:numPr>
        <w:tabs>
          <w:tab w:val="left" w:pos="142"/>
        </w:tabs>
        <w:ind w:left="1418" w:hanging="425"/>
        <w:jc w:val="both"/>
        <w:rPr>
          <w:sz w:val="24"/>
          <w:lang w:val="en-GB"/>
        </w:rPr>
      </w:pPr>
      <w:r>
        <w:rPr>
          <w:b/>
          <w:sz w:val="24"/>
          <w:lang w:val="en-GB"/>
        </w:rPr>
        <w:t>physical person –</w:t>
      </w:r>
      <w:r w:rsidR="00A84A90" w:rsidRPr="0076630B">
        <w:rPr>
          <w:b/>
          <w:sz w:val="24"/>
          <w:lang w:val="en-GB"/>
        </w:rPr>
        <w:t xml:space="preserve"> </w:t>
      </w:r>
      <w:r>
        <w:rPr>
          <w:b/>
          <w:sz w:val="24"/>
          <w:lang w:val="en-GB"/>
        </w:rPr>
        <w:t>lawyer</w:t>
      </w:r>
      <w:r w:rsidR="00A84A90" w:rsidRPr="0076630B">
        <w:rPr>
          <w:sz w:val="24"/>
          <w:lang w:val="en-GB"/>
        </w:rPr>
        <w:t xml:space="preserve">: </w:t>
      </w:r>
      <w:r w:rsidR="00050AFE">
        <w:rPr>
          <w:sz w:val="24"/>
          <w:lang w:val="en-GB"/>
        </w:rPr>
        <w:t>submits certificate of entry of lawyer to the list of lawyers issued by the Czech Bar Association and confirmation of the registered address of their lawyer’s office, also issued by the Czech Bar Association,</w:t>
      </w:r>
    </w:p>
    <w:p w:rsidR="00A84A90" w:rsidRPr="0076630B" w:rsidRDefault="00820F91" w:rsidP="00957476">
      <w:pPr>
        <w:pStyle w:val="Odstavecseseznamem"/>
        <w:numPr>
          <w:ilvl w:val="1"/>
          <w:numId w:val="19"/>
        </w:numPr>
        <w:tabs>
          <w:tab w:val="left" w:pos="142"/>
        </w:tabs>
        <w:ind w:left="1418" w:hanging="425"/>
        <w:jc w:val="both"/>
        <w:rPr>
          <w:sz w:val="24"/>
          <w:lang w:val="en-GB"/>
        </w:rPr>
      </w:pPr>
      <w:r>
        <w:rPr>
          <w:b/>
          <w:sz w:val="24"/>
          <w:lang w:val="en-GB"/>
        </w:rPr>
        <w:t>physical person –</w:t>
      </w:r>
      <w:r w:rsidR="00A84A90" w:rsidRPr="0076630B">
        <w:rPr>
          <w:b/>
          <w:sz w:val="24"/>
          <w:lang w:val="en-GB"/>
        </w:rPr>
        <w:t xml:space="preserve"> </w:t>
      </w:r>
      <w:r>
        <w:rPr>
          <w:b/>
          <w:sz w:val="24"/>
          <w:lang w:val="en-GB"/>
        </w:rPr>
        <w:t>doctor</w:t>
      </w:r>
      <w:r w:rsidR="00A84A90" w:rsidRPr="0076630B">
        <w:rPr>
          <w:sz w:val="24"/>
          <w:lang w:val="en-GB"/>
        </w:rPr>
        <w:t xml:space="preserve">: </w:t>
      </w:r>
      <w:r w:rsidR="00050AFE">
        <w:rPr>
          <w:sz w:val="24"/>
          <w:lang w:val="en-GB"/>
        </w:rPr>
        <w:t>submits evidence of the establishment of a medical facility, issued by the City of Prague, that states the address of the facility</w:t>
      </w:r>
      <w:r w:rsidR="00A84A90" w:rsidRPr="0076630B">
        <w:rPr>
          <w:sz w:val="24"/>
          <w:lang w:val="en-GB"/>
        </w:rPr>
        <w:t>,</w:t>
      </w:r>
    </w:p>
    <w:p w:rsidR="00A84A90" w:rsidRPr="0076630B" w:rsidRDefault="00820F91" w:rsidP="00957476">
      <w:pPr>
        <w:pStyle w:val="Odstavecseseznamem"/>
        <w:numPr>
          <w:ilvl w:val="1"/>
          <w:numId w:val="19"/>
        </w:numPr>
        <w:tabs>
          <w:tab w:val="left" w:pos="142"/>
        </w:tabs>
        <w:ind w:left="1418" w:hanging="425"/>
        <w:jc w:val="both"/>
        <w:rPr>
          <w:sz w:val="24"/>
          <w:lang w:val="en-GB"/>
        </w:rPr>
      </w:pPr>
      <w:r>
        <w:rPr>
          <w:b/>
          <w:sz w:val="24"/>
          <w:lang w:val="en-GB"/>
        </w:rPr>
        <w:t xml:space="preserve">member of parliament, senator, </w:t>
      </w:r>
      <w:r w:rsidR="00050AFE">
        <w:rPr>
          <w:b/>
          <w:sz w:val="24"/>
          <w:lang w:val="en-GB"/>
        </w:rPr>
        <w:t>representative</w:t>
      </w:r>
      <w:r w:rsidR="00A84A90" w:rsidRPr="0076630B">
        <w:rPr>
          <w:sz w:val="24"/>
          <w:lang w:val="en-GB"/>
        </w:rPr>
        <w:t xml:space="preserve">: </w:t>
      </w:r>
      <w:r w:rsidR="00050AFE">
        <w:rPr>
          <w:sz w:val="24"/>
          <w:lang w:val="en-GB"/>
        </w:rPr>
        <w:t>following verification of their election from the Czech Statistical Office, evidence of the existence of their office (e.g. lease agreement etc.) must be submitted,</w:t>
      </w:r>
    </w:p>
    <w:p w:rsidR="00A84A90" w:rsidRPr="0076630B" w:rsidRDefault="00820F91" w:rsidP="00957476">
      <w:pPr>
        <w:pStyle w:val="Odstavecseseznamem"/>
        <w:numPr>
          <w:ilvl w:val="1"/>
          <w:numId w:val="19"/>
        </w:numPr>
        <w:tabs>
          <w:tab w:val="left" w:pos="142"/>
        </w:tabs>
        <w:ind w:left="1418" w:hanging="425"/>
        <w:jc w:val="both"/>
        <w:rPr>
          <w:sz w:val="24"/>
          <w:lang w:val="en-GB"/>
        </w:rPr>
      </w:pPr>
      <w:r>
        <w:rPr>
          <w:b/>
          <w:sz w:val="24"/>
          <w:lang w:val="en-GB"/>
        </w:rPr>
        <w:t xml:space="preserve">physical person </w:t>
      </w:r>
      <w:r w:rsidR="00050AFE">
        <w:rPr>
          <w:b/>
          <w:sz w:val="24"/>
          <w:lang w:val="en-GB"/>
        </w:rPr>
        <w:t>–</w:t>
      </w:r>
      <w:r w:rsidR="00A84A90" w:rsidRPr="0076630B">
        <w:rPr>
          <w:b/>
          <w:sz w:val="24"/>
          <w:lang w:val="en-GB"/>
        </w:rPr>
        <w:t xml:space="preserve"> </w:t>
      </w:r>
      <w:r w:rsidR="00050AFE">
        <w:rPr>
          <w:b/>
          <w:sz w:val="24"/>
          <w:lang w:val="en-GB"/>
        </w:rPr>
        <w:t>artist with studio</w:t>
      </w:r>
      <w:r w:rsidR="00A84A90" w:rsidRPr="0076630B">
        <w:rPr>
          <w:sz w:val="24"/>
          <w:lang w:val="en-GB"/>
        </w:rPr>
        <w:t xml:space="preserve">: </w:t>
      </w:r>
      <w:r w:rsidR="00050AFE">
        <w:rPr>
          <w:sz w:val="24"/>
          <w:lang w:val="en-GB"/>
        </w:rPr>
        <w:t>submits clear evidence that they are a person engaged in business (e.g. evidence of the sale of their own works of art) and evidence of the address of the studio (e.g. lease agreement etc</w:t>
      </w:r>
      <w:r w:rsidR="00A84A90" w:rsidRPr="0076630B">
        <w:rPr>
          <w:sz w:val="24"/>
          <w:lang w:val="en-GB"/>
        </w:rPr>
        <w:t>.),</w:t>
      </w:r>
    </w:p>
    <w:p w:rsidR="00A84A90" w:rsidRPr="0076630B" w:rsidRDefault="00050AFE" w:rsidP="00957476">
      <w:pPr>
        <w:pStyle w:val="Odstavecseseznamem"/>
        <w:numPr>
          <w:ilvl w:val="1"/>
          <w:numId w:val="19"/>
        </w:numPr>
        <w:tabs>
          <w:tab w:val="left" w:pos="142"/>
        </w:tabs>
        <w:ind w:left="1418" w:hanging="425"/>
        <w:jc w:val="both"/>
        <w:rPr>
          <w:sz w:val="24"/>
          <w:lang w:val="en-GB"/>
        </w:rPr>
      </w:pPr>
      <w:r>
        <w:rPr>
          <w:b/>
          <w:sz w:val="24"/>
          <w:lang w:val="en-GB"/>
        </w:rPr>
        <w:t>unresolved inheritance</w:t>
      </w:r>
      <w:r w:rsidR="00A84A90" w:rsidRPr="0076630B">
        <w:rPr>
          <w:sz w:val="24"/>
          <w:lang w:val="en-GB"/>
        </w:rPr>
        <w:t xml:space="preserve">: </w:t>
      </w:r>
      <w:r>
        <w:rPr>
          <w:sz w:val="24"/>
          <w:lang w:val="en-GB"/>
        </w:rPr>
        <w:t>submits ID card</w:t>
      </w:r>
      <w:r w:rsidR="00A84A90" w:rsidRPr="0076630B">
        <w:rPr>
          <w:sz w:val="24"/>
          <w:lang w:val="en-GB"/>
        </w:rPr>
        <w:t xml:space="preserve"> </w:t>
      </w:r>
      <w:r>
        <w:rPr>
          <w:sz w:val="24"/>
          <w:lang w:val="en-GB"/>
        </w:rPr>
        <w:t xml:space="preserve">and register </w:t>
      </w:r>
      <w:r w:rsidR="006E663C">
        <w:rPr>
          <w:sz w:val="24"/>
          <w:lang w:val="en-GB"/>
        </w:rPr>
        <w:t>is used to verify whether the vehicle was owned by the deceased, death certificate and evidence of ongoing inheritance proceedings,</w:t>
      </w:r>
    </w:p>
    <w:p w:rsidR="00A84A90" w:rsidRPr="0076630B" w:rsidRDefault="00820F91" w:rsidP="00957476">
      <w:pPr>
        <w:pStyle w:val="Odstavecseseznamem"/>
        <w:numPr>
          <w:ilvl w:val="1"/>
          <w:numId w:val="19"/>
        </w:numPr>
        <w:tabs>
          <w:tab w:val="left" w:pos="142"/>
        </w:tabs>
        <w:ind w:left="1418" w:hanging="425"/>
        <w:jc w:val="both"/>
        <w:rPr>
          <w:sz w:val="24"/>
          <w:lang w:val="en-GB"/>
        </w:rPr>
      </w:pPr>
      <w:r>
        <w:rPr>
          <w:b/>
          <w:sz w:val="24"/>
          <w:lang w:val="en-GB"/>
        </w:rPr>
        <w:t>legal decision</w:t>
      </w:r>
      <w:r w:rsidR="00A84A90" w:rsidRPr="0076630B">
        <w:rPr>
          <w:sz w:val="24"/>
          <w:lang w:val="en-GB"/>
        </w:rPr>
        <w:t xml:space="preserve">: </w:t>
      </w:r>
      <w:r w:rsidR="006E663C">
        <w:rPr>
          <w:sz w:val="24"/>
          <w:lang w:val="en-GB"/>
        </w:rPr>
        <w:t>submits their ID card and legal decision through which they acquired the vehicle. The parking permit/card is issued irrespective of whether they are or aren’t listed as the owner of the vehicle in the register.</w:t>
      </w:r>
    </w:p>
    <w:p w:rsidR="00A84A90" w:rsidRPr="0076630B" w:rsidRDefault="00A84A90">
      <w:pPr>
        <w:ind w:left="142" w:hanging="142"/>
        <w:jc w:val="both"/>
        <w:rPr>
          <w:sz w:val="24"/>
          <w:lang w:val="en-GB"/>
        </w:rPr>
      </w:pPr>
    </w:p>
    <w:p w:rsidR="00A84A90" w:rsidRPr="0076630B" w:rsidRDefault="006E663C" w:rsidP="00D72A99">
      <w:pPr>
        <w:ind w:left="284"/>
        <w:jc w:val="both"/>
        <w:rPr>
          <w:bCs/>
          <w:i/>
          <w:iCs/>
          <w:sz w:val="24"/>
          <w:lang w:val="en-GB"/>
        </w:rPr>
      </w:pPr>
      <w:r>
        <w:rPr>
          <w:bCs/>
          <w:i/>
          <w:iCs/>
          <w:sz w:val="24"/>
          <w:lang w:val="en-GB"/>
        </w:rPr>
        <w:t>If the procedure isn’t listed below, the relevant law governing its activity should be studied. In the event of doubt, documents must be requested and the application</w:t>
      </w:r>
      <w:r w:rsidR="003A2AB6">
        <w:rPr>
          <w:bCs/>
          <w:i/>
          <w:iCs/>
          <w:sz w:val="24"/>
          <w:lang w:val="en-GB"/>
        </w:rPr>
        <w:t xml:space="preserve"> discussed with the PPZ manager</w:t>
      </w:r>
      <w:r w:rsidR="00A84A90" w:rsidRPr="0076630B">
        <w:rPr>
          <w:bCs/>
          <w:i/>
          <w:iCs/>
          <w:sz w:val="24"/>
          <w:lang w:val="en-GB"/>
        </w:rPr>
        <w:t xml:space="preserve"> (RFD MHMP).</w:t>
      </w:r>
    </w:p>
    <w:p w:rsidR="00A84A90" w:rsidRPr="0076630B" w:rsidRDefault="00A84A90" w:rsidP="00D72A99">
      <w:pPr>
        <w:ind w:left="284"/>
        <w:jc w:val="both"/>
        <w:rPr>
          <w:bCs/>
          <w:i/>
          <w:iCs/>
          <w:sz w:val="24"/>
          <w:lang w:val="en-GB"/>
        </w:rPr>
      </w:pPr>
      <w:r w:rsidRPr="0076630B">
        <w:rPr>
          <w:bCs/>
          <w:i/>
          <w:iCs/>
          <w:sz w:val="24"/>
          <w:lang w:val="en-GB"/>
        </w:rPr>
        <w:br w:type="page"/>
      </w:r>
    </w:p>
    <w:p w:rsidR="00A84A90" w:rsidRPr="0076630B" w:rsidRDefault="00A84A90" w:rsidP="00D72A99">
      <w:pPr>
        <w:ind w:left="284"/>
        <w:jc w:val="both"/>
        <w:rPr>
          <w:i/>
          <w:sz w:val="24"/>
          <w:lang w:val="en-GB"/>
        </w:rPr>
      </w:pPr>
    </w:p>
    <w:p w:rsidR="00A84A90" w:rsidRPr="0076630B" w:rsidRDefault="00DD0F9A" w:rsidP="00C92038">
      <w:pPr>
        <w:pStyle w:val="Nadpis1"/>
        <w:numPr>
          <w:ilvl w:val="0"/>
          <w:numId w:val="3"/>
        </w:numPr>
        <w:ind w:hanging="520"/>
        <w:rPr>
          <w:b w:val="0"/>
          <w:bCs/>
          <w:lang w:val="en-GB"/>
        </w:rPr>
      </w:pPr>
      <w:bookmarkStart w:id="6" w:name="_Toc183919884"/>
      <w:bookmarkStart w:id="7" w:name="_Toc183920486"/>
      <w:bookmarkStart w:id="8" w:name="_Toc448141634"/>
      <w:r>
        <w:rPr>
          <w:lang w:val="en-GB"/>
        </w:rPr>
        <w:t>Parking permits/</w:t>
      </w:r>
      <w:r w:rsidR="003A2AB6">
        <w:rPr>
          <w:lang w:val="en-GB"/>
        </w:rPr>
        <w:t>cards</w:t>
      </w:r>
      <w:r w:rsidR="00A84A90" w:rsidRPr="0076630B">
        <w:rPr>
          <w:lang w:val="en-GB"/>
        </w:rPr>
        <w:t xml:space="preserve"> </w:t>
      </w:r>
      <w:bookmarkEnd w:id="6"/>
      <w:bookmarkEnd w:id="7"/>
      <w:r w:rsidR="003A2AB6">
        <w:rPr>
          <w:lang w:val="en-GB"/>
        </w:rPr>
        <w:t>for public benefit organisations</w:t>
      </w:r>
      <w:r w:rsidR="00A84A90" w:rsidRPr="0076630B">
        <w:rPr>
          <w:i/>
          <w:lang w:val="en-GB"/>
        </w:rPr>
        <w:t xml:space="preserve"> (</w:t>
      </w:r>
      <w:r w:rsidR="003A2AB6">
        <w:rPr>
          <w:i/>
          <w:lang w:val="en-GB"/>
        </w:rPr>
        <w:t>Social Services</w:t>
      </w:r>
      <w:r w:rsidR="00A84A90" w:rsidRPr="0076630B">
        <w:rPr>
          <w:i/>
          <w:lang w:val="en-GB"/>
        </w:rPr>
        <w:t>)</w:t>
      </w:r>
      <w:bookmarkEnd w:id="8"/>
    </w:p>
    <w:p w:rsidR="00A84A90" w:rsidRPr="0076630B" w:rsidRDefault="00A84A90">
      <w:pPr>
        <w:ind w:left="60"/>
        <w:jc w:val="both"/>
        <w:rPr>
          <w:b/>
          <w:sz w:val="24"/>
          <w:u w:val="single"/>
          <w:lang w:val="en-GB"/>
        </w:rPr>
      </w:pPr>
    </w:p>
    <w:p w:rsidR="00A84A90" w:rsidRPr="0076630B" w:rsidRDefault="003A2AB6">
      <w:pPr>
        <w:jc w:val="both"/>
        <w:rPr>
          <w:sz w:val="24"/>
          <w:lang w:val="en-GB"/>
        </w:rPr>
      </w:pPr>
      <w:r>
        <w:rPr>
          <w:sz w:val="24"/>
          <w:lang w:val="en-GB"/>
        </w:rPr>
        <w:t>These parking permits/cards may only be issued to the registration plate of the company/organisation vehicle</w:t>
      </w:r>
      <w:r w:rsidR="00A84A90" w:rsidRPr="0076630B">
        <w:rPr>
          <w:sz w:val="24"/>
          <w:lang w:val="en-GB"/>
        </w:rPr>
        <w:t>.</w:t>
      </w:r>
    </w:p>
    <w:p w:rsidR="00A84A90" w:rsidRPr="0076630B" w:rsidRDefault="00A84A90">
      <w:pPr>
        <w:jc w:val="both"/>
        <w:rPr>
          <w:sz w:val="24"/>
          <w:lang w:val="en-GB"/>
        </w:rPr>
      </w:pPr>
    </w:p>
    <w:p w:rsidR="00A84A90" w:rsidRPr="0076630B" w:rsidRDefault="003A2AB6">
      <w:pPr>
        <w:jc w:val="both"/>
        <w:rPr>
          <w:sz w:val="24"/>
          <w:lang w:val="en-GB"/>
        </w:rPr>
      </w:pPr>
      <w:r>
        <w:rPr>
          <w:sz w:val="24"/>
          <w:lang w:val="en-GB"/>
        </w:rPr>
        <w:t>The following conditions must be met in order to gain entitlement to a parking permit/card (in accordance with appendix 2 to resolution of Prague City Council no</w:t>
      </w:r>
      <w:r w:rsidR="00A84A90" w:rsidRPr="0076630B">
        <w:rPr>
          <w:color w:val="000000"/>
          <w:sz w:val="24"/>
          <w:lang w:val="en-GB"/>
        </w:rPr>
        <w:t xml:space="preserve">. 0519 </w:t>
      </w:r>
      <w:r>
        <w:rPr>
          <w:color w:val="000000"/>
          <w:sz w:val="24"/>
          <w:lang w:val="en-GB"/>
        </w:rPr>
        <w:t xml:space="preserve">of 22 April </w:t>
      </w:r>
      <w:r w:rsidR="00A84A90" w:rsidRPr="0076630B">
        <w:rPr>
          <w:color w:val="000000"/>
          <w:sz w:val="24"/>
          <w:lang w:val="en-GB"/>
        </w:rPr>
        <w:t>2003)</w:t>
      </w:r>
      <w:r w:rsidR="00A84A90" w:rsidRPr="0076630B">
        <w:rPr>
          <w:sz w:val="24"/>
          <w:lang w:val="en-GB"/>
        </w:rPr>
        <w:t>:</w:t>
      </w:r>
    </w:p>
    <w:p w:rsidR="00A84A90" w:rsidRPr="0076630B" w:rsidRDefault="00A84A90">
      <w:pPr>
        <w:jc w:val="both"/>
        <w:rPr>
          <w:sz w:val="24"/>
          <w:lang w:val="en-GB"/>
        </w:rPr>
      </w:pPr>
    </w:p>
    <w:p w:rsidR="00A84A90" w:rsidRPr="0076630B" w:rsidRDefault="00660447" w:rsidP="00C92038">
      <w:pPr>
        <w:pStyle w:val="Odstavecseseznamem"/>
        <w:numPr>
          <w:ilvl w:val="0"/>
          <w:numId w:val="10"/>
        </w:numPr>
        <w:jc w:val="both"/>
        <w:rPr>
          <w:sz w:val="24"/>
          <w:lang w:val="en-GB"/>
        </w:rPr>
      </w:pPr>
      <w:r>
        <w:rPr>
          <w:sz w:val="24"/>
          <w:lang w:val="en-GB"/>
        </w:rPr>
        <w:t>the registered address or business premises (or place of performance of activity) of a legal entity must lie within the defined PPZ area</w:t>
      </w:r>
      <w:r w:rsidR="00A84A90" w:rsidRPr="0076630B">
        <w:rPr>
          <w:sz w:val="24"/>
          <w:lang w:val="en-GB"/>
        </w:rPr>
        <w:t>,</w:t>
      </w:r>
    </w:p>
    <w:p w:rsidR="00A84A90" w:rsidRPr="0076630B" w:rsidRDefault="00660447" w:rsidP="00C92038">
      <w:pPr>
        <w:pStyle w:val="Odstavecseseznamem"/>
        <w:numPr>
          <w:ilvl w:val="0"/>
          <w:numId w:val="10"/>
        </w:numPr>
        <w:jc w:val="both"/>
        <w:rPr>
          <w:sz w:val="24"/>
          <w:lang w:val="en-GB"/>
        </w:rPr>
      </w:pPr>
      <w:r>
        <w:rPr>
          <w:sz w:val="24"/>
          <w:lang w:val="en-GB"/>
        </w:rPr>
        <w:t xml:space="preserve">the vehicle must be a van, </w:t>
      </w:r>
      <w:proofErr w:type="spellStart"/>
      <w:r>
        <w:rPr>
          <w:sz w:val="24"/>
          <w:lang w:val="en-GB"/>
        </w:rPr>
        <w:t>combi</w:t>
      </w:r>
      <w:proofErr w:type="spellEnd"/>
      <w:r>
        <w:rPr>
          <w:sz w:val="24"/>
          <w:lang w:val="en-GB"/>
        </w:rPr>
        <w:t xml:space="preserve"> or clearly similar type,</w:t>
      </w:r>
    </w:p>
    <w:p w:rsidR="00A84A90" w:rsidRPr="0076630B" w:rsidRDefault="00660447" w:rsidP="00C92038">
      <w:pPr>
        <w:pStyle w:val="Odstavecseseznamem"/>
        <w:numPr>
          <w:ilvl w:val="0"/>
          <w:numId w:val="10"/>
        </w:numPr>
        <w:jc w:val="both"/>
        <w:rPr>
          <w:sz w:val="24"/>
          <w:lang w:val="en-GB"/>
        </w:rPr>
      </w:pPr>
      <w:r>
        <w:rPr>
          <w:sz w:val="24"/>
          <w:lang w:val="en-GB"/>
        </w:rPr>
        <w:t xml:space="preserve">the vehicle must be intended for publically beneficial purposes (transport of material for publicly beneficial activities, transfer of </w:t>
      </w:r>
      <w:r w:rsidR="00DD0F9A">
        <w:rPr>
          <w:sz w:val="24"/>
          <w:lang w:val="en-GB"/>
        </w:rPr>
        <w:t>people</w:t>
      </w:r>
      <w:r>
        <w:rPr>
          <w:sz w:val="24"/>
          <w:lang w:val="en-GB"/>
        </w:rPr>
        <w:t xml:space="preserve"> for whom the publicly beneficial activity is intended etc</w:t>
      </w:r>
      <w:r w:rsidR="00A84A90" w:rsidRPr="0076630B">
        <w:rPr>
          <w:sz w:val="24"/>
          <w:lang w:val="en-GB"/>
        </w:rPr>
        <w:t>.).</w:t>
      </w:r>
    </w:p>
    <w:p w:rsidR="00A84A90" w:rsidRPr="0076630B" w:rsidRDefault="00A84A90">
      <w:pPr>
        <w:jc w:val="both"/>
        <w:rPr>
          <w:sz w:val="24"/>
          <w:lang w:val="en-GB"/>
        </w:rPr>
      </w:pPr>
    </w:p>
    <w:p w:rsidR="00A84A90" w:rsidRPr="0076630B" w:rsidRDefault="00660447">
      <w:pPr>
        <w:jc w:val="both"/>
        <w:rPr>
          <w:b/>
          <w:sz w:val="24"/>
          <w:lang w:val="en-GB"/>
        </w:rPr>
      </w:pPr>
      <w:r>
        <w:rPr>
          <w:b/>
          <w:sz w:val="24"/>
          <w:lang w:val="en-GB"/>
        </w:rPr>
        <w:t>Applicants must submit</w:t>
      </w:r>
      <w:r w:rsidR="00A84A90" w:rsidRPr="0076630B">
        <w:rPr>
          <w:b/>
          <w:sz w:val="24"/>
          <w:lang w:val="en-GB"/>
        </w:rPr>
        <w:t>:</w:t>
      </w:r>
    </w:p>
    <w:p w:rsidR="00A84A90" w:rsidRPr="0076630B" w:rsidRDefault="00660447" w:rsidP="00C92038">
      <w:pPr>
        <w:pStyle w:val="Odstavecseseznamem"/>
        <w:numPr>
          <w:ilvl w:val="0"/>
          <w:numId w:val="11"/>
        </w:numPr>
        <w:jc w:val="both"/>
        <w:rPr>
          <w:sz w:val="24"/>
          <w:lang w:val="en-GB"/>
        </w:rPr>
      </w:pPr>
      <w:r>
        <w:rPr>
          <w:sz w:val="24"/>
          <w:lang w:val="en-GB"/>
        </w:rPr>
        <w:t xml:space="preserve">establishment deed in which </w:t>
      </w:r>
      <w:r w:rsidR="0087756E">
        <w:rPr>
          <w:sz w:val="24"/>
          <w:lang w:val="en-GB"/>
        </w:rPr>
        <w:t>a publicly beneficial activity is stated as the main activity or articles of association or another document that clearly demonstrates the publicly beneficial, non-profit nature of the organisation</w:t>
      </w:r>
      <w:r w:rsidR="00A84A90" w:rsidRPr="0076630B">
        <w:rPr>
          <w:sz w:val="24"/>
          <w:lang w:val="en-GB"/>
        </w:rPr>
        <w:t>,</w:t>
      </w:r>
    </w:p>
    <w:p w:rsidR="00A84A90" w:rsidRPr="0076630B" w:rsidRDefault="0087756E" w:rsidP="00C92038">
      <w:pPr>
        <w:pStyle w:val="Odstavecseseznamem"/>
        <w:numPr>
          <w:ilvl w:val="0"/>
          <w:numId w:val="11"/>
        </w:numPr>
        <w:jc w:val="both"/>
        <w:rPr>
          <w:sz w:val="24"/>
          <w:lang w:val="en-GB"/>
        </w:rPr>
      </w:pPr>
      <w:r>
        <w:rPr>
          <w:sz w:val="24"/>
          <w:lang w:val="en-GB"/>
        </w:rPr>
        <w:t>evidence of the registered address, business premises or other evidence of a relationship to the given area (e.g. lease agreement, City of Prague registration etc</w:t>
      </w:r>
      <w:r w:rsidR="00A84A90" w:rsidRPr="0076630B">
        <w:rPr>
          <w:sz w:val="22"/>
          <w:szCs w:val="22"/>
          <w:lang w:val="en-GB"/>
        </w:rPr>
        <w:t>.)</w:t>
      </w:r>
      <w:r w:rsidR="00A84A90" w:rsidRPr="0076630B">
        <w:rPr>
          <w:sz w:val="24"/>
          <w:lang w:val="en-GB"/>
        </w:rPr>
        <w:t xml:space="preserve">, </w:t>
      </w:r>
    </w:p>
    <w:p w:rsidR="00A84A90" w:rsidRPr="0076630B" w:rsidRDefault="0087756E" w:rsidP="00C92038">
      <w:pPr>
        <w:pStyle w:val="Odstavecseseznamem"/>
        <w:numPr>
          <w:ilvl w:val="0"/>
          <w:numId w:val="11"/>
        </w:numPr>
        <w:jc w:val="both"/>
        <w:rPr>
          <w:sz w:val="24"/>
          <w:lang w:val="en-GB"/>
        </w:rPr>
      </w:pPr>
      <w:r>
        <w:rPr>
          <w:sz w:val="24"/>
          <w:lang w:val="en-GB"/>
        </w:rPr>
        <w:t>if the vehicle cannot be found in the register, they must submit the vehicle’s TP, and the lease/loan agreement for vehicles acquired on the basis of a lease/loan,</w:t>
      </w:r>
    </w:p>
    <w:p w:rsidR="00A84A90" w:rsidRPr="0076630B" w:rsidRDefault="0087756E" w:rsidP="00C92038">
      <w:pPr>
        <w:pStyle w:val="Odstavecseseznamem"/>
        <w:numPr>
          <w:ilvl w:val="0"/>
          <w:numId w:val="11"/>
        </w:numPr>
        <w:jc w:val="both"/>
        <w:rPr>
          <w:sz w:val="24"/>
          <w:lang w:val="en-GB"/>
        </w:rPr>
      </w:pPr>
      <w:r>
        <w:rPr>
          <w:sz w:val="24"/>
          <w:lang w:val="en-GB"/>
        </w:rPr>
        <w:t>in the event of a repeat application for a discounted parking permit/card, the journey log, which documents the nature of use of the organisation’s vehicle, must also be submitted</w:t>
      </w:r>
    </w:p>
    <w:p w:rsidR="00A84A90" w:rsidRPr="0076630B" w:rsidRDefault="00A84A90">
      <w:pPr>
        <w:rPr>
          <w:sz w:val="24"/>
          <w:lang w:val="en-GB"/>
        </w:rPr>
      </w:pPr>
      <w:r w:rsidRPr="0076630B">
        <w:rPr>
          <w:sz w:val="24"/>
          <w:lang w:val="en-GB"/>
        </w:rPr>
        <w:br w:type="page"/>
      </w:r>
    </w:p>
    <w:p w:rsidR="00A84A90" w:rsidRPr="0076630B" w:rsidRDefault="00573D17" w:rsidP="00C92038">
      <w:pPr>
        <w:pStyle w:val="Nadpis1"/>
        <w:numPr>
          <w:ilvl w:val="0"/>
          <w:numId w:val="3"/>
        </w:numPr>
        <w:ind w:hanging="520"/>
        <w:rPr>
          <w:b w:val="0"/>
          <w:bCs/>
          <w:lang w:val="en-GB"/>
        </w:rPr>
      </w:pPr>
      <w:bookmarkStart w:id="9" w:name="_Toc448141635"/>
      <w:r>
        <w:rPr>
          <w:lang w:val="en-GB"/>
        </w:rPr>
        <w:lastRenderedPageBreak/>
        <w:t>Parking permits/cards for carers</w:t>
      </w:r>
      <w:bookmarkEnd w:id="9"/>
      <w:r w:rsidR="00A84A90" w:rsidRPr="0076630B">
        <w:rPr>
          <w:lang w:val="en-GB"/>
        </w:rPr>
        <w:t xml:space="preserve"> </w:t>
      </w:r>
    </w:p>
    <w:p w:rsidR="00A84A90" w:rsidRPr="0076630B" w:rsidRDefault="00A84A90" w:rsidP="009C2544">
      <w:pPr>
        <w:pStyle w:val="Nadpis1"/>
        <w:rPr>
          <w:szCs w:val="24"/>
          <w:lang w:val="en-GB"/>
        </w:rPr>
      </w:pPr>
      <w:r w:rsidRPr="0076630B">
        <w:rPr>
          <w:lang w:val="en-GB"/>
        </w:rPr>
        <w:t xml:space="preserve"> </w:t>
      </w:r>
    </w:p>
    <w:p w:rsidR="00A84A90" w:rsidRPr="0076630B" w:rsidRDefault="00A64893" w:rsidP="006D3209">
      <w:pPr>
        <w:jc w:val="both"/>
        <w:rPr>
          <w:sz w:val="24"/>
          <w:lang w:val="en-GB"/>
        </w:rPr>
      </w:pPr>
      <w:r>
        <w:rPr>
          <w:sz w:val="24"/>
          <w:lang w:val="en-GB"/>
        </w:rPr>
        <w:t>These parking permits/cards are issued on a visitor basis (VPH only) for a period of one year and can only be issued to the relevant vehicle registration plate and are chiefly intended to resolve issues for the old or sick and those who cannot care for themselves without assistance.</w:t>
      </w:r>
    </w:p>
    <w:p w:rsidR="00A84A90" w:rsidRPr="0076630B" w:rsidRDefault="00A84A90" w:rsidP="008E49A0">
      <w:pPr>
        <w:rPr>
          <w:sz w:val="24"/>
          <w:lang w:val="en-GB"/>
        </w:rPr>
      </w:pPr>
    </w:p>
    <w:p w:rsidR="00A84A90" w:rsidRPr="0076630B" w:rsidRDefault="001E70A1" w:rsidP="006D3209">
      <w:pPr>
        <w:numPr>
          <w:ilvl w:val="0"/>
          <w:numId w:val="13"/>
        </w:numPr>
        <w:rPr>
          <w:sz w:val="24"/>
          <w:lang w:val="en-GB"/>
        </w:rPr>
      </w:pPr>
      <w:r>
        <w:rPr>
          <w:sz w:val="24"/>
          <w:lang w:val="en-GB"/>
        </w:rPr>
        <w:t>The following persons with permanent residency in the defined area can apply:</w:t>
      </w:r>
    </w:p>
    <w:p w:rsidR="00A84A90" w:rsidRPr="0076630B" w:rsidRDefault="001E70A1" w:rsidP="006D3209">
      <w:pPr>
        <w:numPr>
          <w:ilvl w:val="1"/>
          <w:numId w:val="13"/>
        </w:numPr>
        <w:rPr>
          <w:sz w:val="24"/>
          <w:lang w:val="en-GB"/>
        </w:rPr>
      </w:pPr>
      <w:r>
        <w:rPr>
          <w:sz w:val="24"/>
          <w:lang w:val="en-GB"/>
        </w:rPr>
        <w:t>over 85 years of age or</w:t>
      </w:r>
    </w:p>
    <w:p w:rsidR="00A84A90" w:rsidRPr="0076630B" w:rsidRDefault="001E70A1" w:rsidP="006D3209">
      <w:pPr>
        <w:numPr>
          <w:ilvl w:val="1"/>
          <w:numId w:val="13"/>
        </w:numPr>
        <w:rPr>
          <w:sz w:val="24"/>
          <w:lang w:val="en-GB"/>
        </w:rPr>
      </w:pPr>
      <w:r>
        <w:rPr>
          <w:sz w:val="24"/>
          <w:lang w:val="en-GB"/>
        </w:rPr>
        <w:t>receives at least third-level care contributions and</w:t>
      </w:r>
    </w:p>
    <w:p w:rsidR="00A84A90" w:rsidRPr="0076630B" w:rsidRDefault="001E70A1" w:rsidP="006D3209">
      <w:pPr>
        <w:numPr>
          <w:ilvl w:val="1"/>
          <w:numId w:val="13"/>
        </w:numPr>
        <w:rPr>
          <w:sz w:val="24"/>
          <w:lang w:val="en-GB"/>
        </w:rPr>
      </w:pPr>
      <w:r>
        <w:rPr>
          <w:sz w:val="24"/>
          <w:lang w:val="en-GB"/>
        </w:rPr>
        <w:t>does not hold any other parking permit</w:t>
      </w:r>
      <w:r w:rsidR="00A84A90" w:rsidRPr="0076630B">
        <w:rPr>
          <w:sz w:val="24"/>
          <w:lang w:val="en-GB"/>
        </w:rPr>
        <w:t>.</w:t>
      </w:r>
    </w:p>
    <w:p w:rsidR="00A84A90" w:rsidRPr="0076630B" w:rsidRDefault="00A84A90" w:rsidP="006D3209">
      <w:pPr>
        <w:ind w:left="1440"/>
        <w:rPr>
          <w:sz w:val="24"/>
          <w:lang w:val="en-GB"/>
        </w:rPr>
      </w:pPr>
    </w:p>
    <w:p w:rsidR="00A84A90" w:rsidRPr="0076630B" w:rsidRDefault="001E70A1" w:rsidP="006D3209">
      <w:pPr>
        <w:rPr>
          <w:i/>
          <w:sz w:val="24"/>
          <w:lang w:val="en-GB"/>
        </w:rPr>
      </w:pPr>
      <w:r>
        <w:rPr>
          <w:i/>
          <w:sz w:val="24"/>
          <w:lang w:val="en-GB"/>
        </w:rPr>
        <w:t xml:space="preserve">Applicants who do not meet the age or care contribution level criteria must submit any other document (generally issued by a doctor) proving their state of health and the necessity of providing care. In such cases, the issuing centre shall consult the issuing of a permit with the </w:t>
      </w:r>
      <w:r w:rsidR="00A84A90" w:rsidRPr="0076630B">
        <w:rPr>
          <w:i/>
          <w:sz w:val="24"/>
          <w:lang w:val="en-GB"/>
        </w:rPr>
        <w:t xml:space="preserve"> </w:t>
      </w:r>
      <w:r>
        <w:rPr>
          <w:bCs/>
          <w:i/>
          <w:iCs/>
          <w:sz w:val="24"/>
          <w:lang w:val="en-GB"/>
        </w:rPr>
        <w:t>PPZ manager</w:t>
      </w:r>
      <w:r w:rsidRPr="0076630B">
        <w:rPr>
          <w:bCs/>
          <w:i/>
          <w:iCs/>
          <w:sz w:val="24"/>
          <w:lang w:val="en-GB"/>
        </w:rPr>
        <w:t xml:space="preserve"> (RFD MHMP)</w:t>
      </w:r>
      <w:r w:rsidR="00A84A90" w:rsidRPr="0076630B">
        <w:rPr>
          <w:bCs/>
          <w:i/>
          <w:iCs/>
          <w:sz w:val="24"/>
          <w:lang w:val="en-GB"/>
        </w:rPr>
        <w:t>.</w:t>
      </w:r>
    </w:p>
    <w:p w:rsidR="00A84A90" w:rsidRPr="0076630B" w:rsidRDefault="00A84A90" w:rsidP="006D3209">
      <w:pPr>
        <w:ind w:left="1440"/>
        <w:rPr>
          <w:sz w:val="24"/>
          <w:lang w:val="en-GB"/>
        </w:rPr>
      </w:pPr>
    </w:p>
    <w:p w:rsidR="00A84A90" w:rsidRPr="0076630B" w:rsidRDefault="001E70A1" w:rsidP="00C92038">
      <w:pPr>
        <w:numPr>
          <w:ilvl w:val="0"/>
          <w:numId w:val="13"/>
        </w:numPr>
        <w:rPr>
          <w:sz w:val="24"/>
          <w:lang w:val="en-GB"/>
        </w:rPr>
      </w:pPr>
      <w:r>
        <w:rPr>
          <w:sz w:val="24"/>
          <w:lang w:val="en-GB"/>
        </w:rPr>
        <w:t>Parking permits are issued for ten sections (vicinity of permanent residency, doctor etc</w:t>
      </w:r>
      <w:r w:rsidR="00A84A90" w:rsidRPr="0076630B">
        <w:rPr>
          <w:sz w:val="24"/>
          <w:lang w:val="en-GB"/>
        </w:rPr>
        <w:t>.)</w:t>
      </w:r>
    </w:p>
    <w:p w:rsidR="00A84A90" w:rsidRPr="0076630B" w:rsidRDefault="00A84A90" w:rsidP="006D3209">
      <w:pPr>
        <w:ind w:left="360"/>
        <w:rPr>
          <w:sz w:val="24"/>
          <w:lang w:val="en-GB"/>
        </w:rPr>
      </w:pPr>
    </w:p>
    <w:p w:rsidR="00A84A90" w:rsidRPr="0076630B" w:rsidRDefault="001E70A1" w:rsidP="006D3209">
      <w:pPr>
        <w:numPr>
          <w:ilvl w:val="0"/>
          <w:numId w:val="13"/>
        </w:numPr>
        <w:rPr>
          <w:sz w:val="24"/>
          <w:lang w:val="en-GB"/>
        </w:rPr>
      </w:pPr>
      <w:r>
        <w:rPr>
          <w:sz w:val="24"/>
          <w:lang w:val="en-GB"/>
        </w:rPr>
        <w:t>The following must be submitted with the application</w:t>
      </w:r>
      <w:r w:rsidR="00A84A90" w:rsidRPr="0076630B">
        <w:rPr>
          <w:sz w:val="24"/>
          <w:lang w:val="en-GB"/>
        </w:rPr>
        <w:t>:</w:t>
      </w:r>
    </w:p>
    <w:p w:rsidR="00A84A90" w:rsidRPr="0076630B" w:rsidRDefault="001E70A1" w:rsidP="006D3209">
      <w:pPr>
        <w:numPr>
          <w:ilvl w:val="1"/>
          <w:numId w:val="13"/>
        </w:numPr>
        <w:rPr>
          <w:sz w:val="24"/>
          <w:lang w:val="en-GB"/>
        </w:rPr>
      </w:pPr>
      <w:r>
        <w:rPr>
          <w:sz w:val="24"/>
          <w:lang w:val="en-GB"/>
        </w:rPr>
        <w:t>ID card of person close to applicant (carer, generally a family member</w:t>
      </w:r>
      <w:r w:rsidR="00A84A90" w:rsidRPr="0076630B">
        <w:rPr>
          <w:sz w:val="24"/>
          <w:lang w:val="en-GB"/>
        </w:rPr>
        <w:t>)</w:t>
      </w:r>
    </w:p>
    <w:p w:rsidR="00A84A90" w:rsidRPr="0076630B" w:rsidRDefault="00A84A90" w:rsidP="006D3209">
      <w:pPr>
        <w:numPr>
          <w:ilvl w:val="1"/>
          <w:numId w:val="13"/>
        </w:numPr>
        <w:rPr>
          <w:sz w:val="24"/>
          <w:lang w:val="en-GB"/>
        </w:rPr>
      </w:pPr>
      <w:r w:rsidRPr="0076630B">
        <w:rPr>
          <w:sz w:val="24"/>
          <w:lang w:val="en-GB"/>
        </w:rPr>
        <w:t xml:space="preserve">TP </w:t>
      </w:r>
      <w:r w:rsidR="001E70A1">
        <w:rPr>
          <w:sz w:val="24"/>
          <w:lang w:val="en-GB"/>
        </w:rPr>
        <w:t>of carer’s vehicle, with evidence of legal relationship to vehicle as per chapter</w:t>
      </w:r>
      <w:r w:rsidRPr="0076630B">
        <w:rPr>
          <w:sz w:val="24"/>
          <w:lang w:val="en-GB"/>
        </w:rPr>
        <w:t xml:space="preserve"> II.</w:t>
      </w:r>
    </w:p>
    <w:p w:rsidR="00A84A90" w:rsidRPr="0076630B" w:rsidRDefault="001E70A1" w:rsidP="006D3209">
      <w:pPr>
        <w:numPr>
          <w:ilvl w:val="1"/>
          <w:numId w:val="13"/>
        </w:numPr>
        <w:rPr>
          <w:sz w:val="24"/>
          <w:lang w:val="en-GB"/>
        </w:rPr>
      </w:pPr>
      <w:r>
        <w:rPr>
          <w:sz w:val="24"/>
          <w:lang w:val="en-GB"/>
        </w:rPr>
        <w:t>parking fees can be paid through VPH only and to the amount of the max. limit</w:t>
      </w:r>
    </w:p>
    <w:p w:rsidR="00A84A90" w:rsidRPr="0076630B" w:rsidRDefault="001E70A1" w:rsidP="006D3209">
      <w:pPr>
        <w:numPr>
          <w:ilvl w:val="1"/>
          <w:numId w:val="13"/>
        </w:numPr>
        <w:rPr>
          <w:sz w:val="24"/>
          <w:lang w:val="en-GB"/>
        </w:rPr>
      </w:pPr>
      <w:r>
        <w:rPr>
          <w:sz w:val="24"/>
          <w:lang w:val="en-GB"/>
        </w:rPr>
        <w:t>the same applies to the change of the carer’s registration plate.</w:t>
      </w:r>
    </w:p>
    <w:p w:rsidR="00A84A90" w:rsidRPr="0076630B" w:rsidRDefault="00A84A90" w:rsidP="006D3209">
      <w:pPr>
        <w:pStyle w:val="Odstavecseseznamem"/>
        <w:rPr>
          <w:sz w:val="24"/>
          <w:lang w:val="en-GB"/>
        </w:rPr>
      </w:pPr>
    </w:p>
    <w:p w:rsidR="00A84A90" w:rsidRPr="0076630B" w:rsidRDefault="009E4557" w:rsidP="00C92038">
      <w:pPr>
        <w:numPr>
          <w:ilvl w:val="0"/>
          <w:numId w:val="13"/>
        </w:numPr>
        <w:rPr>
          <w:sz w:val="24"/>
          <w:lang w:val="en-GB"/>
        </w:rPr>
      </w:pPr>
      <w:r>
        <w:rPr>
          <w:sz w:val="24"/>
          <w:lang w:val="en-GB"/>
        </w:rPr>
        <w:t>Parking permits are issued only at the issuing centre of the relevant municipality (due to verification with the social care department or similar body).</w:t>
      </w:r>
    </w:p>
    <w:p w:rsidR="00C6004E" w:rsidRPr="0076630B" w:rsidRDefault="00C6004E" w:rsidP="00C6004E">
      <w:pPr>
        <w:ind w:left="360"/>
        <w:rPr>
          <w:sz w:val="24"/>
          <w:lang w:val="en-GB"/>
        </w:rPr>
      </w:pPr>
    </w:p>
    <w:p w:rsidR="00C6004E" w:rsidRPr="0076630B" w:rsidRDefault="009E4557" w:rsidP="00C92038">
      <w:pPr>
        <w:numPr>
          <w:ilvl w:val="0"/>
          <w:numId w:val="13"/>
        </w:numPr>
        <w:rPr>
          <w:sz w:val="24"/>
          <w:lang w:val="en-GB"/>
        </w:rPr>
      </w:pPr>
      <w:r>
        <w:rPr>
          <w:sz w:val="24"/>
          <w:lang w:val="en-GB"/>
        </w:rPr>
        <w:t>Unused credit is forfeited when the applicant is removed from CIS (five years from last change</w:t>
      </w:r>
      <w:r w:rsidR="00C6004E" w:rsidRPr="0076630B">
        <w:rPr>
          <w:sz w:val="24"/>
          <w:lang w:val="en-GB"/>
        </w:rPr>
        <w:t>.</w:t>
      </w:r>
    </w:p>
    <w:p w:rsidR="00A84A90" w:rsidRPr="0076630B" w:rsidRDefault="00A84A90" w:rsidP="008C507E">
      <w:pPr>
        <w:rPr>
          <w:sz w:val="24"/>
          <w:lang w:val="en-GB"/>
        </w:rPr>
      </w:pPr>
    </w:p>
    <w:p w:rsidR="00A84A90" w:rsidRPr="0076630B" w:rsidRDefault="009E4557" w:rsidP="008C507E">
      <w:pPr>
        <w:rPr>
          <w:bCs/>
          <w:i/>
          <w:iCs/>
          <w:sz w:val="24"/>
          <w:lang w:val="en-GB"/>
        </w:rPr>
      </w:pPr>
      <w:r>
        <w:rPr>
          <w:i/>
          <w:sz w:val="24"/>
          <w:lang w:val="en-GB"/>
        </w:rPr>
        <w:t xml:space="preserve">In the event of any doubt we recommend discussing your application with the </w:t>
      </w:r>
      <w:r>
        <w:rPr>
          <w:bCs/>
          <w:i/>
          <w:iCs/>
          <w:sz w:val="24"/>
          <w:lang w:val="en-GB"/>
        </w:rPr>
        <w:t>PPZ manager</w:t>
      </w:r>
      <w:r w:rsidRPr="0076630B">
        <w:rPr>
          <w:bCs/>
          <w:i/>
          <w:iCs/>
          <w:sz w:val="24"/>
          <w:lang w:val="en-GB"/>
        </w:rPr>
        <w:t xml:space="preserve"> (RFD MHMP)</w:t>
      </w:r>
      <w:r>
        <w:rPr>
          <w:bCs/>
          <w:i/>
          <w:iCs/>
          <w:sz w:val="24"/>
          <w:lang w:val="en-GB"/>
        </w:rPr>
        <w:t>.</w:t>
      </w:r>
    </w:p>
    <w:p w:rsidR="00A84A90" w:rsidRPr="0076630B" w:rsidRDefault="00A84A90" w:rsidP="008C507E">
      <w:pPr>
        <w:rPr>
          <w:bCs/>
          <w:i/>
          <w:iCs/>
          <w:sz w:val="24"/>
          <w:lang w:val="en-GB"/>
        </w:rPr>
      </w:pPr>
    </w:p>
    <w:p w:rsidR="00A84A90" w:rsidRPr="0076630B" w:rsidRDefault="00A84A90" w:rsidP="008C507E">
      <w:pPr>
        <w:rPr>
          <w:bCs/>
          <w:i/>
          <w:iCs/>
          <w:sz w:val="24"/>
          <w:lang w:val="en-GB"/>
        </w:rPr>
      </w:pPr>
    </w:p>
    <w:p w:rsidR="00A84A90" w:rsidRPr="0076630B" w:rsidRDefault="007019DA" w:rsidP="00373E4C">
      <w:pPr>
        <w:pStyle w:val="Nadpis1"/>
        <w:numPr>
          <w:ilvl w:val="0"/>
          <w:numId w:val="3"/>
        </w:numPr>
        <w:ind w:hanging="520"/>
        <w:rPr>
          <w:b w:val="0"/>
          <w:bCs/>
          <w:lang w:val="en-GB"/>
        </w:rPr>
      </w:pPr>
      <w:r>
        <w:rPr>
          <w:lang w:val="en-GB"/>
        </w:rPr>
        <w:t>Electrical cars</w:t>
      </w:r>
    </w:p>
    <w:p w:rsidR="00A84A90" w:rsidRPr="0076630B" w:rsidRDefault="00A84A90" w:rsidP="004C7C41">
      <w:pPr>
        <w:pStyle w:val="Nadpis1"/>
        <w:rPr>
          <w:szCs w:val="24"/>
          <w:lang w:val="en-GB"/>
        </w:rPr>
      </w:pPr>
    </w:p>
    <w:p w:rsidR="00A84A90" w:rsidRPr="0076630B" w:rsidRDefault="009E4557" w:rsidP="004C7C41">
      <w:pPr>
        <w:rPr>
          <w:sz w:val="24"/>
          <w:lang w:val="en-GB"/>
        </w:rPr>
      </w:pPr>
      <w:r>
        <w:rPr>
          <w:sz w:val="24"/>
          <w:lang w:val="en-GB"/>
        </w:rPr>
        <w:t>These parking permits/cards are issued on a visitor basis for a period of one year and can only be issued to the relevant vehicle registration plate</w:t>
      </w:r>
      <w:r w:rsidR="00A84A90" w:rsidRPr="0076630B">
        <w:rPr>
          <w:sz w:val="24"/>
          <w:lang w:val="en-GB"/>
        </w:rPr>
        <w:t>.</w:t>
      </w:r>
    </w:p>
    <w:p w:rsidR="00A84A90" w:rsidRPr="0076630B" w:rsidRDefault="00A84A90" w:rsidP="004C7C41">
      <w:pPr>
        <w:rPr>
          <w:sz w:val="24"/>
          <w:lang w:val="en-GB"/>
        </w:rPr>
      </w:pPr>
    </w:p>
    <w:p w:rsidR="00A84A90" w:rsidRPr="0076630B" w:rsidRDefault="009E4557" w:rsidP="004C7C41">
      <w:pPr>
        <w:numPr>
          <w:ilvl w:val="0"/>
          <w:numId w:val="14"/>
        </w:numPr>
        <w:rPr>
          <w:sz w:val="24"/>
          <w:lang w:val="en-GB"/>
        </w:rPr>
      </w:pPr>
      <w:r>
        <w:rPr>
          <w:sz w:val="24"/>
          <w:lang w:val="en-GB"/>
        </w:rPr>
        <w:t xml:space="preserve">Applicant submits TP for verification by issuing centre that the vehicle is an </w:t>
      </w:r>
      <w:r w:rsidR="00770FA9">
        <w:rPr>
          <w:sz w:val="24"/>
          <w:lang w:val="en-GB"/>
        </w:rPr>
        <w:t>electrical car</w:t>
      </w:r>
    </w:p>
    <w:p w:rsidR="00A84A90" w:rsidRPr="0076630B" w:rsidRDefault="00770FA9" w:rsidP="004C7C41">
      <w:pPr>
        <w:numPr>
          <w:ilvl w:val="0"/>
          <w:numId w:val="14"/>
        </w:numPr>
        <w:rPr>
          <w:sz w:val="24"/>
          <w:lang w:val="en-GB"/>
        </w:rPr>
      </w:pPr>
      <w:r>
        <w:rPr>
          <w:sz w:val="24"/>
          <w:lang w:val="en-GB"/>
        </w:rPr>
        <w:t>Hybrid cars do not fall under the category of electrical cars</w:t>
      </w:r>
      <w:r w:rsidR="00A84A90" w:rsidRPr="0076630B">
        <w:rPr>
          <w:sz w:val="24"/>
          <w:lang w:val="en-GB"/>
        </w:rPr>
        <w:t xml:space="preserve"> (</w:t>
      </w:r>
      <w:r>
        <w:rPr>
          <w:sz w:val="24"/>
          <w:lang w:val="en-GB"/>
        </w:rPr>
        <w:t>with the exception of reserve fuel for the recharging of batteries for travel to charging point</w:t>
      </w:r>
      <w:r w:rsidR="00A84A90" w:rsidRPr="0076630B">
        <w:rPr>
          <w:sz w:val="24"/>
          <w:lang w:val="en-GB"/>
        </w:rPr>
        <w:t>)</w:t>
      </w:r>
    </w:p>
    <w:p w:rsidR="00A84A90" w:rsidRPr="0076630B" w:rsidRDefault="00770FA9" w:rsidP="004C7C41">
      <w:pPr>
        <w:numPr>
          <w:ilvl w:val="0"/>
          <w:numId w:val="14"/>
        </w:numPr>
        <w:rPr>
          <w:sz w:val="24"/>
          <w:lang w:val="en-GB"/>
        </w:rPr>
      </w:pPr>
      <w:r>
        <w:rPr>
          <w:sz w:val="24"/>
          <w:lang w:val="en-GB"/>
        </w:rPr>
        <w:t>Parking permits are issued only at the issuing centre of the relevant municipality</w:t>
      </w:r>
    </w:p>
    <w:p w:rsidR="00A84A90" w:rsidRPr="0076630B" w:rsidRDefault="00A84A90" w:rsidP="004C7C41">
      <w:pPr>
        <w:rPr>
          <w:sz w:val="24"/>
          <w:lang w:val="en-GB"/>
        </w:rPr>
      </w:pPr>
    </w:p>
    <w:p w:rsidR="00A84A90" w:rsidRPr="0076630B" w:rsidRDefault="00770FA9" w:rsidP="004C7C41">
      <w:pPr>
        <w:rPr>
          <w:bCs/>
          <w:i/>
          <w:iCs/>
          <w:sz w:val="24"/>
          <w:lang w:val="en-GB"/>
        </w:rPr>
      </w:pPr>
      <w:r>
        <w:rPr>
          <w:i/>
          <w:sz w:val="24"/>
          <w:lang w:val="en-GB"/>
        </w:rPr>
        <w:t xml:space="preserve">In the event of any doubt we recommend discussing your application with the </w:t>
      </w:r>
      <w:r>
        <w:rPr>
          <w:bCs/>
          <w:i/>
          <w:iCs/>
          <w:sz w:val="24"/>
          <w:lang w:val="en-GB"/>
        </w:rPr>
        <w:t>PPZ manager</w:t>
      </w:r>
      <w:r w:rsidR="00A84A90" w:rsidRPr="0076630B">
        <w:rPr>
          <w:bCs/>
          <w:i/>
          <w:iCs/>
          <w:sz w:val="24"/>
          <w:lang w:val="en-GB"/>
        </w:rPr>
        <w:t xml:space="preserve"> (RFD MHMP).</w:t>
      </w:r>
    </w:p>
    <w:p w:rsidR="00A84A90" w:rsidRPr="0076630B" w:rsidRDefault="00A84A90" w:rsidP="008C507E">
      <w:pPr>
        <w:rPr>
          <w:b/>
          <w:sz w:val="32"/>
          <w:szCs w:val="32"/>
          <w:lang w:val="en-GB"/>
        </w:rPr>
      </w:pPr>
      <w:r w:rsidRPr="0076630B">
        <w:rPr>
          <w:sz w:val="24"/>
          <w:lang w:val="en-GB"/>
        </w:rPr>
        <w:br w:type="page"/>
      </w:r>
    </w:p>
    <w:p w:rsidR="00A84A90" w:rsidRPr="0076630B" w:rsidRDefault="000401B2" w:rsidP="00C92038">
      <w:pPr>
        <w:pStyle w:val="Nadpis1"/>
        <w:numPr>
          <w:ilvl w:val="0"/>
          <w:numId w:val="3"/>
        </w:numPr>
        <w:ind w:hanging="436"/>
        <w:rPr>
          <w:b w:val="0"/>
          <w:bCs/>
          <w:lang w:val="en-GB"/>
        </w:rPr>
      </w:pPr>
      <w:bookmarkStart w:id="10" w:name="_Toc183919885"/>
      <w:bookmarkStart w:id="11" w:name="_Toc183920487"/>
      <w:bookmarkStart w:id="12" w:name="_Toc448141637"/>
      <w:r>
        <w:rPr>
          <w:lang w:val="en-GB"/>
        </w:rPr>
        <w:lastRenderedPageBreak/>
        <w:t>Exchange and return of parking permit/card</w:t>
      </w:r>
      <w:bookmarkEnd w:id="10"/>
      <w:bookmarkEnd w:id="11"/>
      <w:bookmarkEnd w:id="12"/>
    </w:p>
    <w:p w:rsidR="00A84A90" w:rsidRPr="0076630B" w:rsidRDefault="00A84A90">
      <w:pPr>
        <w:jc w:val="both"/>
        <w:rPr>
          <w:b/>
          <w:sz w:val="24"/>
          <w:u w:val="single"/>
          <w:lang w:val="en-GB"/>
        </w:rPr>
      </w:pPr>
    </w:p>
    <w:p w:rsidR="00A84A90" w:rsidRPr="0076630B" w:rsidRDefault="000401B2" w:rsidP="00C92038">
      <w:pPr>
        <w:pStyle w:val="Odstavecseseznamem"/>
        <w:numPr>
          <w:ilvl w:val="0"/>
          <w:numId w:val="6"/>
        </w:numPr>
        <w:jc w:val="both"/>
        <w:rPr>
          <w:b/>
          <w:color w:val="000000"/>
          <w:sz w:val="24"/>
          <w:lang w:val="en-GB"/>
        </w:rPr>
      </w:pPr>
      <w:r>
        <w:rPr>
          <w:b/>
          <w:bCs/>
          <w:sz w:val="28"/>
          <w:szCs w:val="28"/>
          <w:lang w:val="en-GB"/>
        </w:rPr>
        <w:t>Reasons for exchange</w:t>
      </w:r>
    </w:p>
    <w:p w:rsidR="00A84A90" w:rsidRPr="0076630B" w:rsidRDefault="000401B2" w:rsidP="00C92038">
      <w:pPr>
        <w:pStyle w:val="Odstavecseseznamem"/>
        <w:numPr>
          <w:ilvl w:val="1"/>
          <w:numId w:val="6"/>
        </w:numPr>
        <w:jc w:val="both"/>
        <w:rPr>
          <w:color w:val="000000"/>
          <w:sz w:val="24"/>
          <w:lang w:val="en-GB"/>
        </w:rPr>
      </w:pPr>
      <w:r>
        <w:rPr>
          <w:b/>
          <w:sz w:val="24"/>
          <w:szCs w:val="24"/>
          <w:lang w:val="en-GB"/>
        </w:rPr>
        <w:t>exchange of registration plate or vehicle</w:t>
      </w:r>
      <w:r w:rsidR="00A84A90" w:rsidRPr="0076630B">
        <w:rPr>
          <w:b/>
          <w:sz w:val="24"/>
          <w:szCs w:val="24"/>
          <w:lang w:val="en-GB"/>
        </w:rPr>
        <w:t>:</w:t>
      </w:r>
    </w:p>
    <w:p w:rsidR="00A84A90" w:rsidRPr="0076630B" w:rsidRDefault="00770FA9" w:rsidP="00C92038">
      <w:pPr>
        <w:pStyle w:val="Odstavecseseznamem"/>
        <w:numPr>
          <w:ilvl w:val="2"/>
          <w:numId w:val="6"/>
        </w:numPr>
        <w:jc w:val="both"/>
        <w:rPr>
          <w:color w:val="000000"/>
          <w:sz w:val="24"/>
          <w:lang w:val="en-GB"/>
        </w:rPr>
      </w:pPr>
      <w:r>
        <w:rPr>
          <w:sz w:val="24"/>
          <w:lang w:val="en-GB"/>
        </w:rPr>
        <w:t>I</w:t>
      </w:r>
      <w:r w:rsidRPr="00E5384A">
        <w:rPr>
          <w:sz w:val="24"/>
          <w:lang w:val="en-GB"/>
        </w:rPr>
        <w:t>f the vehicle cannot be found in the register</w:t>
      </w:r>
      <w:r>
        <w:rPr>
          <w:sz w:val="24"/>
          <w:lang w:val="en-GB"/>
        </w:rPr>
        <w:t>,</w:t>
      </w:r>
      <w:r w:rsidRPr="00E5384A">
        <w:rPr>
          <w:sz w:val="24"/>
          <w:lang w:val="en-GB"/>
        </w:rPr>
        <w:t xml:space="preserve"> </w:t>
      </w:r>
      <w:r>
        <w:rPr>
          <w:sz w:val="24"/>
          <w:lang w:val="en-GB"/>
        </w:rPr>
        <w:t>a new or amended TP in which the applicant is listed as the vehicle owner, must be submitted. If the required data can be verified through a registration certificate, this document is sufficient</w:t>
      </w:r>
      <w:r w:rsidR="00A84A90" w:rsidRPr="0076630B">
        <w:rPr>
          <w:sz w:val="24"/>
          <w:lang w:val="en-GB"/>
        </w:rPr>
        <w:t>.</w:t>
      </w:r>
    </w:p>
    <w:p w:rsidR="00A84A90" w:rsidRPr="0076630B" w:rsidRDefault="00770FA9" w:rsidP="00C92038">
      <w:pPr>
        <w:pStyle w:val="Odstavecseseznamem"/>
        <w:numPr>
          <w:ilvl w:val="2"/>
          <w:numId w:val="6"/>
        </w:numPr>
        <w:jc w:val="both"/>
        <w:rPr>
          <w:color w:val="000000"/>
          <w:sz w:val="24"/>
          <w:lang w:val="en-GB"/>
        </w:rPr>
      </w:pPr>
      <w:r>
        <w:rPr>
          <w:sz w:val="24"/>
          <w:szCs w:val="24"/>
          <w:lang w:val="en-GB"/>
        </w:rPr>
        <w:t>When changing a parking card, the original parking card, or part thereof, and chip must be submitted.</w:t>
      </w:r>
    </w:p>
    <w:p w:rsidR="00A84A90" w:rsidRPr="0076630B" w:rsidRDefault="00770FA9" w:rsidP="00C92038">
      <w:pPr>
        <w:pStyle w:val="Odstavecseseznamem"/>
        <w:numPr>
          <w:ilvl w:val="2"/>
          <w:numId w:val="6"/>
        </w:numPr>
        <w:jc w:val="both"/>
        <w:rPr>
          <w:color w:val="000000"/>
          <w:sz w:val="24"/>
          <w:lang w:val="en-GB"/>
        </w:rPr>
      </w:pPr>
      <w:r>
        <w:rPr>
          <w:sz w:val="24"/>
          <w:lang w:val="en-GB"/>
        </w:rPr>
        <w:t>If the applicant fails to return the original parking card (e.g. due to its destruction, the following evidence must be provided</w:t>
      </w:r>
      <w:r w:rsidR="00A84A90" w:rsidRPr="0076630B">
        <w:rPr>
          <w:color w:val="000000"/>
          <w:sz w:val="24"/>
          <w:lang w:val="en-GB"/>
        </w:rPr>
        <w:t>:</w:t>
      </w:r>
    </w:p>
    <w:p w:rsidR="00A84A90" w:rsidRPr="0076630B" w:rsidRDefault="00770FA9" w:rsidP="00C92038">
      <w:pPr>
        <w:pStyle w:val="Odstavecseseznamem"/>
        <w:numPr>
          <w:ilvl w:val="3"/>
          <w:numId w:val="6"/>
        </w:numPr>
        <w:jc w:val="both"/>
        <w:rPr>
          <w:color w:val="000000"/>
          <w:sz w:val="24"/>
          <w:lang w:val="en-GB"/>
        </w:rPr>
      </w:pPr>
      <w:r>
        <w:rPr>
          <w:color w:val="000000"/>
          <w:sz w:val="24"/>
          <w:lang w:val="en-GB"/>
        </w:rPr>
        <w:t>evidence of deletion of original vehicle from documentation, or</w:t>
      </w:r>
    </w:p>
    <w:p w:rsidR="00A84A90" w:rsidRPr="0076630B" w:rsidRDefault="00085199" w:rsidP="00C92038">
      <w:pPr>
        <w:pStyle w:val="Odstavecseseznamem"/>
        <w:numPr>
          <w:ilvl w:val="3"/>
          <w:numId w:val="6"/>
        </w:numPr>
        <w:jc w:val="both"/>
        <w:rPr>
          <w:color w:val="000000"/>
          <w:sz w:val="24"/>
          <w:lang w:val="en-GB"/>
        </w:rPr>
      </w:pPr>
      <w:r>
        <w:rPr>
          <w:color w:val="000000"/>
          <w:sz w:val="24"/>
          <w:lang w:val="en-GB"/>
        </w:rPr>
        <w:t>declaration of second-hand car dealership</w:t>
      </w:r>
      <w:r w:rsidR="00A84A90" w:rsidRPr="0076630B">
        <w:rPr>
          <w:color w:val="000000"/>
          <w:sz w:val="24"/>
          <w:lang w:val="en-GB"/>
        </w:rPr>
        <w:t xml:space="preserve"> </w:t>
      </w:r>
      <w:r>
        <w:rPr>
          <w:color w:val="000000"/>
          <w:sz w:val="24"/>
          <w:lang w:val="en-GB"/>
        </w:rPr>
        <w:t>on the removal of the parking card from the windscreen, or</w:t>
      </w:r>
    </w:p>
    <w:p w:rsidR="00A84A90" w:rsidRPr="0076630B" w:rsidRDefault="00085199" w:rsidP="00C92038">
      <w:pPr>
        <w:pStyle w:val="Odstavecseseznamem"/>
        <w:numPr>
          <w:ilvl w:val="3"/>
          <w:numId w:val="6"/>
        </w:numPr>
        <w:jc w:val="both"/>
        <w:rPr>
          <w:color w:val="000000"/>
          <w:sz w:val="24"/>
          <w:lang w:val="en-GB"/>
        </w:rPr>
      </w:pPr>
      <w:r>
        <w:rPr>
          <w:color w:val="000000"/>
          <w:sz w:val="24"/>
          <w:lang w:val="en-GB"/>
        </w:rPr>
        <w:t>submitting the original vehicle for physical inspection by issuing centre employee, or</w:t>
      </w:r>
    </w:p>
    <w:p w:rsidR="00A84A90" w:rsidRPr="0076630B" w:rsidRDefault="00085199" w:rsidP="00C92038">
      <w:pPr>
        <w:pStyle w:val="Odstavecseseznamem"/>
        <w:numPr>
          <w:ilvl w:val="3"/>
          <w:numId w:val="6"/>
        </w:numPr>
        <w:jc w:val="both"/>
        <w:rPr>
          <w:color w:val="000000"/>
          <w:sz w:val="24"/>
          <w:lang w:val="en-GB"/>
        </w:rPr>
      </w:pPr>
      <w:r>
        <w:rPr>
          <w:color w:val="000000"/>
          <w:sz w:val="24"/>
          <w:lang w:val="en-GB"/>
        </w:rPr>
        <w:t>submit vehicle</w:t>
      </w:r>
      <w:r w:rsidR="00A84A90" w:rsidRPr="0076630B">
        <w:rPr>
          <w:color w:val="000000"/>
          <w:sz w:val="24"/>
          <w:lang w:val="en-GB"/>
        </w:rPr>
        <w:t xml:space="preserve"> TP</w:t>
      </w:r>
      <w:r>
        <w:rPr>
          <w:color w:val="000000"/>
          <w:sz w:val="24"/>
          <w:lang w:val="en-GB"/>
        </w:rPr>
        <w:t xml:space="preserve"> where change of ownership is marked, and simultaneous assignment of a new registration plate.</w:t>
      </w:r>
    </w:p>
    <w:p w:rsidR="00A84A90" w:rsidRPr="0076630B" w:rsidRDefault="00A84A90" w:rsidP="00B4624F">
      <w:pPr>
        <w:pStyle w:val="Odstavecseseznamem"/>
        <w:ind w:left="2160"/>
        <w:jc w:val="both"/>
        <w:rPr>
          <w:color w:val="000000"/>
          <w:sz w:val="24"/>
          <w:lang w:val="en-GB"/>
        </w:rPr>
      </w:pPr>
    </w:p>
    <w:p w:rsidR="00A84A90" w:rsidRPr="0076630B" w:rsidRDefault="00085199" w:rsidP="00C92038">
      <w:pPr>
        <w:pStyle w:val="Odstavecseseznamem"/>
        <w:numPr>
          <w:ilvl w:val="1"/>
          <w:numId w:val="6"/>
        </w:numPr>
        <w:jc w:val="both"/>
        <w:rPr>
          <w:color w:val="000000"/>
          <w:sz w:val="24"/>
          <w:lang w:val="en-GB"/>
        </w:rPr>
      </w:pPr>
      <w:r>
        <w:rPr>
          <w:b/>
          <w:sz w:val="24"/>
          <w:lang w:val="en-GB"/>
        </w:rPr>
        <w:t>Change of place of permanent residence</w:t>
      </w:r>
      <w:r w:rsidR="00A84A90" w:rsidRPr="0076630B">
        <w:rPr>
          <w:sz w:val="24"/>
          <w:lang w:val="en-GB"/>
        </w:rPr>
        <w:t xml:space="preserve">: </w:t>
      </w:r>
    </w:p>
    <w:p w:rsidR="00A84A90" w:rsidRPr="0076630B" w:rsidRDefault="00085199" w:rsidP="00C92038">
      <w:pPr>
        <w:pStyle w:val="Odstavecseseznamem"/>
        <w:numPr>
          <w:ilvl w:val="2"/>
          <w:numId w:val="6"/>
        </w:numPr>
        <w:jc w:val="both"/>
        <w:rPr>
          <w:color w:val="000000"/>
          <w:sz w:val="24"/>
          <w:lang w:val="en-GB"/>
        </w:rPr>
      </w:pPr>
      <w:r>
        <w:rPr>
          <w:color w:val="000000"/>
          <w:sz w:val="24"/>
          <w:lang w:val="en-GB"/>
        </w:rPr>
        <w:t>Cf. chapter</w:t>
      </w:r>
      <w:r w:rsidR="00A84A90" w:rsidRPr="0076630B">
        <w:rPr>
          <w:color w:val="000000"/>
          <w:sz w:val="24"/>
          <w:lang w:val="en-GB"/>
        </w:rPr>
        <w:t xml:space="preserve"> II. </w:t>
      </w:r>
      <w:r>
        <w:rPr>
          <w:color w:val="000000"/>
          <w:sz w:val="24"/>
          <w:lang w:val="en-GB"/>
        </w:rPr>
        <w:t>Parking permits/cards issued to physical persons with permanent residency in the defined area</w:t>
      </w:r>
    </w:p>
    <w:p w:rsidR="00A84A90" w:rsidRPr="0076630B" w:rsidRDefault="00085199" w:rsidP="00C92038">
      <w:pPr>
        <w:pStyle w:val="Odstavecseseznamem"/>
        <w:numPr>
          <w:ilvl w:val="2"/>
          <w:numId w:val="6"/>
        </w:numPr>
        <w:jc w:val="both"/>
        <w:rPr>
          <w:sz w:val="24"/>
          <w:lang w:val="en-GB"/>
        </w:rPr>
      </w:pPr>
      <w:r>
        <w:rPr>
          <w:sz w:val="24"/>
          <w:szCs w:val="24"/>
          <w:lang w:val="en-GB"/>
        </w:rPr>
        <w:t>When changing a parking card, the original parking card, or part thereof, and chip must be submitted</w:t>
      </w:r>
      <w:r w:rsidR="00A84A90" w:rsidRPr="0076630B">
        <w:rPr>
          <w:sz w:val="24"/>
          <w:szCs w:val="24"/>
          <w:lang w:val="en-GB"/>
        </w:rPr>
        <w:t xml:space="preserve">. </w:t>
      </w:r>
    </w:p>
    <w:p w:rsidR="00A84A90" w:rsidRPr="0076630B" w:rsidRDefault="00A84A90" w:rsidP="00BB543D">
      <w:pPr>
        <w:pStyle w:val="Odstavecseseznamem"/>
        <w:ind w:left="2160"/>
        <w:jc w:val="both"/>
        <w:rPr>
          <w:sz w:val="24"/>
          <w:lang w:val="en-GB"/>
        </w:rPr>
      </w:pPr>
    </w:p>
    <w:p w:rsidR="00A84A90" w:rsidRPr="0076630B" w:rsidRDefault="00085199" w:rsidP="00BB543D">
      <w:pPr>
        <w:jc w:val="both"/>
        <w:rPr>
          <w:i/>
          <w:sz w:val="24"/>
          <w:lang w:val="en-GB"/>
        </w:rPr>
      </w:pPr>
      <w:r>
        <w:rPr>
          <w:i/>
          <w:sz w:val="24"/>
          <w:lang w:val="en-GB"/>
        </w:rPr>
        <w:t>If the applicant or vehicle cannot be found in the register, the applicant must submit all documents as if applying for a new parking permit/card.</w:t>
      </w:r>
    </w:p>
    <w:p w:rsidR="00A84A90" w:rsidRPr="0076630B" w:rsidRDefault="00A84A90" w:rsidP="00BB543D">
      <w:pPr>
        <w:jc w:val="both"/>
        <w:rPr>
          <w:sz w:val="24"/>
          <w:lang w:val="en-GB"/>
        </w:rPr>
      </w:pPr>
    </w:p>
    <w:p w:rsidR="00A84A90" w:rsidRPr="0076630B" w:rsidRDefault="00085199" w:rsidP="00C92038">
      <w:pPr>
        <w:pStyle w:val="Odstavecseseznamem"/>
        <w:numPr>
          <w:ilvl w:val="0"/>
          <w:numId w:val="6"/>
        </w:numPr>
        <w:jc w:val="both"/>
        <w:rPr>
          <w:b/>
          <w:sz w:val="28"/>
          <w:szCs w:val="28"/>
          <w:lang w:val="en-GB"/>
        </w:rPr>
      </w:pPr>
      <w:r>
        <w:rPr>
          <w:b/>
          <w:bCs/>
          <w:sz w:val="28"/>
          <w:szCs w:val="28"/>
          <w:lang w:val="en-GB"/>
        </w:rPr>
        <w:t>Reasons for issuing a replacement parking card</w:t>
      </w:r>
    </w:p>
    <w:p w:rsidR="00A84A90" w:rsidRPr="0076630B" w:rsidRDefault="00085199" w:rsidP="00C92038">
      <w:pPr>
        <w:pStyle w:val="Odstavecseseznamem"/>
        <w:numPr>
          <w:ilvl w:val="1"/>
          <w:numId w:val="6"/>
        </w:numPr>
        <w:jc w:val="both"/>
        <w:rPr>
          <w:sz w:val="24"/>
          <w:lang w:val="en-GB"/>
        </w:rPr>
      </w:pPr>
      <w:r>
        <w:rPr>
          <w:b/>
          <w:sz w:val="24"/>
          <w:szCs w:val="24"/>
          <w:lang w:val="en-GB"/>
        </w:rPr>
        <w:t>Loss of parking card</w:t>
      </w:r>
      <w:r w:rsidR="00A84A90" w:rsidRPr="0076630B">
        <w:rPr>
          <w:sz w:val="24"/>
          <w:szCs w:val="24"/>
          <w:lang w:val="en-GB"/>
        </w:rPr>
        <w:t xml:space="preserve">: </w:t>
      </w:r>
    </w:p>
    <w:p w:rsidR="00A84A90" w:rsidRPr="0076630B" w:rsidRDefault="00664D3C" w:rsidP="00C92038">
      <w:pPr>
        <w:pStyle w:val="Odstavecseseznamem"/>
        <w:numPr>
          <w:ilvl w:val="2"/>
          <w:numId w:val="6"/>
        </w:numPr>
        <w:jc w:val="both"/>
        <w:rPr>
          <w:sz w:val="24"/>
          <w:lang w:val="en-GB"/>
        </w:rPr>
      </w:pPr>
      <w:r>
        <w:rPr>
          <w:sz w:val="24"/>
          <w:szCs w:val="24"/>
          <w:lang w:val="en-GB"/>
        </w:rPr>
        <w:t>A</w:t>
      </w:r>
      <w:r w:rsidR="00085199">
        <w:rPr>
          <w:sz w:val="24"/>
          <w:szCs w:val="24"/>
          <w:lang w:val="en-GB"/>
        </w:rPr>
        <w:t>pplicant submits a written application containing an explanation of the circumstances of the loss of the parking card, a statutory declaration stating true information about the event and their government ID card</w:t>
      </w:r>
      <w:r w:rsidR="00A84A90" w:rsidRPr="0076630B">
        <w:rPr>
          <w:sz w:val="24"/>
          <w:szCs w:val="24"/>
          <w:lang w:val="en-GB"/>
        </w:rPr>
        <w:t>.</w:t>
      </w:r>
    </w:p>
    <w:p w:rsidR="00A84A90" w:rsidRPr="0076630B" w:rsidRDefault="00085199" w:rsidP="00C92038">
      <w:pPr>
        <w:pStyle w:val="Odstavecseseznamem"/>
        <w:numPr>
          <w:ilvl w:val="1"/>
          <w:numId w:val="6"/>
        </w:numPr>
        <w:jc w:val="both"/>
        <w:rPr>
          <w:bCs/>
          <w:sz w:val="24"/>
          <w:lang w:val="en-GB"/>
        </w:rPr>
      </w:pPr>
      <w:r>
        <w:rPr>
          <w:b/>
          <w:sz w:val="24"/>
          <w:lang w:val="en-GB"/>
        </w:rPr>
        <w:t>Theft of parking card</w:t>
      </w:r>
      <w:r w:rsidR="00A84A90" w:rsidRPr="0076630B">
        <w:rPr>
          <w:sz w:val="24"/>
          <w:lang w:val="en-GB"/>
        </w:rPr>
        <w:t xml:space="preserve">: </w:t>
      </w:r>
    </w:p>
    <w:p w:rsidR="00A84A90" w:rsidRPr="0076630B" w:rsidRDefault="00664D3C" w:rsidP="00C92038">
      <w:pPr>
        <w:pStyle w:val="Odstavecseseznamem"/>
        <w:numPr>
          <w:ilvl w:val="2"/>
          <w:numId w:val="6"/>
        </w:numPr>
        <w:jc w:val="both"/>
        <w:rPr>
          <w:bCs/>
          <w:sz w:val="24"/>
          <w:lang w:val="en-GB"/>
        </w:rPr>
      </w:pPr>
      <w:r>
        <w:rPr>
          <w:sz w:val="24"/>
          <w:szCs w:val="24"/>
          <w:lang w:val="en-GB"/>
        </w:rPr>
        <w:t>Applicant submits a written application containing an explanation of the circumstances of the theft of the parking card, a statutory declaration stating true information about the event and their government ID card</w:t>
      </w:r>
      <w:r w:rsidR="00A84A90" w:rsidRPr="0076630B">
        <w:rPr>
          <w:sz w:val="24"/>
          <w:lang w:val="en-GB"/>
        </w:rPr>
        <w:t xml:space="preserve">. </w:t>
      </w:r>
    </w:p>
    <w:p w:rsidR="00A84A90" w:rsidRPr="0076630B" w:rsidRDefault="00664D3C" w:rsidP="00C92038">
      <w:pPr>
        <w:pStyle w:val="Odstavecseseznamem"/>
        <w:numPr>
          <w:ilvl w:val="2"/>
          <w:numId w:val="6"/>
        </w:numPr>
        <w:jc w:val="both"/>
        <w:rPr>
          <w:bCs/>
          <w:sz w:val="24"/>
          <w:lang w:val="en-GB"/>
        </w:rPr>
      </w:pPr>
      <w:r>
        <w:rPr>
          <w:sz w:val="24"/>
          <w:lang w:val="en-GB"/>
        </w:rPr>
        <w:t>If, in the event of theft from a properly locked vehicle, the applicant submits a theft report issued by the Police Force of the Czech Republic, the obligation to submit a written application containing an explanation of the circumstances of theft of the parking card and a statutory declaration is waived</w:t>
      </w:r>
      <w:r w:rsidR="00A84A90" w:rsidRPr="0076630B">
        <w:rPr>
          <w:sz w:val="24"/>
          <w:lang w:val="en-GB"/>
        </w:rPr>
        <w:t>.</w:t>
      </w:r>
    </w:p>
    <w:p w:rsidR="00A84A90" w:rsidRPr="0076630B" w:rsidRDefault="00664D3C" w:rsidP="00C92038">
      <w:pPr>
        <w:pStyle w:val="Odstavecseseznamem"/>
        <w:numPr>
          <w:ilvl w:val="1"/>
          <w:numId w:val="6"/>
        </w:numPr>
        <w:jc w:val="both"/>
        <w:rPr>
          <w:bCs/>
          <w:sz w:val="24"/>
          <w:lang w:val="en-GB"/>
        </w:rPr>
      </w:pPr>
      <w:r>
        <w:rPr>
          <w:b/>
          <w:sz w:val="24"/>
          <w:lang w:val="en-GB"/>
        </w:rPr>
        <w:t>Damage to parking card</w:t>
      </w:r>
      <w:r w:rsidR="00A84A90" w:rsidRPr="0076630B">
        <w:rPr>
          <w:sz w:val="24"/>
          <w:lang w:val="en-GB"/>
        </w:rPr>
        <w:t xml:space="preserve">: </w:t>
      </w:r>
    </w:p>
    <w:p w:rsidR="00A84A90" w:rsidRPr="0076630B" w:rsidRDefault="00664D3C" w:rsidP="00C92038">
      <w:pPr>
        <w:pStyle w:val="Odstavecseseznamem"/>
        <w:numPr>
          <w:ilvl w:val="2"/>
          <w:numId w:val="6"/>
        </w:numPr>
        <w:jc w:val="both"/>
        <w:rPr>
          <w:bCs/>
          <w:sz w:val="24"/>
          <w:lang w:val="en-GB"/>
        </w:rPr>
      </w:pPr>
      <w:r>
        <w:rPr>
          <w:sz w:val="24"/>
          <w:lang w:val="en-GB"/>
        </w:rPr>
        <w:t>The applicant submits their government ID card and the damaged parking card, or part thereof, and chip</w:t>
      </w:r>
      <w:r w:rsidR="00A84A90" w:rsidRPr="0076630B">
        <w:rPr>
          <w:sz w:val="24"/>
          <w:lang w:val="en-GB"/>
        </w:rPr>
        <w:t xml:space="preserve">. </w:t>
      </w:r>
    </w:p>
    <w:p w:rsidR="00A84A90" w:rsidRPr="0076630B" w:rsidRDefault="00664D3C" w:rsidP="00C92038">
      <w:pPr>
        <w:pStyle w:val="Odstavecseseznamem"/>
        <w:numPr>
          <w:ilvl w:val="2"/>
          <w:numId w:val="6"/>
        </w:numPr>
        <w:jc w:val="both"/>
        <w:rPr>
          <w:bCs/>
          <w:sz w:val="24"/>
          <w:lang w:val="en-GB"/>
        </w:rPr>
      </w:pPr>
      <w:r>
        <w:rPr>
          <w:sz w:val="24"/>
          <w:lang w:val="en-GB"/>
        </w:rPr>
        <w:t>If the parking card was damaged (destroyed) when changing the vehicle windscreen, the applicant shall submit a document on the realisation of the change of windscreen that has been issued by the garage</w:t>
      </w:r>
      <w:r w:rsidR="00A84A90" w:rsidRPr="0076630B">
        <w:rPr>
          <w:sz w:val="24"/>
          <w:lang w:val="en-GB"/>
        </w:rPr>
        <w:t>.</w:t>
      </w:r>
    </w:p>
    <w:p w:rsidR="00A84A90" w:rsidRPr="0076630B" w:rsidRDefault="00A84A90" w:rsidP="00581513">
      <w:pPr>
        <w:jc w:val="both"/>
        <w:rPr>
          <w:bCs/>
          <w:i/>
          <w:sz w:val="24"/>
          <w:lang w:val="en-GB"/>
        </w:rPr>
      </w:pPr>
    </w:p>
    <w:p w:rsidR="00A84A90" w:rsidRPr="0076630B" w:rsidRDefault="00664D3C" w:rsidP="00581513">
      <w:pPr>
        <w:jc w:val="both"/>
        <w:rPr>
          <w:bCs/>
          <w:sz w:val="24"/>
          <w:lang w:val="en-GB"/>
        </w:rPr>
      </w:pPr>
      <w:r>
        <w:rPr>
          <w:bCs/>
          <w:i/>
          <w:sz w:val="24"/>
          <w:lang w:val="en-GB"/>
        </w:rPr>
        <w:t>In the event of the loss (theft) of a transferable parking card, no replacement shall be issued</w:t>
      </w:r>
      <w:r>
        <w:rPr>
          <w:bCs/>
          <w:sz w:val="24"/>
          <w:lang w:val="en-GB"/>
        </w:rPr>
        <w:t>. In the event of the loss of a transferable parking card the applicant shall, in the event that it is found, receive a pro-rata amount for the entire months remaining to the end of the validity period of the stolen parking card from the day of the reporting of theft</w:t>
      </w:r>
      <w:r w:rsidR="00A84A90" w:rsidRPr="0076630B">
        <w:rPr>
          <w:sz w:val="24"/>
          <w:lang w:val="en-GB"/>
        </w:rPr>
        <w:t xml:space="preserve">. </w:t>
      </w:r>
    </w:p>
    <w:p w:rsidR="00A84A90" w:rsidRPr="0076630B" w:rsidRDefault="00A84A90">
      <w:pPr>
        <w:jc w:val="both"/>
        <w:rPr>
          <w:sz w:val="24"/>
          <w:lang w:val="en-GB"/>
        </w:rPr>
      </w:pPr>
    </w:p>
    <w:p w:rsidR="00A84A90" w:rsidRPr="0076630B" w:rsidRDefault="004B2049" w:rsidP="00C92038">
      <w:pPr>
        <w:pStyle w:val="Nadpis1"/>
        <w:numPr>
          <w:ilvl w:val="0"/>
          <w:numId w:val="3"/>
        </w:numPr>
        <w:ind w:hanging="320"/>
        <w:rPr>
          <w:b w:val="0"/>
          <w:bCs/>
          <w:lang w:val="en-GB"/>
        </w:rPr>
      </w:pPr>
      <w:bookmarkStart w:id="13" w:name="_Toc183919886"/>
      <w:bookmarkStart w:id="14" w:name="_Toc183920488"/>
      <w:bookmarkStart w:id="15" w:name="_Toc448141638"/>
      <w:r>
        <w:rPr>
          <w:lang w:val="en-GB"/>
        </w:rPr>
        <w:t>Short-term exchangeable parking permit/card</w:t>
      </w:r>
      <w:bookmarkEnd w:id="13"/>
      <w:bookmarkEnd w:id="14"/>
      <w:bookmarkEnd w:id="15"/>
      <w:r w:rsidR="00A84A90" w:rsidRPr="0076630B">
        <w:rPr>
          <w:lang w:val="en-GB"/>
        </w:rPr>
        <w:t xml:space="preserve"> </w:t>
      </w:r>
    </w:p>
    <w:p w:rsidR="00A84A90" w:rsidRPr="0076630B" w:rsidRDefault="00A84A90">
      <w:pPr>
        <w:jc w:val="both"/>
        <w:rPr>
          <w:sz w:val="24"/>
          <w:lang w:val="en-GB"/>
        </w:rPr>
      </w:pPr>
    </w:p>
    <w:p w:rsidR="00A84A90" w:rsidRPr="0076630B" w:rsidRDefault="004B2049" w:rsidP="00C92038">
      <w:pPr>
        <w:pStyle w:val="Odstavecseseznamem"/>
        <w:numPr>
          <w:ilvl w:val="0"/>
          <w:numId w:val="12"/>
        </w:numPr>
        <w:jc w:val="both"/>
        <w:rPr>
          <w:b/>
          <w:sz w:val="28"/>
          <w:szCs w:val="28"/>
          <w:lang w:val="en-GB"/>
        </w:rPr>
      </w:pPr>
      <w:r>
        <w:rPr>
          <w:b/>
          <w:sz w:val="28"/>
          <w:szCs w:val="28"/>
          <w:lang w:val="en-GB"/>
        </w:rPr>
        <w:t>Short-term exchangeable parking permit</w:t>
      </w:r>
    </w:p>
    <w:p w:rsidR="00A84A90" w:rsidRPr="0076630B" w:rsidRDefault="00A84A90" w:rsidP="00E56C2B">
      <w:pPr>
        <w:pStyle w:val="Odstavecseseznamem"/>
        <w:jc w:val="both"/>
        <w:rPr>
          <w:b/>
          <w:sz w:val="28"/>
          <w:szCs w:val="28"/>
          <w:lang w:val="en-GB"/>
        </w:rPr>
      </w:pPr>
    </w:p>
    <w:p w:rsidR="00A84A90" w:rsidRPr="0076630B" w:rsidRDefault="000401B2" w:rsidP="00C92038">
      <w:pPr>
        <w:pStyle w:val="Odstavecseseznamem"/>
        <w:numPr>
          <w:ilvl w:val="1"/>
          <w:numId w:val="12"/>
        </w:numPr>
        <w:jc w:val="both"/>
        <w:rPr>
          <w:b/>
          <w:sz w:val="28"/>
          <w:szCs w:val="28"/>
          <w:lang w:val="en-GB"/>
        </w:rPr>
      </w:pPr>
      <w:r>
        <w:rPr>
          <w:b/>
          <w:sz w:val="24"/>
          <w:szCs w:val="24"/>
          <w:lang w:val="en-GB"/>
        </w:rPr>
        <w:t>T</w:t>
      </w:r>
      <w:r w:rsidR="004B2049">
        <w:rPr>
          <w:b/>
          <w:sz w:val="24"/>
          <w:szCs w:val="24"/>
          <w:lang w:val="en-GB"/>
        </w:rPr>
        <w:t>hrough website</w:t>
      </w:r>
      <w:r w:rsidR="00A84A90" w:rsidRPr="0076630B">
        <w:rPr>
          <w:b/>
          <w:sz w:val="24"/>
          <w:szCs w:val="24"/>
          <w:lang w:val="en-GB"/>
        </w:rPr>
        <w:t xml:space="preserve"> </w:t>
      </w:r>
      <w:r w:rsidR="00A84A90" w:rsidRPr="0076630B">
        <w:rPr>
          <w:sz w:val="24"/>
          <w:szCs w:val="24"/>
          <w:lang w:val="en-GB"/>
        </w:rPr>
        <w:t>(</w:t>
      </w:r>
      <w:r w:rsidR="004B2049">
        <w:rPr>
          <w:sz w:val="24"/>
          <w:szCs w:val="24"/>
          <w:lang w:val="en-GB"/>
        </w:rPr>
        <w:t>online change of parking permit</w:t>
      </w:r>
      <w:r w:rsidR="00A84A90" w:rsidRPr="0076630B">
        <w:rPr>
          <w:sz w:val="24"/>
          <w:szCs w:val="24"/>
          <w:lang w:val="en-GB"/>
        </w:rPr>
        <w:t>):</w:t>
      </w:r>
    </w:p>
    <w:p w:rsidR="00A84A90" w:rsidRPr="0076630B" w:rsidRDefault="004B2049" w:rsidP="00C92038">
      <w:pPr>
        <w:pStyle w:val="Odstavecseseznamem"/>
        <w:numPr>
          <w:ilvl w:val="2"/>
          <w:numId w:val="12"/>
        </w:numPr>
        <w:jc w:val="both"/>
        <w:rPr>
          <w:sz w:val="24"/>
          <w:szCs w:val="24"/>
          <w:lang w:val="en-GB"/>
        </w:rPr>
      </w:pPr>
      <w:r>
        <w:rPr>
          <w:sz w:val="24"/>
          <w:szCs w:val="24"/>
          <w:lang w:val="en-GB"/>
        </w:rPr>
        <w:t>at</w:t>
      </w:r>
      <w:r w:rsidR="00A84A90" w:rsidRPr="0076630B">
        <w:rPr>
          <w:sz w:val="24"/>
          <w:szCs w:val="24"/>
          <w:lang w:val="en-GB"/>
        </w:rPr>
        <w:t xml:space="preserve"> 2 x 7 </w:t>
      </w:r>
      <w:r>
        <w:rPr>
          <w:sz w:val="24"/>
          <w:szCs w:val="24"/>
          <w:lang w:val="en-GB"/>
        </w:rPr>
        <w:t>days, or</w:t>
      </w:r>
    </w:p>
    <w:p w:rsidR="00A84A90" w:rsidRPr="00557000" w:rsidRDefault="00A84A90" w:rsidP="00C92038">
      <w:pPr>
        <w:pStyle w:val="Odstavecseseznamem"/>
        <w:numPr>
          <w:ilvl w:val="2"/>
          <w:numId w:val="12"/>
        </w:numPr>
        <w:jc w:val="both"/>
        <w:rPr>
          <w:sz w:val="24"/>
          <w:szCs w:val="24"/>
          <w:lang w:val="de-DE"/>
        </w:rPr>
      </w:pPr>
      <w:r w:rsidRPr="00557000">
        <w:rPr>
          <w:sz w:val="24"/>
          <w:szCs w:val="24"/>
          <w:lang w:val="de-DE"/>
        </w:rPr>
        <w:t xml:space="preserve">1 x 14 </w:t>
      </w:r>
      <w:proofErr w:type="spellStart"/>
      <w:r w:rsidR="004B2049">
        <w:rPr>
          <w:sz w:val="24"/>
          <w:szCs w:val="24"/>
          <w:lang w:val="de-DE"/>
        </w:rPr>
        <w:t>days</w:t>
      </w:r>
      <w:proofErr w:type="spellEnd"/>
      <w:r w:rsidR="004B2049">
        <w:rPr>
          <w:sz w:val="24"/>
          <w:szCs w:val="24"/>
          <w:lang w:val="de-DE"/>
        </w:rPr>
        <w:t xml:space="preserve"> per </w:t>
      </w:r>
      <w:proofErr w:type="spellStart"/>
      <w:r w:rsidR="004B2049">
        <w:rPr>
          <w:sz w:val="24"/>
          <w:szCs w:val="24"/>
          <w:lang w:val="de-DE"/>
        </w:rPr>
        <w:t>year</w:t>
      </w:r>
      <w:proofErr w:type="spellEnd"/>
      <w:r w:rsidRPr="00557000">
        <w:rPr>
          <w:sz w:val="24"/>
          <w:szCs w:val="24"/>
          <w:lang w:val="de-DE"/>
        </w:rPr>
        <w:t xml:space="preserve">. </w:t>
      </w:r>
    </w:p>
    <w:p w:rsidR="00A84A90" w:rsidRPr="00557000" w:rsidRDefault="00A84A90" w:rsidP="00E56C2B">
      <w:pPr>
        <w:pStyle w:val="Odstavecseseznamem"/>
        <w:ind w:left="2160"/>
        <w:jc w:val="both"/>
        <w:rPr>
          <w:sz w:val="24"/>
          <w:szCs w:val="24"/>
          <w:lang w:val="de-DE"/>
        </w:rPr>
      </w:pPr>
    </w:p>
    <w:p w:rsidR="00A84A90" w:rsidRPr="0076630B" w:rsidRDefault="000401B2" w:rsidP="00C92038">
      <w:pPr>
        <w:pStyle w:val="Odstavecseseznamem"/>
        <w:numPr>
          <w:ilvl w:val="1"/>
          <w:numId w:val="12"/>
        </w:numPr>
        <w:jc w:val="both"/>
        <w:rPr>
          <w:b/>
          <w:sz w:val="24"/>
          <w:szCs w:val="24"/>
          <w:lang w:val="en-GB"/>
        </w:rPr>
      </w:pPr>
      <w:r>
        <w:rPr>
          <w:b/>
          <w:sz w:val="24"/>
          <w:szCs w:val="24"/>
          <w:lang w:val="en-GB"/>
        </w:rPr>
        <w:t>A</w:t>
      </w:r>
      <w:r w:rsidR="004B2049">
        <w:rPr>
          <w:b/>
          <w:sz w:val="24"/>
          <w:szCs w:val="24"/>
          <w:lang w:val="en-GB"/>
        </w:rPr>
        <w:t>t parking permit issuing centre</w:t>
      </w:r>
      <w:r w:rsidR="00A84A90" w:rsidRPr="0076630B">
        <w:rPr>
          <w:b/>
          <w:sz w:val="24"/>
          <w:szCs w:val="24"/>
          <w:lang w:val="en-GB"/>
        </w:rPr>
        <w:t xml:space="preserve"> </w:t>
      </w:r>
    </w:p>
    <w:p w:rsidR="00A84A90" w:rsidRPr="0076630B" w:rsidRDefault="000401B2" w:rsidP="00C92038">
      <w:pPr>
        <w:pStyle w:val="Odstavecseseznamem"/>
        <w:numPr>
          <w:ilvl w:val="2"/>
          <w:numId w:val="12"/>
        </w:numPr>
        <w:jc w:val="both"/>
        <w:rPr>
          <w:sz w:val="24"/>
          <w:szCs w:val="24"/>
          <w:lang w:val="en-GB"/>
        </w:rPr>
      </w:pPr>
      <w:r>
        <w:rPr>
          <w:sz w:val="24"/>
          <w:szCs w:val="24"/>
          <w:lang w:val="en-GB"/>
        </w:rPr>
        <w:t>change of parking permit for period longer than in point and for max. three months</w:t>
      </w:r>
      <w:r w:rsidR="00A84A90" w:rsidRPr="0076630B">
        <w:rPr>
          <w:sz w:val="24"/>
          <w:szCs w:val="24"/>
          <w:lang w:val="en-GB"/>
        </w:rPr>
        <w:t>,</w:t>
      </w:r>
    </w:p>
    <w:p w:rsidR="00A84A90" w:rsidRPr="0076630B" w:rsidRDefault="000401B2" w:rsidP="00C92038">
      <w:pPr>
        <w:pStyle w:val="Odstavecseseznamem"/>
        <w:numPr>
          <w:ilvl w:val="2"/>
          <w:numId w:val="12"/>
        </w:numPr>
        <w:jc w:val="both"/>
        <w:rPr>
          <w:sz w:val="24"/>
          <w:szCs w:val="24"/>
          <w:lang w:val="en-GB"/>
        </w:rPr>
      </w:pPr>
      <w:r>
        <w:rPr>
          <w:color w:val="000000"/>
          <w:sz w:val="24"/>
          <w:szCs w:val="24"/>
          <w:lang w:val="en-GB"/>
        </w:rPr>
        <w:t>change of parking permit for period exceeding three months must be discussed with the PPS manager</w:t>
      </w:r>
      <w:r w:rsidR="00A84A90" w:rsidRPr="0076630B">
        <w:rPr>
          <w:bCs/>
          <w:iCs/>
          <w:color w:val="000000"/>
          <w:sz w:val="24"/>
          <w:lang w:val="en-GB"/>
        </w:rPr>
        <w:t xml:space="preserve"> (RFD MHMP).</w:t>
      </w:r>
    </w:p>
    <w:p w:rsidR="00A84A90" w:rsidRPr="0076630B" w:rsidRDefault="00A84A90" w:rsidP="00CF2CC4">
      <w:pPr>
        <w:pStyle w:val="Odstavecseseznamem"/>
        <w:ind w:left="2160"/>
        <w:jc w:val="both"/>
        <w:rPr>
          <w:sz w:val="24"/>
          <w:szCs w:val="24"/>
          <w:lang w:val="en-GB"/>
        </w:rPr>
      </w:pPr>
    </w:p>
    <w:p w:rsidR="00A84A90" w:rsidRPr="0076630B" w:rsidRDefault="00A84A90" w:rsidP="00C92038">
      <w:pPr>
        <w:pStyle w:val="Odstavecseseznamem"/>
        <w:numPr>
          <w:ilvl w:val="0"/>
          <w:numId w:val="12"/>
        </w:numPr>
        <w:jc w:val="both"/>
        <w:rPr>
          <w:b/>
          <w:sz w:val="24"/>
          <w:szCs w:val="24"/>
          <w:lang w:val="en-GB"/>
        </w:rPr>
      </w:pPr>
      <w:r w:rsidRPr="0076630B">
        <w:rPr>
          <w:b/>
          <w:sz w:val="24"/>
          <w:szCs w:val="24"/>
          <w:lang w:val="en-GB"/>
        </w:rPr>
        <w:t xml:space="preserve"> </w:t>
      </w:r>
      <w:r w:rsidR="004B2049">
        <w:rPr>
          <w:b/>
          <w:sz w:val="28"/>
          <w:szCs w:val="28"/>
          <w:lang w:val="en-GB"/>
        </w:rPr>
        <w:t>Short-term exchangeable parking card</w:t>
      </w:r>
    </w:p>
    <w:p w:rsidR="00A84A90" w:rsidRPr="0076630B" w:rsidRDefault="00A84A90" w:rsidP="00CF2CC4">
      <w:pPr>
        <w:pStyle w:val="Odstavecseseznamem"/>
        <w:jc w:val="both"/>
        <w:rPr>
          <w:b/>
          <w:sz w:val="24"/>
          <w:szCs w:val="24"/>
          <w:lang w:val="en-GB"/>
        </w:rPr>
      </w:pPr>
    </w:p>
    <w:p w:rsidR="00A84A90" w:rsidRPr="0076630B" w:rsidRDefault="004B2049" w:rsidP="00C92038">
      <w:pPr>
        <w:pStyle w:val="Odstavecseseznamem"/>
        <w:numPr>
          <w:ilvl w:val="1"/>
          <w:numId w:val="12"/>
        </w:numPr>
        <w:jc w:val="both"/>
        <w:rPr>
          <w:b/>
          <w:sz w:val="24"/>
          <w:szCs w:val="24"/>
          <w:lang w:val="en-GB"/>
        </w:rPr>
      </w:pPr>
      <w:r>
        <w:rPr>
          <w:b/>
          <w:sz w:val="24"/>
          <w:szCs w:val="24"/>
          <w:lang w:val="en-GB"/>
        </w:rPr>
        <w:t>At parking permit issuing centre</w:t>
      </w:r>
    </w:p>
    <w:p w:rsidR="00A84A90" w:rsidRPr="0076630B" w:rsidRDefault="004B2049" w:rsidP="00C92038">
      <w:pPr>
        <w:pStyle w:val="Odstavecseseznamem"/>
        <w:numPr>
          <w:ilvl w:val="2"/>
          <w:numId w:val="12"/>
        </w:numPr>
        <w:jc w:val="both"/>
        <w:rPr>
          <w:sz w:val="24"/>
          <w:szCs w:val="24"/>
          <w:lang w:val="en-GB"/>
        </w:rPr>
      </w:pPr>
      <w:r>
        <w:rPr>
          <w:sz w:val="24"/>
          <w:szCs w:val="24"/>
          <w:lang w:val="en-GB"/>
        </w:rPr>
        <w:t>card issue in appropriate district</w:t>
      </w:r>
    </w:p>
    <w:p w:rsidR="00A84A90" w:rsidRPr="0076630B" w:rsidRDefault="00A84A90" w:rsidP="00CF2CC4">
      <w:pPr>
        <w:pStyle w:val="Odstavecseseznamem"/>
        <w:ind w:left="2160"/>
        <w:jc w:val="both"/>
        <w:rPr>
          <w:sz w:val="24"/>
          <w:szCs w:val="24"/>
          <w:lang w:val="en-GB"/>
        </w:rPr>
      </w:pPr>
    </w:p>
    <w:p w:rsidR="00A84A90" w:rsidRPr="0076630B" w:rsidRDefault="00557000" w:rsidP="00C92038">
      <w:pPr>
        <w:pStyle w:val="Odstavecseseznamem"/>
        <w:numPr>
          <w:ilvl w:val="0"/>
          <w:numId w:val="12"/>
        </w:numPr>
        <w:jc w:val="both"/>
        <w:rPr>
          <w:b/>
          <w:sz w:val="28"/>
          <w:szCs w:val="28"/>
          <w:lang w:val="en-GB"/>
        </w:rPr>
      </w:pPr>
      <w:r>
        <w:rPr>
          <w:b/>
          <w:sz w:val="28"/>
          <w:szCs w:val="28"/>
          <w:lang w:val="en-GB"/>
        </w:rPr>
        <w:t xml:space="preserve">Reason for issue of short-term </w:t>
      </w:r>
      <w:r w:rsidR="004B2049">
        <w:rPr>
          <w:b/>
          <w:sz w:val="28"/>
          <w:szCs w:val="28"/>
          <w:lang w:val="en-GB"/>
        </w:rPr>
        <w:t>exchangeable</w:t>
      </w:r>
      <w:r>
        <w:rPr>
          <w:b/>
          <w:sz w:val="28"/>
          <w:szCs w:val="28"/>
          <w:lang w:val="en-GB"/>
        </w:rPr>
        <w:t xml:space="preserve"> parking permit/card</w:t>
      </w:r>
    </w:p>
    <w:p w:rsidR="00A84A90" w:rsidRPr="0076630B" w:rsidRDefault="004B2049" w:rsidP="00C92038">
      <w:pPr>
        <w:pStyle w:val="Odstavecseseznamem"/>
        <w:numPr>
          <w:ilvl w:val="1"/>
          <w:numId w:val="12"/>
        </w:numPr>
        <w:jc w:val="both"/>
        <w:rPr>
          <w:b/>
          <w:sz w:val="24"/>
          <w:lang w:val="en-GB"/>
        </w:rPr>
      </w:pPr>
      <w:r>
        <w:rPr>
          <w:b/>
          <w:sz w:val="24"/>
          <w:lang w:val="en-GB"/>
        </w:rPr>
        <w:t>Vehic</w:t>
      </w:r>
      <w:r w:rsidR="00557000">
        <w:rPr>
          <w:b/>
          <w:sz w:val="24"/>
          <w:lang w:val="en-GB"/>
        </w:rPr>
        <w:t>le repair</w:t>
      </w:r>
      <w:r w:rsidR="00A84A90" w:rsidRPr="0076630B">
        <w:rPr>
          <w:b/>
          <w:sz w:val="24"/>
          <w:lang w:val="en-GB"/>
        </w:rPr>
        <w:t xml:space="preserve">: </w:t>
      </w:r>
    </w:p>
    <w:p w:rsidR="00A84A90" w:rsidRPr="0076630B" w:rsidRDefault="00664D3C" w:rsidP="00C92038">
      <w:pPr>
        <w:pStyle w:val="Odstavecseseznamem"/>
        <w:numPr>
          <w:ilvl w:val="2"/>
          <w:numId w:val="12"/>
        </w:numPr>
        <w:jc w:val="both"/>
        <w:rPr>
          <w:sz w:val="24"/>
          <w:lang w:val="en-GB"/>
        </w:rPr>
      </w:pPr>
      <w:r>
        <w:rPr>
          <w:sz w:val="24"/>
          <w:lang w:val="en-GB"/>
        </w:rPr>
        <w:t>H</w:t>
      </w:r>
      <w:r w:rsidR="00557000">
        <w:rPr>
          <w:sz w:val="24"/>
          <w:lang w:val="en-GB"/>
        </w:rPr>
        <w:t>older of parking permit/card submits acceptance protocol from service station or power of attorney for company providing towage and vehicle repair services based on valid insurance, with specification of anticipated repair period and documentation for loaned replacement vehicle</w:t>
      </w:r>
      <w:r w:rsidR="00A84A90" w:rsidRPr="0076630B">
        <w:rPr>
          <w:sz w:val="24"/>
          <w:lang w:val="en-GB"/>
        </w:rPr>
        <w:t xml:space="preserve">, </w:t>
      </w:r>
    </w:p>
    <w:p w:rsidR="00A84A90" w:rsidRPr="0076630B" w:rsidRDefault="00664D3C" w:rsidP="00C92038">
      <w:pPr>
        <w:pStyle w:val="Odstavecseseznamem"/>
        <w:numPr>
          <w:ilvl w:val="2"/>
          <w:numId w:val="12"/>
        </w:numPr>
        <w:jc w:val="both"/>
        <w:rPr>
          <w:sz w:val="24"/>
          <w:lang w:val="en-GB"/>
        </w:rPr>
      </w:pPr>
      <w:r>
        <w:rPr>
          <w:sz w:val="24"/>
          <w:lang w:val="en-GB"/>
        </w:rPr>
        <w:t>E</w:t>
      </w:r>
      <w:r w:rsidR="004B2049">
        <w:rPr>
          <w:sz w:val="24"/>
          <w:lang w:val="en-GB"/>
        </w:rPr>
        <w:t>xisting parking card is left in vehicle</w:t>
      </w:r>
      <w:r w:rsidR="00A84A90" w:rsidRPr="0076630B">
        <w:rPr>
          <w:sz w:val="24"/>
          <w:lang w:val="en-GB"/>
        </w:rPr>
        <w:t>,</w:t>
      </w:r>
    </w:p>
    <w:p w:rsidR="00A84A90" w:rsidRPr="0076630B" w:rsidRDefault="00664D3C" w:rsidP="00C92038">
      <w:pPr>
        <w:pStyle w:val="Odstavecseseznamem"/>
        <w:numPr>
          <w:ilvl w:val="2"/>
          <w:numId w:val="12"/>
        </w:numPr>
        <w:jc w:val="both"/>
        <w:rPr>
          <w:sz w:val="24"/>
          <w:lang w:val="en-GB"/>
        </w:rPr>
      </w:pPr>
      <w:r>
        <w:rPr>
          <w:sz w:val="24"/>
          <w:lang w:val="en-GB"/>
        </w:rPr>
        <w:t>P</w:t>
      </w:r>
      <w:r w:rsidR="004B2049">
        <w:rPr>
          <w:sz w:val="24"/>
          <w:lang w:val="en-GB"/>
        </w:rPr>
        <w:t>ayment of deposit for short-term exchangeable parking card to the value of 1,000.- CZK for first vehicle</w:t>
      </w:r>
      <w:r w:rsidR="00A84A90" w:rsidRPr="0076630B">
        <w:rPr>
          <w:sz w:val="24"/>
          <w:lang w:val="en-GB"/>
        </w:rPr>
        <w:t xml:space="preserve"> (2</w:t>
      </w:r>
      <w:r w:rsidR="004B2049">
        <w:rPr>
          <w:sz w:val="24"/>
          <w:lang w:val="en-GB"/>
        </w:rPr>
        <w:t>,000.</w:t>
      </w:r>
      <w:r w:rsidR="00A84A90" w:rsidRPr="0076630B">
        <w:rPr>
          <w:sz w:val="24"/>
          <w:lang w:val="en-GB"/>
        </w:rPr>
        <w:t xml:space="preserve">- </w:t>
      </w:r>
      <w:r w:rsidR="004B2049">
        <w:rPr>
          <w:sz w:val="24"/>
          <w:lang w:val="en-GB"/>
        </w:rPr>
        <w:t>CZK for second vehicle, 3,000.- CZK for third vehicle and so on</w:t>
      </w:r>
      <w:r w:rsidR="00A84A90" w:rsidRPr="0076630B">
        <w:rPr>
          <w:sz w:val="24"/>
          <w:lang w:val="en-GB"/>
        </w:rPr>
        <w:t>)</w:t>
      </w:r>
      <w:r w:rsidR="004B2049">
        <w:rPr>
          <w:sz w:val="24"/>
          <w:lang w:val="en-GB"/>
        </w:rPr>
        <w:t>, returnable immediately following expiry of that short-term exchangeable parking card, against its return.</w:t>
      </w:r>
    </w:p>
    <w:p w:rsidR="00A84A90" w:rsidRPr="0076630B" w:rsidRDefault="00664D3C" w:rsidP="00C92038">
      <w:pPr>
        <w:pStyle w:val="Odstavecseseznamem"/>
        <w:numPr>
          <w:ilvl w:val="2"/>
          <w:numId w:val="12"/>
        </w:numPr>
        <w:jc w:val="both"/>
        <w:rPr>
          <w:sz w:val="24"/>
          <w:lang w:val="en-GB"/>
        </w:rPr>
      </w:pPr>
      <w:r>
        <w:rPr>
          <w:sz w:val="24"/>
          <w:lang w:val="en-GB"/>
        </w:rPr>
        <w:t>S</w:t>
      </w:r>
      <w:r w:rsidR="004B2049">
        <w:rPr>
          <w:sz w:val="24"/>
          <w:lang w:val="en-GB"/>
        </w:rPr>
        <w:t xml:space="preserve">hould a short-term exchangeable parking card not be returned to the appropriate issuing centre within twelve months of expiry of the card, </w:t>
      </w:r>
      <w:r w:rsidR="004B2049">
        <w:rPr>
          <w:b/>
          <w:i/>
          <w:sz w:val="24"/>
          <w:lang w:val="en-GB"/>
        </w:rPr>
        <w:t>the deposit is forfeit</w:t>
      </w:r>
      <w:r w:rsidR="00A84A90" w:rsidRPr="0076630B">
        <w:rPr>
          <w:sz w:val="24"/>
          <w:lang w:val="en-GB"/>
        </w:rPr>
        <w:t xml:space="preserve">. </w:t>
      </w:r>
    </w:p>
    <w:p w:rsidR="00A84A90" w:rsidRPr="0076630B" w:rsidRDefault="00557000" w:rsidP="00C92038">
      <w:pPr>
        <w:pStyle w:val="Odstavecseseznamem"/>
        <w:numPr>
          <w:ilvl w:val="1"/>
          <w:numId w:val="12"/>
        </w:numPr>
        <w:jc w:val="both"/>
        <w:rPr>
          <w:b/>
          <w:sz w:val="24"/>
          <w:lang w:val="en-GB"/>
        </w:rPr>
      </w:pPr>
      <w:r>
        <w:rPr>
          <w:b/>
          <w:sz w:val="24"/>
          <w:lang w:val="en-GB"/>
        </w:rPr>
        <w:t>Vehicle theft</w:t>
      </w:r>
      <w:r w:rsidR="00A84A90" w:rsidRPr="0076630B">
        <w:rPr>
          <w:b/>
          <w:sz w:val="24"/>
          <w:lang w:val="en-GB"/>
        </w:rPr>
        <w:t>:</w:t>
      </w:r>
    </w:p>
    <w:p w:rsidR="00A84A90" w:rsidRPr="0076630B" w:rsidRDefault="00664D3C" w:rsidP="00C92038">
      <w:pPr>
        <w:pStyle w:val="Odstavecseseznamem"/>
        <w:numPr>
          <w:ilvl w:val="2"/>
          <w:numId w:val="12"/>
        </w:numPr>
        <w:jc w:val="both"/>
        <w:rPr>
          <w:sz w:val="24"/>
          <w:lang w:val="en-GB"/>
        </w:rPr>
      </w:pPr>
      <w:r>
        <w:rPr>
          <w:sz w:val="24"/>
          <w:lang w:val="en-GB"/>
        </w:rPr>
        <w:t>A</w:t>
      </w:r>
      <w:r w:rsidR="00557000">
        <w:rPr>
          <w:sz w:val="24"/>
          <w:lang w:val="en-GB"/>
        </w:rPr>
        <w:t>pplicant submits theft report issued by Police Force of the Czech Republic</w:t>
      </w:r>
      <w:r w:rsidR="00A84A90" w:rsidRPr="0076630B">
        <w:rPr>
          <w:sz w:val="24"/>
          <w:lang w:val="en-GB"/>
        </w:rPr>
        <w:t xml:space="preserve">. </w:t>
      </w:r>
    </w:p>
    <w:p w:rsidR="00A84A90" w:rsidRPr="0076630B" w:rsidRDefault="00557000" w:rsidP="00C92038">
      <w:pPr>
        <w:pStyle w:val="Odstavecseseznamem"/>
        <w:numPr>
          <w:ilvl w:val="1"/>
          <w:numId w:val="12"/>
        </w:numPr>
        <w:jc w:val="both"/>
        <w:rPr>
          <w:b/>
          <w:sz w:val="24"/>
          <w:lang w:val="en-GB"/>
        </w:rPr>
      </w:pPr>
      <w:r>
        <w:rPr>
          <w:b/>
          <w:sz w:val="24"/>
          <w:lang w:val="en-GB"/>
        </w:rPr>
        <w:t>Purchase of new vehicle (without registration plate</w:t>
      </w:r>
      <w:r w:rsidR="00A84A90" w:rsidRPr="0076630B">
        <w:rPr>
          <w:b/>
          <w:sz w:val="24"/>
          <w:lang w:val="en-GB"/>
        </w:rPr>
        <w:t>)</w:t>
      </w:r>
    </w:p>
    <w:p w:rsidR="00A84A90" w:rsidRPr="0076630B" w:rsidRDefault="00664D3C" w:rsidP="00C92038">
      <w:pPr>
        <w:pStyle w:val="Odstavecseseznamem"/>
        <w:numPr>
          <w:ilvl w:val="2"/>
          <w:numId w:val="12"/>
        </w:numPr>
        <w:jc w:val="both"/>
        <w:rPr>
          <w:color w:val="000000"/>
          <w:sz w:val="24"/>
          <w:lang w:val="en-GB"/>
        </w:rPr>
      </w:pPr>
      <w:r>
        <w:rPr>
          <w:sz w:val="24"/>
          <w:lang w:val="en-GB"/>
        </w:rPr>
        <w:t>A</w:t>
      </w:r>
      <w:r w:rsidR="004B2049">
        <w:rPr>
          <w:sz w:val="24"/>
          <w:lang w:val="en-GB"/>
        </w:rPr>
        <w:t>pplicant submits documentation of vehicle purchase (e.g. contract, invoice etc.) and vehicle transfer deed</w:t>
      </w:r>
      <w:r w:rsidR="00A84A90" w:rsidRPr="0076630B">
        <w:rPr>
          <w:sz w:val="24"/>
          <w:lang w:val="en-GB"/>
        </w:rPr>
        <w:t>.</w:t>
      </w:r>
    </w:p>
    <w:p w:rsidR="00A84A90" w:rsidRPr="00D529FD" w:rsidRDefault="000401B2" w:rsidP="00D529FD">
      <w:pPr>
        <w:jc w:val="both"/>
        <w:rPr>
          <w:i/>
          <w:sz w:val="24"/>
          <w:lang w:val="en-GB"/>
        </w:rPr>
      </w:pPr>
      <w:r>
        <w:rPr>
          <w:i/>
          <w:sz w:val="24"/>
          <w:lang w:val="en-GB"/>
        </w:rPr>
        <w:t xml:space="preserve">Temporary replacement parking permits/cards can only be issued </w:t>
      </w:r>
      <w:r>
        <w:rPr>
          <w:b/>
          <w:i/>
          <w:sz w:val="24"/>
          <w:lang w:val="en-GB"/>
        </w:rPr>
        <w:t>if the client already possesses a properly issued parking permit/card</w:t>
      </w:r>
      <w:r w:rsidR="00A84A90" w:rsidRPr="0076630B">
        <w:rPr>
          <w:b/>
          <w:i/>
          <w:sz w:val="24"/>
          <w:lang w:val="en-GB"/>
        </w:rPr>
        <w:t xml:space="preserve"> </w:t>
      </w:r>
      <w:r w:rsidR="00A84A90" w:rsidRPr="0076630B">
        <w:rPr>
          <w:i/>
          <w:sz w:val="24"/>
          <w:lang w:val="en-GB"/>
        </w:rPr>
        <w:t>(</w:t>
      </w:r>
      <w:r>
        <w:rPr>
          <w:i/>
          <w:sz w:val="24"/>
          <w:lang w:val="en-GB"/>
        </w:rPr>
        <w:t>with the exception of new vehicles without a registration plate</w:t>
      </w:r>
      <w:r w:rsidR="00A84A90" w:rsidRPr="0076630B">
        <w:rPr>
          <w:i/>
          <w:sz w:val="24"/>
          <w:lang w:val="en-GB"/>
        </w:rPr>
        <w:t>).</w:t>
      </w:r>
      <w:r w:rsidR="00A84A90" w:rsidRPr="0076630B">
        <w:rPr>
          <w:b/>
          <w:i/>
          <w:sz w:val="24"/>
          <w:lang w:val="en-GB"/>
        </w:rPr>
        <w:t xml:space="preserve"> </w:t>
      </w:r>
      <w:r w:rsidR="00A84A90" w:rsidRPr="0076630B">
        <w:rPr>
          <w:lang w:val="en-GB"/>
        </w:rPr>
        <w:tab/>
      </w:r>
    </w:p>
    <w:sectPr w:rsidR="00A84A90" w:rsidRPr="00D529FD" w:rsidSect="00412696">
      <w:footerReference w:type="even" r:id="rId8"/>
      <w:footerReference w:type="default" r:id="rId9"/>
      <w:type w:val="continuous"/>
      <w:pgSz w:w="12242" w:h="15842" w:code="1"/>
      <w:pgMar w:top="902" w:right="1418" w:bottom="540" w:left="1418"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476" w:rsidRDefault="00957476">
      <w:r>
        <w:separator/>
      </w:r>
    </w:p>
  </w:endnote>
  <w:endnote w:type="continuationSeparator" w:id="0">
    <w:p w:rsidR="00957476" w:rsidRDefault="00957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476" w:rsidRDefault="0095747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57476" w:rsidRDefault="00957476">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476" w:rsidRDefault="0095747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529FD">
      <w:rPr>
        <w:rStyle w:val="slostrnky"/>
        <w:noProof/>
      </w:rPr>
      <w:t>1</w:t>
    </w:r>
    <w:r>
      <w:rPr>
        <w:rStyle w:val="slostrnky"/>
      </w:rPr>
      <w:fldChar w:fldCharType="end"/>
    </w:r>
  </w:p>
  <w:p w:rsidR="00957476" w:rsidRDefault="00957476">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476" w:rsidRDefault="00957476">
      <w:r>
        <w:separator/>
      </w:r>
    </w:p>
  </w:footnote>
  <w:footnote w:type="continuationSeparator" w:id="0">
    <w:p w:rsidR="00957476" w:rsidRDefault="009574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43D9"/>
    <w:multiLevelType w:val="hybridMultilevel"/>
    <w:tmpl w:val="54187CC4"/>
    <w:lvl w:ilvl="0" w:tplc="04050017">
      <w:start w:val="1"/>
      <w:numFmt w:val="lowerLetter"/>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E7A213C"/>
    <w:multiLevelType w:val="multilevel"/>
    <w:tmpl w:val="126654A0"/>
    <w:lvl w:ilvl="0">
      <w:start w:val="1"/>
      <w:numFmt w:val="lowerLetter"/>
      <w:lvlText w:val="%1)"/>
      <w:lvlJc w:val="left"/>
      <w:pPr>
        <w:tabs>
          <w:tab w:val="num" w:pos="360"/>
        </w:tabs>
        <w:ind w:left="360" w:hanging="360"/>
      </w:pPr>
      <w:rPr>
        <w:rFonts w:cs="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11C153BB"/>
    <w:multiLevelType w:val="multilevel"/>
    <w:tmpl w:val="21CA9936"/>
    <w:lvl w:ilvl="0">
      <w:start w:val="1"/>
      <w:numFmt w:val="decimal"/>
      <w:lvlText w:val="%1."/>
      <w:lvlJc w:val="left"/>
      <w:pPr>
        <w:ind w:left="720" w:hanging="360"/>
      </w:pPr>
      <w:rPr>
        <w:rFonts w:hint="default"/>
      </w:rPr>
    </w:lvl>
    <w:lvl w:ilvl="1">
      <w:start w:val="7"/>
      <w:numFmt w:val="lowerLetter"/>
      <w:lvlText w:val="%2."/>
      <w:lvlJc w:val="left"/>
      <w:pPr>
        <w:ind w:left="1440" w:hanging="360"/>
      </w:pPr>
      <w:rPr>
        <w:rFonts w:cs="Times New Roman"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nsid w:val="17303C57"/>
    <w:multiLevelType w:val="multilevel"/>
    <w:tmpl w:val="C52A6186"/>
    <w:numStyleLink w:val="Styl1"/>
  </w:abstractNum>
  <w:abstractNum w:abstractNumId="4">
    <w:nsid w:val="19DC3E94"/>
    <w:multiLevelType w:val="multilevel"/>
    <w:tmpl w:val="BB867A86"/>
    <w:numStyleLink w:val="Styl2"/>
  </w:abstractNum>
  <w:abstractNum w:abstractNumId="5">
    <w:nsid w:val="1F77435C"/>
    <w:multiLevelType w:val="hybridMultilevel"/>
    <w:tmpl w:val="23B06C48"/>
    <w:lvl w:ilvl="0" w:tplc="04050017">
      <w:start w:val="1"/>
      <w:numFmt w:val="lowerLetter"/>
      <w:lvlText w:val="%1)"/>
      <w:lvlJc w:val="left"/>
      <w:pPr>
        <w:tabs>
          <w:tab w:val="num" w:pos="360"/>
        </w:tabs>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6FE0803"/>
    <w:multiLevelType w:val="singleLevel"/>
    <w:tmpl w:val="04050011"/>
    <w:lvl w:ilvl="0">
      <w:start w:val="3"/>
      <w:numFmt w:val="decimal"/>
      <w:lvlText w:val="%1)"/>
      <w:lvlJc w:val="left"/>
      <w:pPr>
        <w:tabs>
          <w:tab w:val="num" w:pos="360"/>
        </w:tabs>
        <w:ind w:left="360" w:hanging="360"/>
      </w:pPr>
      <w:rPr>
        <w:rFonts w:cs="Times New Roman" w:hint="default"/>
      </w:rPr>
    </w:lvl>
  </w:abstractNum>
  <w:abstractNum w:abstractNumId="7">
    <w:nsid w:val="3B6C63F5"/>
    <w:multiLevelType w:val="multilevel"/>
    <w:tmpl w:val="BB867A86"/>
    <w:numStyleLink w:val="Styl2"/>
  </w:abstractNum>
  <w:abstractNum w:abstractNumId="8">
    <w:nsid w:val="42CE1B4E"/>
    <w:multiLevelType w:val="hybridMultilevel"/>
    <w:tmpl w:val="2E08661A"/>
    <w:lvl w:ilvl="0" w:tplc="7FB85A24">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46531AF8"/>
    <w:multiLevelType w:val="multilevel"/>
    <w:tmpl w:val="374A692E"/>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56B40F5F"/>
    <w:multiLevelType w:val="hybridMultilevel"/>
    <w:tmpl w:val="DBBA2710"/>
    <w:lvl w:ilvl="0" w:tplc="04050019">
      <w:start w:val="1"/>
      <w:numFmt w:val="lowerLetter"/>
      <w:lvlText w:val="%1."/>
      <w:lvlJc w:val="left"/>
      <w:pPr>
        <w:ind w:left="2160" w:hanging="360"/>
      </w:pPr>
      <w:rPr>
        <w:rFonts w:cs="Times New Roman"/>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1">
    <w:nsid w:val="59612582"/>
    <w:multiLevelType w:val="multilevel"/>
    <w:tmpl w:val="C52A6186"/>
    <w:styleLink w:val="Styl1"/>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67C07DDB"/>
    <w:multiLevelType w:val="hybridMultilevel"/>
    <w:tmpl w:val="1F0689CE"/>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nsid w:val="689A27AE"/>
    <w:multiLevelType w:val="hybridMultilevel"/>
    <w:tmpl w:val="DB7CD5CA"/>
    <w:lvl w:ilvl="0" w:tplc="04050019">
      <w:start w:val="1"/>
      <w:numFmt w:val="lowerLetter"/>
      <w:lvlText w:val="%1."/>
      <w:lvlJc w:val="left"/>
      <w:pPr>
        <w:ind w:left="2138" w:hanging="360"/>
      </w:pPr>
      <w:rPr>
        <w:rFonts w:cs="Times New Roman"/>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4">
    <w:nsid w:val="689C6F03"/>
    <w:multiLevelType w:val="hybridMultilevel"/>
    <w:tmpl w:val="37AC3082"/>
    <w:lvl w:ilvl="0" w:tplc="FC5E678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38B7EBF"/>
    <w:multiLevelType w:val="multilevel"/>
    <w:tmpl w:val="65C807F6"/>
    <w:lvl w:ilvl="0">
      <w:start w:val="3"/>
      <w:numFmt w:val="decimal"/>
      <w:lvlText w:val="%1."/>
      <w:lvlJc w:val="left"/>
      <w:pPr>
        <w:ind w:left="720" w:hanging="360"/>
      </w:pPr>
      <w:rPr>
        <w:rFonts w:hint="default"/>
      </w:rPr>
    </w:lvl>
    <w:lvl w:ilvl="1">
      <w:start w:val="9"/>
      <w:numFmt w:val="lowerLetter"/>
      <w:lvlText w:val="%2."/>
      <w:lvlJc w:val="left"/>
      <w:pPr>
        <w:ind w:left="1440" w:hanging="360"/>
      </w:pPr>
      <w:rPr>
        <w:rFonts w:cs="Times New Roman"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nsid w:val="76415C17"/>
    <w:multiLevelType w:val="multilevel"/>
    <w:tmpl w:val="BB867A86"/>
    <w:styleLink w:val="Styl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7BEC701D"/>
    <w:multiLevelType w:val="multilevel"/>
    <w:tmpl w:val="DDDE2ABA"/>
    <w:lvl w:ilvl="0">
      <w:start w:val="1"/>
      <w:numFmt w:val="none"/>
      <w:lvlText w:val="f."/>
      <w:lvlJc w:val="left"/>
      <w:pPr>
        <w:ind w:left="720" w:hanging="360"/>
      </w:pPr>
      <w:rPr>
        <w:rFonts w:cs="Times New Roman" w:hint="default"/>
        <w:b w:val="0"/>
      </w:rPr>
    </w:lvl>
    <w:lvl w:ilvl="1">
      <w:start w:val="1"/>
      <w:numFmt w:val="lowerLetter"/>
      <w:lvlText w:val="%2."/>
      <w:lvlJc w:val="left"/>
      <w:pPr>
        <w:ind w:left="1440" w:hanging="360"/>
      </w:pPr>
      <w:rPr>
        <w:rFonts w:cs="Times New Roman"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nsid w:val="7F856EC6"/>
    <w:multiLevelType w:val="hybridMultilevel"/>
    <w:tmpl w:val="06729378"/>
    <w:lvl w:ilvl="0" w:tplc="04050013">
      <w:start w:val="1"/>
      <w:numFmt w:val="upperRoman"/>
      <w:lvlText w:val="%1."/>
      <w:lvlJc w:val="right"/>
      <w:pPr>
        <w:tabs>
          <w:tab w:val="num" w:pos="720"/>
        </w:tabs>
        <w:ind w:left="720" w:hanging="180"/>
      </w:pPr>
      <w:rPr>
        <w:rFonts w:cs="Times New Roman"/>
      </w:rPr>
    </w:lvl>
    <w:lvl w:ilvl="1" w:tplc="89F6255E">
      <w:start w:val="1"/>
      <w:numFmt w:val="decimal"/>
      <w:lvlText w:val="%2)"/>
      <w:lvlJc w:val="left"/>
      <w:pPr>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2"/>
  </w:num>
  <w:num w:numId="3">
    <w:abstractNumId w:val="18"/>
  </w:num>
  <w:num w:numId="4">
    <w:abstractNumId w:val="3"/>
  </w:num>
  <w:num w:numId="5">
    <w:abstractNumId w:val="8"/>
  </w:num>
  <w:num w:numId="6">
    <w:abstractNumId w:val="7"/>
  </w:num>
  <w:num w:numId="7">
    <w:abstractNumId w:val="11"/>
  </w:num>
  <w:num w:numId="8">
    <w:abstractNumId w:val="17"/>
  </w:num>
  <w:num w:numId="9">
    <w:abstractNumId w:val="16"/>
  </w:num>
  <w:num w:numId="10">
    <w:abstractNumId w:val="5"/>
  </w:num>
  <w:num w:numId="11">
    <w:abstractNumId w:val="14"/>
  </w:num>
  <w:num w:numId="12">
    <w:abstractNumId w:val="4"/>
  </w:num>
  <w:num w:numId="13">
    <w:abstractNumId w:val="1"/>
  </w:num>
  <w:num w:numId="14">
    <w:abstractNumId w:val="0"/>
  </w:num>
  <w:num w:numId="15">
    <w:abstractNumId w:val="10"/>
  </w:num>
  <w:num w:numId="16">
    <w:abstractNumId w:val="2"/>
  </w:num>
  <w:num w:numId="17">
    <w:abstractNumId w:val="13"/>
  </w:num>
  <w:num w:numId="18">
    <w:abstractNumId w:val="15"/>
  </w:num>
  <w:num w:numId="19">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89417E"/>
    <w:rsid w:val="000015D2"/>
    <w:rsid w:val="000044A7"/>
    <w:rsid w:val="00012320"/>
    <w:rsid w:val="000401B2"/>
    <w:rsid w:val="00050AFE"/>
    <w:rsid w:val="0005211A"/>
    <w:rsid w:val="000712C5"/>
    <w:rsid w:val="0007679B"/>
    <w:rsid w:val="00085199"/>
    <w:rsid w:val="000A01FB"/>
    <w:rsid w:val="000A4B7D"/>
    <w:rsid w:val="000D0029"/>
    <w:rsid w:val="000E19C3"/>
    <w:rsid w:val="000E3F74"/>
    <w:rsid w:val="00107813"/>
    <w:rsid w:val="00121D69"/>
    <w:rsid w:val="00124944"/>
    <w:rsid w:val="001303C2"/>
    <w:rsid w:val="00130C1E"/>
    <w:rsid w:val="0013553E"/>
    <w:rsid w:val="0014004F"/>
    <w:rsid w:val="00154523"/>
    <w:rsid w:val="00163F29"/>
    <w:rsid w:val="00187014"/>
    <w:rsid w:val="001B44FD"/>
    <w:rsid w:val="001B71C4"/>
    <w:rsid w:val="001C3918"/>
    <w:rsid w:val="001E70A1"/>
    <w:rsid w:val="001F31D9"/>
    <w:rsid w:val="00202FF8"/>
    <w:rsid w:val="002071C9"/>
    <w:rsid w:val="00241B64"/>
    <w:rsid w:val="00252BD9"/>
    <w:rsid w:val="002574C4"/>
    <w:rsid w:val="0027563D"/>
    <w:rsid w:val="0027725F"/>
    <w:rsid w:val="00281B0E"/>
    <w:rsid w:val="00284680"/>
    <w:rsid w:val="002862E9"/>
    <w:rsid w:val="002B5A08"/>
    <w:rsid w:val="002B6A35"/>
    <w:rsid w:val="002B74EC"/>
    <w:rsid w:val="002D2B72"/>
    <w:rsid w:val="00335FCF"/>
    <w:rsid w:val="00336004"/>
    <w:rsid w:val="003436BC"/>
    <w:rsid w:val="00373E4C"/>
    <w:rsid w:val="003904FA"/>
    <w:rsid w:val="003A2AB6"/>
    <w:rsid w:val="003B4D7B"/>
    <w:rsid w:val="003B4F89"/>
    <w:rsid w:val="003D1ABF"/>
    <w:rsid w:val="00401ED4"/>
    <w:rsid w:val="00407F0A"/>
    <w:rsid w:val="00411EAE"/>
    <w:rsid w:val="00412696"/>
    <w:rsid w:val="00424882"/>
    <w:rsid w:val="00424CA8"/>
    <w:rsid w:val="00452EC8"/>
    <w:rsid w:val="00472BD7"/>
    <w:rsid w:val="00484867"/>
    <w:rsid w:val="00487CF7"/>
    <w:rsid w:val="004A2FF7"/>
    <w:rsid w:val="004B0EF1"/>
    <w:rsid w:val="004B2049"/>
    <w:rsid w:val="004C02C8"/>
    <w:rsid w:val="004C7C41"/>
    <w:rsid w:val="004F3DD7"/>
    <w:rsid w:val="004F7566"/>
    <w:rsid w:val="00501013"/>
    <w:rsid w:val="00502904"/>
    <w:rsid w:val="00512397"/>
    <w:rsid w:val="005337EC"/>
    <w:rsid w:val="00557000"/>
    <w:rsid w:val="005618B0"/>
    <w:rsid w:val="0056459C"/>
    <w:rsid w:val="00573D17"/>
    <w:rsid w:val="00576BB4"/>
    <w:rsid w:val="00581513"/>
    <w:rsid w:val="00582F02"/>
    <w:rsid w:val="00586FB7"/>
    <w:rsid w:val="005927BC"/>
    <w:rsid w:val="00593AF0"/>
    <w:rsid w:val="00594B97"/>
    <w:rsid w:val="005B70C3"/>
    <w:rsid w:val="005C44DC"/>
    <w:rsid w:val="005E1A23"/>
    <w:rsid w:val="005E3084"/>
    <w:rsid w:val="005E4149"/>
    <w:rsid w:val="00632A46"/>
    <w:rsid w:val="00637EC0"/>
    <w:rsid w:val="006502EE"/>
    <w:rsid w:val="00660447"/>
    <w:rsid w:val="00664D3C"/>
    <w:rsid w:val="00673A3D"/>
    <w:rsid w:val="0068121F"/>
    <w:rsid w:val="006812D5"/>
    <w:rsid w:val="00692952"/>
    <w:rsid w:val="006A29B1"/>
    <w:rsid w:val="006C79B8"/>
    <w:rsid w:val="006D3209"/>
    <w:rsid w:val="006E0EF3"/>
    <w:rsid w:val="006E1849"/>
    <w:rsid w:val="006E663C"/>
    <w:rsid w:val="00700ED5"/>
    <w:rsid w:val="007012B1"/>
    <w:rsid w:val="007019DA"/>
    <w:rsid w:val="00712857"/>
    <w:rsid w:val="00715CEB"/>
    <w:rsid w:val="00717CF4"/>
    <w:rsid w:val="00727AB9"/>
    <w:rsid w:val="00744880"/>
    <w:rsid w:val="00745C87"/>
    <w:rsid w:val="00753518"/>
    <w:rsid w:val="0076630B"/>
    <w:rsid w:val="00770FA9"/>
    <w:rsid w:val="00771B36"/>
    <w:rsid w:val="007933AF"/>
    <w:rsid w:val="007A2CA0"/>
    <w:rsid w:val="007B65AE"/>
    <w:rsid w:val="007B7115"/>
    <w:rsid w:val="007C43BA"/>
    <w:rsid w:val="007D481B"/>
    <w:rsid w:val="00804599"/>
    <w:rsid w:val="008071C6"/>
    <w:rsid w:val="00817903"/>
    <w:rsid w:val="00820F91"/>
    <w:rsid w:val="00841185"/>
    <w:rsid w:val="008422A0"/>
    <w:rsid w:val="0087756E"/>
    <w:rsid w:val="00884A12"/>
    <w:rsid w:val="0089417E"/>
    <w:rsid w:val="008942C1"/>
    <w:rsid w:val="008C507E"/>
    <w:rsid w:val="008E49A0"/>
    <w:rsid w:val="00911CA4"/>
    <w:rsid w:val="00914E75"/>
    <w:rsid w:val="00915C55"/>
    <w:rsid w:val="00957476"/>
    <w:rsid w:val="009648CB"/>
    <w:rsid w:val="009675AA"/>
    <w:rsid w:val="0098728F"/>
    <w:rsid w:val="00993A2E"/>
    <w:rsid w:val="009C2544"/>
    <w:rsid w:val="009C4A17"/>
    <w:rsid w:val="009E4557"/>
    <w:rsid w:val="009F55EC"/>
    <w:rsid w:val="00A03883"/>
    <w:rsid w:val="00A17A21"/>
    <w:rsid w:val="00A230E2"/>
    <w:rsid w:val="00A26994"/>
    <w:rsid w:val="00A33F2D"/>
    <w:rsid w:val="00A5282E"/>
    <w:rsid w:val="00A64893"/>
    <w:rsid w:val="00A741D1"/>
    <w:rsid w:val="00A8467E"/>
    <w:rsid w:val="00A84A90"/>
    <w:rsid w:val="00A939AB"/>
    <w:rsid w:val="00AD6FCF"/>
    <w:rsid w:val="00B10D76"/>
    <w:rsid w:val="00B1732A"/>
    <w:rsid w:val="00B370D1"/>
    <w:rsid w:val="00B4624F"/>
    <w:rsid w:val="00B54284"/>
    <w:rsid w:val="00B80BF3"/>
    <w:rsid w:val="00B938CF"/>
    <w:rsid w:val="00B95764"/>
    <w:rsid w:val="00BB543D"/>
    <w:rsid w:val="00BB63A9"/>
    <w:rsid w:val="00BC6A84"/>
    <w:rsid w:val="00BD7828"/>
    <w:rsid w:val="00BE2C9A"/>
    <w:rsid w:val="00C14E50"/>
    <w:rsid w:val="00C37060"/>
    <w:rsid w:val="00C44BCE"/>
    <w:rsid w:val="00C521CA"/>
    <w:rsid w:val="00C6004E"/>
    <w:rsid w:val="00C61B1B"/>
    <w:rsid w:val="00C82FA2"/>
    <w:rsid w:val="00C84824"/>
    <w:rsid w:val="00C8789F"/>
    <w:rsid w:val="00C92038"/>
    <w:rsid w:val="00C96195"/>
    <w:rsid w:val="00CB3985"/>
    <w:rsid w:val="00CC56A5"/>
    <w:rsid w:val="00CD265F"/>
    <w:rsid w:val="00CE24BC"/>
    <w:rsid w:val="00CF2CC4"/>
    <w:rsid w:val="00D41118"/>
    <w:rsid w:val="00D5028D"/>
    <w:rsid w:val="00D529FD"/>
    <w:rsid w:val="00D57C3C"/>
    <w:rsid w:val="00D64048"/>
    <w:rsid w:val="00D656F1"/>
    <w:rsid w:val="00D72A99"/>
    <w:rsid w:val="00D84DB3"/>
    <w:rsid w:val="00D87F91"/>
    <w:rsid w:val="00D9120E"/>
    <w:rsid w:val="00D94BEF"/>
    <w:rsid w:val="00DD0F9A"/>
    <w:rsid w:val="00E018F4"/>
    <w:rsid w:val="00E16738"/>
    <w:rsid w:val="00E16AEE"/>
    <w:rsid w:val="00E341BE"/>
    <w:rsid w:val="00E40A60"/>
    <w:rsid w:val="00E41A62"/>
    <w:rsid w:val="00E50E7B"/>
    <w:rsid w:val="00E51839"/>
    <w:rsid w:val="00E5232E"/>
    <w:rsid w:val="00E5384A"/>
    <w:rsid w:val="00E56C2B"/>
    <w:rsid w:val="00E63773"/>
    <w:rsid w:val="00E82FD8"/>
    <w:rsid w:val="00E83395"/>
    <w:rsid w:val="00EA104D"/>
    <w:rsid w:val="00EA70AE"/>
    <w:rsid w:val="00EC68C8"/>
    <w:rsid w:val="00ED0A94"/>
    <w:rsid w:val="00EE029A"/>
    <w:rsid w:val="00EF350D"/>
    <w:rsid w:val="00F261C6"/>
    <w:rsid w:val="00F41B4E"/>
    <w:rsid w:val="00F62F35"/>
    <w:rsid w:val="00F9433E"/>
    <w:rsid w:val="00FA64A5"/>
    <w:rsid w:val="00FB29E4"/>
    <w:rsid w:val="00FC0AEA"/>
    <w:rsid w:val="00FD1711"/>
    <w:rsid w:val="00FD2EB9"/>
    <w:rsid w:val="00FE7E40"/>
  </w:rsids>
  <m:mathPr>
    <m:mathFont m:val="Cambria Math"/>
    <m:brkBin m:val="before"/>
    <m:brkBinSub m:val="--"/>
    <m:smallFrac m:val="off"/>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64A5"/>
    <w:rPr>
      <w:lang w:val="fr-FR"/>
    </w:rPr>
  </w:style>
  <w:style w:type="paragraph" w:styleId="Nadpis1">
    <w:name w:val="heading 1"/>
    <w:basedOn w:val="Normln"/>
    <w:next w:val="Normln"/>
    <w:link w:val="Nadpis1Char"/>
    <w:uiPriority w:val="99"/>
    <w:qFormat/>
    <w:rsid w:val="00412696"/>
    <w:pPr>
      <w:keepNext/>
      <w:jc w:val="both"/>
      <w:outlineLvl w:val="0"/>
    </w:pPr>
    <w:rPr>
      <w:rFonts w:ascii="Cambria" w:hAnsi="Cambria"/>
      <w:b/>
      <w:kern w:val="32"/>
      <w:sz w:val="32"/>
    </w:rPr>
  </w:style>
  <w:style w:type="paragraph" w:styleId="Nadpis2">
    <w:name w:val="heading 2"/>
    <w:basedOn w:val="Normln"/>
    <w:next w:val="Normln"/>
    <w:link w:val="Nadpis2Char"/>
    <w:uiPriority w:val="99"/>
    <w:qFormat/>
    <w:rsid w:val="00412696"/>
    <w:pPr>
      <w:keepNext/>
      <w:jc w:val="both"/>
      <w:outlineLvl w:val="1"/>
    </w:pPr>
    <w:rPr>
      <w:rFonts w:ascii="Cambria" w:hAnsi="Cambria"/>
      <w:b/>
      <w:i/>
      <w:sz w:val="28"/>
    </w:rPr>
  </w:style>
  <w:style w:type="paragraph" w:styleId="Nadpis3">
    <w:name w:val="heading 3"/>
    <w:basedOn w:val="Normln"/>
    <w:next w:val="Normln"/>
    <w:link w:val="Nadpis3Char"/>
    <w:uiPriority w:val="99"/>
    <w:qFormat/>
    <w:rsid w:val="00412696"/>
    <w:pPr>
      <w:keepNext/>
      <w:pageBreakBefore/>
      <w:jc w:val="both"/>
      <w:outlineLvl w:val="2"/>
    </w:pPr>
    <w:rPr>
      <w:rFonts w:ascii="Cambria" w:hAnsi="Cambria"/>
      <w:b/>
      <w:sz w:val="26"/>
    </w:rPr>
  </w:style>
  <w:style w:type="paragraph" w:styleId="Nadpis4">
    <w:name w:val="heading 4"/>
    <w:basedOn w:val="Normln"/>
    <w:next w:val="Normln"/>
    <w:link w:val="Nadpis4Char"/>
    <w:uiPriority w:val="99"/>
    <w:qFormat/>
    <w:rsid w:val="00412696"/>
    <w:pPr>
      <w:keepNext/>
      <w:jc w:val="center"/>
      <w:outlineLvl w:val="3"/>
    </w:pPr>
    <w:rPr>
      <w:rFonts w:ascii="Calibri" w:hAnsi="Calibri"/>
      <w:b/>
      <w:sz w:val="28"/>
    </w:rPr>
  </w:style>
  <w:style w:type="paragraph" w:styleId="Nadpis5">
    <w:name w:val="heading 5"/>
    <w:basedOn w:val="Normln"/>
    <w:next w:val="Normln"/>
    <w:link w:val="Nadpis5Char"/>
    <w:uiPriority w:val="99"/>
    <w:qFormat/>
    <w:rsid w:val="00412696"/>
    <w:pPr>
      <w:keepNext/>
      <w:ind w:left="142"/>
      <w:jc w:val="both"/>
      <w:outlineLvl w:val="4"/>
    </w:pPr>
    <w:rPr>
      <w:rFonts w:ascii="Calibri" w:hAnsi="Calibri"/>
      <w:b/>
      <w:i/>
      <w:sz w:val="26"/>
    </w:rPr>
  </w:style>
  <w:style w:type="paragraph" w:styleId="Nadpis6">
    <w:name w:val="heading 6"/>
    <w:basedOn w:val="Normln"/>
    <w:next w:val="Normln"/>
    <w:link w:val="Nadpis6Char"/>
    <w:uiPriority w:val="99"/>
    <w:qFormat/>
    <w:rsid w:val="00412696"/>
    <w:pPr>
      <w:keepNext/>
      <w:jc w:val="both"/>
      <w:outlineLvl w:val="5"/>
    </w:pPr>
    <w:rPr>
      <w:rFonts w:ascii="Calibri" w:hAnsi="Calibr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87F91"/>
    <w:rPr>
      <w:rFonts w:ascii="Cambria" w:hAnsi="Cambria"/>
      <w:b/>
      <w:kern w:val="32"/>
      <w:sz w:val="32"/>
      <w:lang w:val="fr-FR"/>
    </w:rPr>
  </w:style>
  <w:style w:type="character" w:customStyle="1" w:styleId="Nadpis2Char">
    <w:name w:val="Nadpis 2 Char"/>
    <w:link w:val="Nadpis2"/>
    <w:uiPriority w:val="99"/>
    <w:semiHidden/>
    <w:locked/>
    <w:rsid w:val="00D87F91"/>
    <w:rPr>
      <w:rFonts w:ascii="Cambria" w:hAnsi="Cambria"/>
      <w:b/>
      <w:i/>
      <w:sz w:val="28"/>
      <w:lang w:val="fr-FR"/>
    </w:rPr>
  </w:style>
  <w:style w:type="character" w:customStyle="1" w:styleId="Nadpis3Char">
    <w:name w:val="Nadpis 3 Char"/>
    <w:link w:val="Nadpis3"/>
    <w:uiPriority w:val="99"/>
    <w:semiHidden/>
    <w:locked/>
    <w:rsid w:val="00D87F91"/>
    <w:rPr>
      <w:rFonts w:ascii="Cambria" w:hAnsi="Cambria"/>
      <w:b/>
      <w:sz w:val="26"/>
      <w:lang w:val="fr-FR"/>
    </w:rPr>
  </w:style>
  <w:style w:type="character" w:customStyle="1" w:styleId="Nadpis4Char">
    <w:name w:val="Nadpis 4 Char"/>
    <w:link w:val="Nadpis4"/>
    <w:uiPriority w:val="99"/>
    <w:semiHidden/>
    <w:locked/>
    <w:rsid w:val="00D87F91"/>
    <w:rPr>
      <w:rFonts w:ascii="Calibri" w:hAnsi="Calibri"/>
      <w:b/>
      <w:sz w:val="28"/>
      <w:lang w:val="fr-FR"/>
    </w:rPr>
  </w:style>
  <w:style w:type="character" w:customStyle="1" w:styleId="Nadpis5Char">
    <w:name w:val="Nadpis 5 Char"/>
    <w:link w:val="Nadpis5"/>
    <w:uiPriority w:val="99"/>
    <w:semiHidden/>
    <w:locked/>
    <w:rsid w:val="00D87F91"/>
    <w:rPr>
      <w:rFonts w:ascii="Calibri" w:hAnsi="Calibri"/>
      <w:b/>
      <w:i/>
      <w:sz w:val="26"/>
      <w:lang w:val="fr-FR"/>
    </w:rPr>
  </w:style>
  <w:style w:type="character" w:customStyle="1" w:styleId="Nadpis6Char">
    <w:name w:val="Nadpis 6 Char"/>
    <w:link w:val="Nadpis6"/>
    <w:uiPriority w:val="99"/>
    <w:semiHidden/>
    <w:locked/>
    <w:rsid w:val="00D87F91"/>
    <w:rPr>
      <w:rFonts w:ascii="Calibri" w:hAnsi="Calibri"/>
      <w:b/>
      <w:lang w:val="fr-FR"/>
    </w:rPr>
  </w:style>
  <w:style w:type="paragraph" w:styleId="Zkladntext">
    <w:name w:val="Body Text"/>
    <w:basedOn w:val="Normln"/>
    <w:link w:val="ZkladntextChar"/>
    <w:uiPriority w:val="99"/>
    <w:semiHidden/>
    <w:rsid w:val="00412696"/>
    <w:pPr>
      <w:pBdr>
        <w:top w:val="single" w:sz="6" w:space="1" w:color="auto"/>
        <w:left w:val="single" w:sz="6" w:space="1" w:color="auto"/>
        <w:bottom w:val="single" w:sz="6" w:space="1" w:color="auto"/>
        <w:right w:val="single" w:sz="6" w:space="1" w:color="auto"/>
      </w:pBdr>
      <w:shd w:val="pct5" w:color="auto" w:fill="auto"/>
      <w:jc w:val="center"/>
    </w:pPr>
  </w:style>
  <w:style w:type="character" w:customStyle="1" w:styleId="ZkladntextChar">
    <w:name w:val="Základní text Char"/>
    <w:link w:val="Zkladntext"/>
    <w:uiPriority w:val="99"/>
    <w:semiHidden/>
    <w:locked/>
    <w:rsid w:val="00D87F91"/>
    <w:rPr>
      <w:sz w:val="20"/>
      <w:lang w:val="fr-FR"/>
    </w:rPr>
  </w:style>
  <w:style w:type="paragraph" w:styleId="Zkladntext2">
    <w:name w:val="Body Text 2"/>
    <w:basedOn w:val="Normln"/>
    <w:link w:val="Zkladntext2Char"/>
    <w:uiPriority w:val="99"/>
    <w:semiHidden/>
    <w:rsid w:val="00412696"/>
    <w:pPr>
      <w:jc w:val="both"/>
    </w:pPr>
  </w:style>
  <w:style w:type="character" w:customStyle="1" w:styleId="Zkladntext2Char">
    <w:name w:val="Základní text 2 Char"/>
    <w:link w:val="Zkladntext2"/>
    <w:uiPriority w:val="99"/>
    <w:semiHidden/>
    <w:locked/>
    <w:rsid w:val="00D87F91"/>
    <w:rPr>
      <w:sz w:val="20"/>
      <w:lang w:val="fr-FR"/>
    </w:rPr>
  </w:style>
  <w:style w:type="paragraph" w:styleId="Zkladntextodsazen">
    <w:name w:val="Body Text Indent"/>
    <w:basedOn w:val="Normln"/>
    <w:link w:val="ZkladntextodsazenChar"/>
    <w:uiPriority w:val="99"/>
    <w:semiHidden/>
    <w:rsid w:val="00412696"/>
    <w:pPr>
      <w:ind w:left="284" w:hanging="284"/>
      <w:jc w:val="both"/>
    </w:pPr>
  </w:style>
  <w:style w:type="character" w:customStyle="1" w:styleId="ZkladntextodsazenChar">
    <w:name w:val="Základní text odsazený Char"/>
    <w:link w:val="Zkladntextodsazen"/>
    <w:uiPriority w:val="99"/>
    <w:semiHidden/>
    <w:locked/>
    <w:rsid w:val="00D87F91"/>
    <w:rPr>
      <w:sz w:val="20"/>
      <w:lang w:val="fr-FR"/>
    </w:rPr>
  </w:style>
  <w:style w:type="paragraph" w:styleId="Zkladntext3">
    <w:name w:val="Body Text 3"/>
    <w:basedOn w:val="Normln"/>
    <w:link w:val="Zkladntext3Char"/>
    <w:uiPriority w:val="99"/>
    <w:semiHidden/>
    <w:rsid w:val="00412696"/>
    <w:pPr>
      <w:jc w:val="both"/>
    </w:pPr>
    <w:rPr>
      <w:sz w:val="16"/>
    </w:rPr>
  </w:style>
  <w:style w:type="character" w:customStyle="1" w:styleId="Zkladntext3Char">
    <w:name w:val="Základní text 3 Char"/>
    <w:link w:val="Zkladntext3"/>
    <w:uiPriority w:val="99"/>
    <w:semiHidden/>
    <w:locked/>
    <w:rsid w:val="00D87F91"/>
    <w:rPr>
      <w:sz w:val="16"/>
      <w:lang w:val="fr-FR"/>
    </w:rPr>
  </w:style>
  <w:style w:type="paragraph" w:styleId="Zkladntextodsazen2">
    <w:name w:val="Body Text Indent 2"/>
    <w:basedOn w:val="Normln"/>
    <w:link w:val="Zkladntextodsazen2Char"/>
    <w:uiPriority w:val="99"/>
    <w:semiHidden/>
    <w:rsid w:val="00412696"/>
    <w:pPr>
      <w:ind w:left="584"/>
      <w:jc w:val="both"/>
    </w:pPr>
  </w:style>
  <w:style w:type="character" w:customStyle="1" w:styleId="Zkladntextodsazen2Char">
    <w:name w:val="Základní text odsazený 2 Char"/>
    <w:link w:val="Zkladntextodsazen2"/>
    <w:uiPriority w:val="99"/>
    <w:semiHidden/>
    <w:locked/>
    <w:rsid w:val="00D87F91"/>
    <w:rPr>
      <w:sz w:val="20"/>
      <w:lang w:val="fr-FR"/>
    </w:rPr>
  </w:style>
  <w:style w:type="paragraph" w:styleId="Zpat">
    <w:name w:val="footer"/>
    <w:basedOn w:val="Normln"/>
    <w:link w:val="ZpatChar"/>
    <w:uiPriority w:val="99"/>
    <w:semiHidden/>
    <w:rsid w:val="00412696"/>
    <w:pPr>
      <w:tabs>
        <w:tab w:val="center" w:pos="4153"/>
        <w:tab w:val="right" w:pos="8306"/>
      </w:tabs>
    </w:pPr>
  </w:style>
  <w:style w:type="character" w:customStyle="1" w:styleId="ZpatChar">
    <w:name w:val="Zápatí Char"/>
    <w:link w:val="Zpat"/>
    <w:uiPriority w:val="99"/>
    <w:semiHidden/>
    <w:locked/>
    <w:rsid w:val="00D87F91"/>
    <w:rPr>
      <w:sz w:val="20"/>
      <w:lang w:val="fr-FR"/>
    </w:rPr>
  </w:style>
  <w:style w:type="paragraph" w:styleId="Zhlav">
    <w:name w:val="header"/>
    <w:basedOn w:val="Normln"/>
    <w:link w:val="ZhlavChar"/>
    <w:uiPriority w:val="99"/>
    <w:semiHidden/>
    <w:rsid w:val="00412696"/>
    <w:pPr>
      <w:tabs>
        <w:tab w:val="center" w:pos="4536"/>
        <w:tab w:val="right" w:pos="9072"/>
      </w:tabs>
    </w:pPr>
  </w:style>
  <w:style w:type="character" w:customStyle="1" w:styleId="ZhlavChar">
    <w:name w:val="Záhlaví Char"/>
    <w:link w:val="Zhlav"/>
    <w:uiPriority w:val="99"/>
    <w:semiHidden/>
    <w:locked/>
    <w:rsid w:val="00D87F91"/>
    <w:rPr>
      <w:sz w:val="20"/>
      <w:lang w:val="fr-FR"/>
    </w:rPr>
  </w:style>
  <w:style w:type="paragraph" w:styleId="Textbubliny">
    <w:name w:val="Balloon Text"/>
    <w:basedOn w:val="Normln"/>
    <w:link w:val="TextbublinyChar"/>
    <w:uiPriority w:val="99"/>
    <w:semiHidden/>
    <w:rsid w:val="00412696"/>
    <w:rPr>
      <w:sz w:val="2"/>
    </w:rPr>
  </w:style>
  <w:style w:type="character" w:customStyle="1" w:styleId="TextbublinyChar">
    <w:name w:val="Text bubliny Char"/>
    <w:link w:val="Textbubliny"/>
    <w:uiPriority w:val="99"/>
    <w:semiHidden/>
    <w:locked/>
    <w:rsid w:val="00D87F91"/>
    <w:rPr>
      <w:sz w:val="2"/>
      <w:lang w:val="fr-FR"/>
    </w:rPr>
  </w:style>
  <w:style w:type="character" w:styleId="slostrnky">
    <w:name w:val="page number"/>
    <w:uiPriority w:val="99"/>
    <w:semiHidden/>
    <w:rsid w:val="00412696"/>
    <w:rPr>
      <w:rFonts w:cs="Times New Roman"/>
    </w:rPr>
  </w:style>
  <w:style w:type="paragraph" w:styleId="Zkladntextodsazen3">
    <w:name w:val="Body Text Indent 3"/>
    <w:basedOn w:val="Normln"/>
    <w:link w:val="Zkladntextodsazen3Char"/>
    <w:uiPriority w:val="99"/>
    <w:semiHidden/>
    <w:rsid w:val="00412696"/>
    <w:pPr>
      <w:ind w:left="944"/>
      <w:jc w:val="both"/>
    </w:pPr>
    <w:rPr>
      <w:sz w:val="16"/>
    </w:rPr>
  </w:style>
  <w:style w:type="character" w:customStyle="1" w:styleId="Zkladntextodsazen3Char">
    <w:name w:val="Základní text odsazený 3 Char"/>
    <w:link w:val="Zkladntextodsazen3"/>
    <w:uiPriority w:val="99"/>
    <w:semiHidden/>
    <w:locked/>
    <w:rsid w:val="00D87F91"/>
    <w:rPr>
      <w:sz w:val="16"/>
      <w:lang w:val="fr-FR"/>
    </w:rPr>
  </w:style>
  <w:style w:type="paragraph" w:styleId="Nzev">
    <w:name w:val="Title"/>
    <w:basedOn w:val="Normln"/>
    <w:link w:val="NzevChar"/>
    <w:uiPriority w:val="99"/>
    <w:qFormat/>
    <w:rsid w:val="00412696"/>
    <w:pPr>
      <w:jc w:val="center"/>
    </w:pPr>
    <w:rPr>
      <w:rFonts w:ascii="Cambria" w:hAnsi="Cambria"/>
      <w:b/>
      <w:kern w:val="28"/>
      <w:sz w:val="32"/>
    </w:rPr>
  </w:style>
  <w:style w:type="character" w:customStyle="1" w:styleId="NzevChar">
    <w:name w:val="Název Char"/>
    <w:link w:val="Nzev"/>
    <w:uiPriority w:val="99"/>
    <w:locked/>
    <w:rsid w:val="00D87F91"/>
    <w:rPr>
      <w:rFonts w:ascii="Cambria" w:hAnsi="Cambria"/>
      <w:b/>
      <w:kern w:val="28"/>
      <w:sz w:val="32"/>
      <w:lang w:val="fr-FR"/>
    </w:rPr>
  </w:style>
  <w:style w:type="paragraph" w:customStyle="1" w:styleId="normlnimp">
    <w:name w:val="normlnimp"/>
    <w:basedOn w:val="Normln"/>
    <w:uiPriority w:val="99"/>
    <w:rsid w:val="00412696"/>
    <w:pPr>
      <w:spacing w:line="228" w:lineRule="auto"/>
    </w:pPr>
    <w:rPr>
      <w:color w:val="5A3118"/>
      <w:lang w:val="cs-CZ"/>
    </w:rPr>
  </w:style>
  <w:style w:type="paragraph" w:styleId="Podtitul">
    <w:name w:val="Subtitle"/>
    <w:basedOn w:val="Normln"/>
    <w:link w:val="PodtitulChar"/>
    <w:uiPriority w:val="99"/>
    <w:qFormat/>
    <w:rsid w:val="00412696"/>
    <w:pPr>
      <w:jc w:val="both"/>
    </w:pPr>
    <w:rPr>
      <w:rFonts w:ascii="Cambria" w:hAnsi="Cambria"/>
      <w:sz w:val="24"/>
    </w:rPr>
  </w:style>
  <w:style w:type="character" w:customStyle="1" w:styleId="PodtitulChar">
    <w:name w:val="Podtitul Char"/>
    <w:link w:val="Podtitul"/>
    <w:uiPriority w:val="99"/>
    <w:locked/>
    <w:rsid w:val="00D87F91"/>
    <w:rPr>
      <w:rFonts w:ascii="Cambria" w:hAnsi="Cambria"/>
      <w:sz w:val="24"/>
      <w:lang w:val="fr-FR"/>
    </w:rPr>
  </w:style>
  <w:style w:type="character" w:styleId="Hypertextovodkaz">
    <w:name w:val="Hyperlink"/>
    <w:uiPriority w:val="99"/>
    <w:rsid w:val="00412696"/>
    <w:rPr>
      <w:rFonts w:cs="Times New Roman"/>
      <w:color w:val="0000FF"/>
      <w:u w:val="single"/>
    </w:rPr>
  </w:style>
  <w:style w:type="character" w:styleId="Sledovanodkaz">
    <w:name w:val="FollowedHyperlink"/>
    <w:uiPriority w:val="99"/>
    <w:semiHidden/>
    <w:rsid w:val="00412696"/>
    <w:rPr>
      <w:rFonts w:cs="Times New Roman"/>
      <w:color w:val="800080"/>
      <w:u w:val="single"/>
    </w:rPr>
  </w:style>
  <w:style w:type="character" w:styleId="Siln">
    <w:name w:val="Strong"/>
    <w:uiPriority w:val="99"/>
    <w:qFormat/>
    <w:rsid w:val="00412696"/>
    <w:rPr>
      <w:rFonts w:cs="Times New Roman"/>
      <w:b/>
    </w:rPr>
  </w:style>
  <w:style w:type="paragraph" w:styleId="Bezmezer">
    <w:name w:val="No Spacing"/>
    <w:uiPriority w:val="99"/>
    <w:qFormat/>
    <w:rsid w:val="00412696"/>
    <w:rPr>
      <w:rFonts w:ascii="Calibri" w:hAnsi="Calibri"/>
      <w:sz w:val="22"/>
      <w:szCs w:val="22"/>
      <w:lang w:eastAsia="en-US"/>
    </w:rPr>
  </w:style>
  <w:style w:type="character" w:customStyle="1" w:styleId="BezmezerChar">
    <w:name w:val="Bez mezer Char"/>
    <w:uiPriority w:val="99"/>
    <w:rsid w:val="00412696"/>
    <w:rPr>
      <w:rFonts w:ascii="Calibri" w:hAnsi="Calibri"/>
      <w:sz w:val="22"/>
      <w:lang w:val="cs-CZ" w:eastAsia="en-US"/>
    </w:rPr>
  </w:style>
  <w:style w:type="paragraph" w:styleId="Obsah1">
    <w:name w:val="toc 1"/>
    <w:basedOn w:val="Normln"/>
    <w:next w:val="Normln"/>
    <w:autoRedefine/>
    <w:uiPriority w:val="99"/>
    <w:rsid w:val="00412696"/>
    <w:pPr>
      <w:tabs>
        <w:tab w:val="left" w:pos="600"/>
        <w:tab w:val="right" w:leader="dot" w:pos="9000"/>
      </w:tabs>
      <w:ind w:left="600" w:right="406" w:hanging="600"/>
    </w:pPr>
    <w:rPr>
      <w:noProof/>
      <w:sz w:val="24"/>
      <w:lang w:val="cs-CZ"/>
    </w:rPr>
  </w:style>
  <w:style w:type="paragraph" w:styleId="Obsah2">
    <w:name w:val="toc 2"/>
    <w:basedOn w:val="Normln"/>
    <w:next w:val="Normln"/>
    <w:autoRedefine/>
    <w:uiPriority w:val="99"/>
    <w:semiHidden/>
    <w:rsid w:val="00412696"/>
    <w:pPr>
      <w:ind w:left="200"/>
    </w:pPr>
  </w:style>
  <w:style w:type="paragraph" w:styleId="Obsah3">
    <w:name w:val="toc 3"/>
    <w:basedOn w:val="Normln"/>
    <w:next w:val="Normln"/>
    <w:autoRedefine/>
    <w:uiPriority w:val="99"/>
    <w:semiHidden/>
    <w:rsid w:val="00412696"/>
    <w:pPr>
      <w:ind w:left="400"/>
    </w:pPr>
  </w:style>
  <w:style w:type="paragraph" w:styleId="Obsah4">
    <w:name w:val="toc 4"/>
    <w:basedOn w:val="Normln"/>
    <w:next w:val="Normln"/>
    <w:autoRedefine/>
    <w:uiPriority w:val="99"/>
    <w:semiHidden/>
    <w:rsid w:val="00412696"/>
    <w:pPr>
      <w:ind w:left="600"/>
    </w:pPr>
  </w:style>
  <w:style w:type="paragraph" w:styleId="Obsah5">
    <w:name w:val="toc 5"/>
    <w:basedOn w:val="Normln"/>
    <w:next w:val="Normln"/>
    <w:autoRedefine/>
    <w:uiPriority w:val="99"/>
    <w:semiHidden/>
    <w:rsid w:val="00412696"/>
    <w:pPr>
      <w:ind w:left="800"/>
    </w:pPr>
  </w:style>
  <w:style w:type="paragraph" w:styleId="Obsah6">
    <w:name w:val="toc 6"/>
    <w:basedOn w:val="Normln"/>
    <w:next w:val="Normln"/>
    <w:autoRedefine/>
    <w:uiPriority w:val="99"/>
    <w:semiHidden/>
    <w:rsid w:val="00412696"/>
    <w:pPr>
      <w:ind w:left="1000"/>
    </w:pPr>
  </w:style>
  <w:style w:type="paragraph" w:styleId="Obsah7">
    <w:name w:val="toc 7"/>
    <w:basedOn w:val="Normln"/>
    <w:next w:val="Normln"/>
    <w:autoRedefine/>
    <w:uiPriority w:val="99"/>
    <w:semiHidden/>
    <w:rsid w:val="00412696"/>
    <w:pPr>
      <w:ind w:left="1200"/>
    </w:pPr>
  </w:style>
  <w:style w:type="paragraph" w:styleId="Obsah8">
    <w:name w:val="toc 8"/>
    <w:basedOn w:val="Normln"/>
    <w:next w:val="Normln"/>
    <w:autoRedefine/>
    <w:uiPriority w:val="99"/>
    <w:semiHidden/>
    <w:rsid w:val="00412696"/>
    <w:pPr>
      <w:ind w:left="1400"/>
    </w:pPr>
  </w:style>
  <w:style w:type="paragraph" w:styleId="Obsah9">
    <w:name w:val="toc 9"/>
    <w:basedOn w:val="Normln"/>
    <w:next w:val="Normln"/>
    <w:autoRedefine/>
    <w:uiPriority w:val="99"/>
    <w:semiHidden/>
    <w:rsid w:val="00412696"/>
    <w:pPr>
      <w:ind w:left="1600"/>
    </w:pPr>
  </w:style>
  <w:style w:type="paragraph" w:styleId="Rozvrendokumentu">
    <w:name w:val="Document Map"/>
    <w:basedOn w:val="Normln"/>
    <w:link w:val="RozvrendokumentuChar1"/>
    <w:uiPriority w:val="99"/>
    <w:semiHidden/>
    <w:rsid w:val="00412696"/>
    <w:rPr>
      <w:sz w:val="2"/>
    </w:rPr>
  </w:style>
  <w:style w:type="character" w:customStyle="1" w:styleId="RozvrendokumentuChar1">
    <w:name w:val="Rozvržení dokumentu Char1"/>
    <w:link w:val="Rozvrendokumentu"/>
    <w:uiPriority w:val="99"/>
    <w:semiHidden/>
    <w:locked/>
    <w:rsid w:val="00D87F91"/>
    <w:rPr>
      <w:sz w:val="2"/>
      <w:lang w:val="fr-FR"/>
    </w:rPr>
  </w:style>
  <w:style w:type="character" w:customStyle="1" w:styleId="RozvrendokumentuChar">
    <w:name w:val="Rozvržení dokumentu Char"/>
    <w:uiPriority w:val="99"/>
    <w:semiHidden/>
    <w:rsid w:val="00412696"/>
    <w:rPr>
      <w:rFonts w:ascii="Tahoma" w:hAnsi="Tahoma"/>
      <w:sz w:val="16"/>
      <w:lang w:val="fr-FR"/>
    </w:rPr>
  </w:style>
  <w:style w:type="paragraph" w:styleId="Odstavecseseznamem">
    <w:name w:val="List Paragraph"/>
    <w:basedOn w:val="Normln"/>
    <w:uiPriority w:val="99"/>
    <w:qFormat/>
    <w:rsid w:val="008942C1"/>
    <w:pPr>
      <w:ind w:left="720"/>
      <w:contextualSpacing/>
    </w:pPr>
  </w:style>
  <w:style w:type="character" w:styleId="Odkaznakoment">
    <w:name w:val="annotation reference"/>
    <w:uiPriority w:val="99"/>
    <w:semiHidden/>
    <w:rsid w:val="0007679B"/>
    <w:rPr>
      <w:rFonts w:cs="Times New Roman"/>
      <w:sz w:val="16"/>
    </w:rPr>
  </w:style>
  <w:style w:type="paragraph" w:styleId="Textkomente">
    <w:name w:val="annotation text"/>
    <w:basedOn w:val="Normln"/>
    <w:link w:val="TextkomenteChar"/>
    <w:uiPriority w:val="99"/>
    <w:semiHidden/>
    <w:rsid w:val="0007679B"/>
  </w:style>
  <w:style w:type="character" w:customStyle="1" w:styleId="TextkomenteChar">
    <w:name w:val="Text komentáře Char"/>
    <w:link w:val="Textkomente"/>
    <w:uiPriority w:val="99"/>
    <w:semiHidden/>
    <w:locked/>
    <w:rsid w:val="0007679B"/>
    <w:rPr>
      <w:lang w:val="fr-FR"/>
    </w:rPr>
  </w:style>
  <w:style w:type="paragraph" w:styleId="Pedmtkomente">
    <w:name w:val="annotation subject"/>
    <w:basedOn w:val="Textkomente"/>
    <w:next w:val="Textkomente"/>
    <w:link w:val="PedmtkomenteChar"/>
    <w:uiPriority w:val="99"/>
    <w:semiHidden/>
    <w:rsid w:val="0007679B"/>
    <w:rPr>
      <w:b/>
    </w:rPr>
  </w:style>
  <w:style w:type="character" w:customStyle="1" w:styleId="PedmtkomenteChar">
    <w:name w:val="Předmět komentáře Char"/>
    <w:link w:val="Pedmtkomente"/>
    <w:uiPriority w:val="99"/>
    <w:semiHidden/>
    <w:locked/>
    <w:rsid w:val="0007679B"/>
    <w:rPr>
      <w:b/>
      <w:lang w:val="fr-FR"/>
    </w:rPr>
  </w:style>
  <w:style w:type="numbering" w:customStyle="1" w:styleId="Styl1">
    <w:name w:val="Styl1"/>
    <w:rsid w:val="004D6283"/>
    <w:pPr>
      <w:numPr>
        <w:numId w:val="7"/>
      </w:numPr>
    </w:pPr>
  </w:style>
  <w:style w:type="numbering" w:customStyle="1" w:styleId="Styl2">
    <w:name w:val="Styl2"/>
    <w:rsid w:val="004D6283"/>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64A5"/>
    <w:rPr>
      <w:lang w:val="fr-FR"/>
    </w:rPr>
  </w:style>
  <w:style w:type="paragraph" w:styleId="Nadpis1">
    <w:name w:val="heading 1"/>
    <w:basedOn w:val="Normln"/>
    <w:next w:val="Normln"/>
    <w:link w:val="Nadpis1Char"/>
    <w:uiPriority w:val="99"/>
    <w:qFormat/>
    <w:rsid w:val="00412696"/>
    <w:pPr>
      <w:keepNext/>
      <w:jc w:val="both"/>
      <w:outlineLvl w:val="0"/>
    </w:pPr>
    <w:rPr>
      <w:rFonts w:ascii="Cambria" w:hAnsi="Cambria"/>
      <w:b/>
      <w:kern w:val="32"/>
      <w:sz w:val="32"/>
    </w:rPr>
  </w:style>
  <w:style w:type="paragraph" w:styleId="Nadpis2">
    <w:name w:val="heading 2"/>
    <w:basedOn w:val="Normln"/>
    <w:next w:val="Normln"/>
    <w:link w:val="Nadpis2Char"/>
    <w:uiPriority w:val="99"/>
    <w:qFormat/>
    <w:rsid w:val="00412696"/>
    <w:pPr>
      <w:keepNext/>
      <w:jc w:val="both"/>
      <w:outlineLvl w:val="1"/>
    </w:pPr>
    <w:rPr>
      <w:rFonts w:ascii="Cambria" w:hAnsi="Cambria"/>
      <w:b/>
      <w:i/>
      <w:sz w:val="28"/>
    </w:rPr>
  </w:style>
  <w:style w:type="paragraph" w:styleId="Nadpis3">
    <w:name w:val="heading 3"/>
    <w:basedOn w:val="Normln"/>
    <w:next w:val="Normln"/>
    <w:link w:val="Nadpis3Char"/>
    <w:uiPriority w:val="99"/>
    <w:qFormat/>
    <w:rsid w:val="00412696"/>
    <w:pPr>
      <w:keepNext/>
      <w:pageBreakBefore/>
      <w:jc w:val="both"/>
      <w:outlineLvl w:val="2"/>
    </w:pPr>
    <w:rPr>
      <w:rFonts w:ascii="Cambria" w:hAnsi="Cambria"/>
      <w:b/>
      <w:sz w:val="26"/>
    </w:rPr>
  </w:style>
  <w:style w:type="paragraph" w:styleId="Nadpis4">
    <w:name w:val="heading 4"/>
    <w:basedOn w:val="Normln"/>
    <w:next w:val="Normln"/>
    <w:link w:val="Nadpis4Char"/>
    <w:uiPriority w:val="99"/>
    <w:qFormat/>
    <w:rsid w:val="00412696"/>
    <w:pPr>
      <w:keepNext/>
      <w:jc w:val="center"/>
      <w:outlineLvl w:val="3"/>
    </w:pPr>
    <w:rPr>
      <w:rFonts w:ascii="Calibri" w:hAnsi="Calibri"/>
      <w:b/>
      <w:sz w:val="28"/>
    </w:rPr>
  </w:style>
  <w:style w:type="paragraph" w:styleId="Nadpis5">
    <w:name w:val="heading 5"/>
    <w:basedOn w:val="Normln"/>
    <w:next w:val="Normln"/>
    <w:link w:val="Nadpis5Char"/>
    <w:uiPriority w:val="99"/>
    <w:qFormat/>
    <w:rsid w:val="00412696"/>
    <w:pPr>
      <w:keepNext/>
      <w:ind w:left="142"/>
      <w:jc w:val="both"/>
      <w:outlineLvl w:val="4"/>
    </w:pPr>
    <w:rPr>
      <w:rFonts w:ascii="Calibri" w:hAnsi="Calibri"/>
      <w:b/>
      <w:i/>
      <w:sz w:val="26"/>
    </w:rPr>
  </w:style>
  <w:style w:type="paragraph" w:styleId="Nadpis6">
    <w:name w:val="heading 6"/>
    <w:basedOn w:val="Normln"/>
    <w:next w:val="Normln"/>
    <w:link w:val="Nadpis6Char"/>
    <w:uiPriority w:val="99"/>
    <w:qFormat/>
    <w:rsid w:val="00412696"/>
    <w:pPr>
      <w:keepNext/>
      <w:jc w:val="both"/>
      <w:outlineLvl w:val="5"/>
    </w:pPr>
    <w:rPr>
      <w:rFonts w:ascii="Calibri" w:hAnsi="Calibr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87F91"/>
    <w:rPr>
      <w:rFonts w:ascii="Cambria" w:hAnsi="Cambria"/>
      <w:b/>
      <w:kern w:val="32"/>
      <w:sz w:val="32"/>
      <w:lang w:val="fr-FR"/>
    </w:rPr>
  </w:style>
  <w:style w:type="character" w:customStyle="1" w:styleId="Nadpis2Char">
    <w:name w:val="Nadpis 2 Char"/>
    <w:link w:val="Nadpis2"/>
    <w:uiPriority w:val="99"/>
    <w:semiHidden/>
    <w:locked/>
    <w:rsid w:val="00D87F91"/>
    <w:rPr>
      <w:rFonts w:ascii="Cambria" w:hAnsi="Cambria"/>
      <w:b/>
      <w:i/>
      <w:sz w:val="28"/>
      <w:lang w:val="fr-FR"/>
    </w:rPr>
  </w:style>
  <w:style w:type="character" w:customStyle="1" w:styleId="Nadpis3Char">
    <w:name w:val="Nadpis 3 Char"/>
    <w:link w:val="Nadpis3"/>
    <w:uiPriority w:val="99"/>
    <w:semiHidden/>
    <w:locked/>
    <w:rsid w:val="00D87F91"/>
    <w:rPr>
      <w:rFonts w:ascii="Cambria" w:hAnsi="Cambria"/>
      <w:b/>
      <w:sz w:val="26"/>
      <w:lang w:val="fr-FR"/>
    </w:rPr>
  </w:style>
  <w:style w:type="character" w:customStyle="1" w:styleId="Nadpis4Char">
    <w:name w:val="Nadpis 4 Char"/>
    <w:link w:val="Nadpis4"/>
    <w:uiPriority w:val="99"/>
    <w:semiHidden/>
    <w:locked/>
    <w:rsid w:val="00D87F91"/>
    <w:rPr>
      <w:rFonts w:ascii="Calibri" w:hAnsi="Calibri"/>
      <w:b/>
      <w:sz w:val="28"/>
      <w:lang w:val="fr-FR"/>
    </w:rPr>
  </w:style>
  <w:style w:type="character" w:customStyle="1" w:styleId="Nadpis5Char">
    <w:name w:val="Nadpis 5 Char"/>
    <w:link w:val="Nadpis5"/>
    <w:uiPriority w:val="99"/>
    <w:semiHidden/>
    <w:locked/>
    <w:rsid w:val="00D87F91"/>
    <w:rPr>
      <w:rFonts w:ascii="Calibri" w:hAnsi="Calibri"/>
      <w:b/>
      <w:i/>
      <w:sz w:val="26"/>
      <w:lang w:val="fr-FR"/>
    </w:rPr>
  </w:style>
  <w:style w:type="character" w:customStyle="1" w:styleId="Nadpis6Char">
    <w:name w:val="Nadpis 6 Char"/>
    <w:link w:val="Nadpis6"/>
    <w:uiPriority w:val="99"/>
    <w:semiHidden/>
    <w:locked/>
    <w:rsid w:val="00D87F91"/>
    <w:rPr>
      <w:rFonts w:ascii="Calibri" w:hAnsi="Calibri"/>
      <w:b/>
      <w:lang w:val="fr-FR"/>
    </w:rPr>
  </w:style>
  <w:style w:type="paragraph" w:styleId="Zkladntext">
    <w:name w:val="Body Text"/>
    <w:basedOn w:val="Normln"/>
    <w:link w:val="ZkladntextChar"/>
    <w:uiPriority w:val="99"/>
    <w:semiHidden/>
    <w:rsid w:val="00412696"/>
    <w:pPr>
      <w:pBdr>
        <w:top w:val="single" w:sz="6" w:space="1" w:color="auto"/>
        <w:left w:val="single" w:sz="6" w:space="1" w:color="auto"/>
        <w:bottom w:val="single" w:sz="6" w:space="1" w:color="auto"/>
        <w:right w:val="single" w:sz="6" w:space="1" w:color="auto"/>
      </w:pBdr>
      <w:shd w:val="pct5" w:color="auto" w:fill="auto"/>
      <w:jc w:val="center"/>
    </w:pPr>
  </w:style>
  <w:style w:type="character" w:customStyle="1" w:styleId="ZkladntextChar">
    <w:name w:val="Základní text Char"/>
    <w:link w:val="Zkladntext"/>
    <w:uiPriority w:val="99"/>
    <w:semiHidden/>
    <w:locked/>
    <w:rsid w:val="00D87F91"/>
    <w:rPr>
      <w:sz w:val="20"/>
      <w:lang w:val="fr-FR"/>
    </w:rPr>
  </w:style>
  <w:style w:type="paragraph" w:styleId="Zkladntext2">
    <w:name w:val="Body Text 2"/>
    <w:basedOn w:val="Normln"/>
    <w:link w:val="Zkladntext2Char"/>
    <w:uiPriority w:val="99"/>
    <w:semiHidden/>
    <w:rsid w:val="00412696"/>
    <w:pPr>
      <w:jc w:val="both"/>
    </w:pPr>
  </w:style>
  <w:style w:type="character" w:customStyle="1" w:styleId="Zkladntext2Char">
    <w:name w:val="Základní text 2 Char"/>
    <w:link w:val="Zkladntext2"/>
    <w:uiPriority w:val="99"/>
    <w:semiHidden/>
    <w:locked/>
    <w:rsid w:val="00D87F91"/>
    <w:rPr>
      <w:sz w:val="20"/>
      <w:lang w:val="fr-FR"/>
    </w:rPr>
  </w:style>
  <w:style w:type="paragraph" w:styleId="Zkladntextodsazen">
    <w:name w:val="Body Text Indent"/>
    <w:basedOn w:val="Normln"/>
    <w:link w:val="ZkladntextodsazenChar"/>
    <w:uiPriority w:val="99"/>
    <w:semiHidden/>
    <w:rsid w:val="00412696"/>
    <w:pPr>
      <w:ind w:left="284" w:hanging="284"/>
      <w:jc w:val="both"/>
    </w:pPr>
  </w:style>
  <w:style w:type="character" w:customStyle="1" w:styleId="ZkladntextodsazenChar">
    <w:name w:val="Základní text odsazený Char"/>
    <w:link w:val="Zkladntextodsazen"/>
    <w:uiPriority w:val="99"/>
    <w:semiHidden/>
    <w:locked/>
    <w:rsid w:val="00D87F91"/>
    <w:rPr>
      <w:sz w:val="20"/>
      <w:lang w:val="fr-FR"/>
    </w:rPr>
  </w:style>
  <w:style w:type="paragraph" w:styleId="Zkladntext3">
    <w:name w:val="Body Text 3"/>
    <w:basedOn w:val="Normln"/>
    <w:link w:val="Zkladntext3Char"/>
    <w:uiPriority w:val="99"/>
    <w:semiHidden/>
    <w:rsid w:val="00412696"/>
    <w:pPr>
      <w:jc w:val="both"/>
    </w:pPr>
    <w:rPr>
      <w:sz w:val="16"/>
    </w:rPr>
  </w:style>
  <w:style w:type="character" w:customStyle="1" w:styleId="Zkladntext3Char">
    <w:name w:val="Základní text 3 Char"/>
    <w:link w:val="Zkladntext3"/>
    <w:uiPriority w:val="99"/>
    <w:semiHidden/>
    <w:locked/>
    <w:rsid w:val="00D87F91"/>
    <w:rPr>
      <w:sz w:val="16"/>
      <w:lang w:val="fr-FR"/>
    </w:rPr>
  </w:style>
  <w:style w:type="paragraph" w:styleId="Zkladntextodsazen2">
    <w:name w:val="Body Text Indent 2"/>
    <w:basedOn w:val="Normln"/>
    <w:link w:val="Zkladntextodsazen2Char"/>
    <w:uiPriority w:val="99"/>
    <w:semiHidden/>
    <w:rsid w:val="00412696"/>
    <w:pPr>
      <w:ind w:left="584"/>
      <w:jc w:val="both"/>
    </w:pPr>
  </w:style>
  <w:style w:type="character" w:customStyle="1" w:styleId="Zkladntextodsazen2Char">
    <w:name w:val="Základní text odsazený 2 Char"/>
    <w:link w:val="Zkladntextodsazen2"/>
    <w:uiPriority w:val="99"/>
    <w:semiHidden/>
    <w:locked/>
    <w:rsid w:val="00D87F91"/>
    <w:rPr>
      <w:sz w:val="20"/>
      <w:lang w:val="fr-FR"/>
    </w:rPr>
  </w:style>
  <w:style w:type="paragraph" w:styleId="Zpat">
    <w:name w:val="footer"/>
    <w:basedOn w:val="Normln"/>
    <w:link w:val="ZpatChar"/>
    <w:uiPriority w:val="99"/>
    <w:semiHidden/>
    <w:rsid w:val="00412696"/>
    <w:pPr>
      <w:tabs>
        <w:tab w:val="center" w:pos="4153"/>
        <w:tab w:val="right" w:pos="8306"/>
      </w:tabs>
    </w:pPr>
  </w:style>
  <w:style w:type="character" w:customStyle="1" w:styleId="ZpatChar">
    <w:name w:val="Zápatí Char"/>
    <w:link w:val="Zpat"/>
    <w:uiPriority w:val="99"/>
    <w:semiHidden/>
    <w:locked/>
    <w:rsid w:val="00D87F91"/>
    <w:rPr>
      <w:sz w:val="20"/>
      <w:lang w:val="fr-FR"/>
    </w:rPr>
  </w:style>
  <w:style w:type="paragraph" w:styleId="Zhlav">
    <w:name w:val="header"/>
    <w:basedOn w:val="Normln"/>
    <w:link w:val="ZhlavChar"/>
    <w:uiPriority w:val="99"/>
    <w:semiHidden/>
    <w:rsid w:val="00412696"/>
    <w:pPr>
      <w:tabs>
        <w:tab w:val="center" w:pos="4536"/>
        <w:tab w:val="right" w:pos="9072"/>
      </w:tabs>
    </w:pPr>
  </w:style>
  <w:style w:type="character" w:customStyle="1" w:styleId="ZhlavChar">
    <w:name w:val="Záhlaví Char"/>
    <w:link w:val="Zhlav"/>
    <w:uiPriority w:val="99"/>
    <w:semiHidden/>
    <w:locked/>
    <w:rsid w:val="00D87F91"/>
    <w:rPr>
      <w:sz w:val="20"/>
      <w:lang w:val="fr-FR"/>
    </w:rPr>
  </w:style>
  <w:style w:type="paragraph" w:styleId="Textbubliny">
    <w:name w:val="Balloon Text"/>
    <w:basedOn w:val="Normln"/>
    <w:link w:val="TextbublinyChar"/>
    <w:uiPriority w:val="99"/>
    <w:semiHidden/>
    <w:rsid w:val="00412696"/>
    <w:rPr>
      <w:sz w:val="2"/>
    </w:rPr>
  </w:style>
  <w:style w:type="character" w:customStyle="1" w:styleId="TextbublinyChar">
    <w:name w:val="Text bubliny Char"/>
    <w:link w:val="Textbubliny"/>
    <w:uiPriority w:val="99"/>
    <w:semiHidden/>
    <w:locked/>
    <w:rsid w:val="00D87F91"/>
    <w:rPr>
      <w:sz w:val="2"/>
      <w:lang w:val="fr-FR"/>
    </w:rPr>
  </w:style>
  <w:style w:type="character" w:styleId="slostrnky">
    <w:name w:val="page number"/>
    <w:uiPriority w:val="99"/>
    <w:semiHidden/>
    <w:rsid w:val="00412696"/>
    <w:rPr>
      <w:rFonts w:cs="Times New Roman"/>
    </w:rPr>
  </w:style>
  <w:style w:type="paragraph" w:styleId="Zkladntextodsazen3">
    <w:name w:val="Body Text Indent 3"/>
    <w:basedOn w:val="Normln"/>
    <w:link w:val="Zkladntextodsazen3Char"/>
    <w:uiPriority w:val="99"/>
    <w:semiHidden/>
    <w:rsid w:val="00412696"/>
    <w:pPr>
      <w:ind w:left="944"/>
      <w:jc w:val="both"/>
    </w:pPr>
    <w:rPr>
      <w:sz w:val="16"/>
    </w:rPr>
  </w:style>
  <w:style w:type="character" w:customStyle="1" w:styleId="Zkladntextodsazen3Char">
    <w:name w:val="Základní text odsazený 3 Char"/>
    <w:link w:val="Zkladntextodsazen3"/>
    <w:uiPriority w:val="99"/>
    <w:semiHidden/>
    <w:locked/>
    <w:rsid w:val="00D87F91"/>
    <w:rPr>
      <w:sz w:val="16"/>
      <w:lang w:val="fr-FR"/>
    </w:rPr>
  </w:style>
  <w:style w:type="paragraph" w:styleId="Nzev">
    <w:name w:val="Title"/>
    <w:basedOn w:val="Normln"/>
    <w:link w:val="NzevChar"/>
    <w:uiPriority w:val="99"/>
    <w:qFormat/>
    <w:rsid w:val="00412696"/>
    <w:pPr>
      <w:jc w:val="center"/>
    </w:pPr>
    <w:rPr>
      <w:rFonts w:ascii="Cambria" w:hAnsi="Cambria"/>
      <w:b/>
      <w:kern w:val="28"/>
      <w:sz w:val="32"/>
    </w:rPr>
  </w:style>
  <w:style w:type="character" w:customStyle="1" w:styleId="NzevChar">
    <w:name w:val="Název Char"/>
    <w:link w:val="Nzev"/>
    <w:uiPriority w:val="99"/>
    <w:locked/>
    <w:rsid w:val="00D87F91"/>
    <w:rPr>
      <w:rFonts w:ascii="Cambria" w:hAnsi="Cambria"/>
      <w:b/>
      <w:kern w:val="28"/>
      <w:sz w:val="32"/>
      <w:lang w:val="fr-FR"/>
    </w:rPr>
  </w:style>
  <w:style w:type="paragraph" w:customStyle="1" w:styleId="normlnimp">
    <w:name w:val="normlnimp"/>
    <w:basedOn w:val="Normln"/>
    <w:uiPriority w:val="99"/>
    <w:rsid w:val="00412696"/>
    <w:pPr>
      <w:spacing w:line="228" w:lineRule="auto"/>
    </w:pPr>
    <w:rPr>
      <w:color w:val="5A3118"/>
      <w:lang w:val="cs-CZ"/>
    </w:rPr>
  </w:style>
  <w:style w:type="paragraph" w:styleId="Podtitul">
    <w:name w:val="Subtitle"/>
    <w:basedOn w:val="Normln"/>
    <w:link w:val="PodtitulChar"/>
    <w:uiPriority w:val="99"/>
    <w:qFormat/>
    <w:rsid w:val="00412696"/>
    <w:pPr>
      <w:jc w:val="both"/>
    </w:pPr>
    <w:rPr>
      <w:rFonts w:ascii="Cambria" w:hAnsi="Cambria"/>
      <w:sz w:val="24"/>
    </w:rPr>
  </w:style>
  <w:style w:type="character" w:customStyle="1" w:styleId="PodtitulChar">
    <w:name w:val="Podtitul Char"/>
    <w:link w:val="Podtitul"/>
    <w:uiPriority w:val="99"/>
    <w:locked/>
    <w:rsid w:val="00D87F91"/>
    <w:rPr>
      <w:rFonts w:ascii="Cambria" w:hAnsi="Cambria"/>
      <w:sz w:val="24"/>
      <w:lang w:val="fr-FR"/>
    </w:rPr>
  </w:style>
  <w:style w:type="character" w:styleId="Hypertextovodkaz">
    <w:name w:val="Hyperlink"/>
    <w:uiPriority w:val="99"/>
    <w:rsid w:val="00412696"/>
    <w:rPr>
      <w:rFonts w:cs="Times New Roman"/>
      <w:color w:val="0000FF"/>
      <w:u w:val="single"/>
    </w:rPr>
  </w:style>
  <w:style w:type="character" w:styleId="Sledovanodkaz">
    <w:name w:val="FollowedHyperlink"/>
    <w:uiPriority w:val="99"/>
    <w:semiHidden/>
    <w:rsid w:val="00412696"/>
    <w:rPr>
      <w:rFonts w:cs="Times New Roman"/>
      <w:color w:val="800080"/>
      <w:u w:val="single"/>
    </w:rPr>
  </w:style>
  <w:style w:type="character" w:styleId="Siln">
    <w:name w:val="Strong"/>
    <w:uiPriority w:val="99"/>
    <w:qFormat/>
    <w:rsid w:val="00412696"/>
    <w:rPr>
      <w:rFonts w:cs="Times New Roman"/>
      <w:b/>
    </w:rPr>
  </w:style>
  <w:style w:type="paragraph" w:styleId="Bezmezer">
    <w:name w:val="No Spacing"/>
    <w:uiPriority w:val="99"/>
    <w:qFormat/>
    <w:rsid w:val="00412696"/>
    <w:rPr>
      <w:rFonts w:ascii="Calibri" w:hAnsi="Calibri"/>
      <w:sz w:val="22"/>
      <w:szCs w:val="22"/>
      <w:lang w:eastAsia="en-US"/>
    </w:rPr>
  </w:style>
  <w:style w:type="character" w:customStyle="1" w:styleId="BezmezerChar">
    <w:name w:val="Bez mezer Char"/>
    <w:uiPriority w:val="99"/>
    <w:rsid w:val="00412696"/>
    <w:rPr>
      <w:rFonts w:ascii="Calibri" w:hAnsi="Calibri"/>
      <w:sz w:val="22"/>
      <w:lang w:val="cs-CZ" w:eastAsia="en-US"/>
    </w:rPr>
  </w:style>
  <w:style w:type="paragraph" w:styleId="Obsah1">
    <w:name w:val="toc 1"/>
    <w:basedOn w:val="Normln"/>
    <w:next w:val="Normln"/>
    <w:autoRedefine/>
    <w:uiPriority w:val="99"/>
    <w:rsid w:val="00412696"/>
    <w:pPr>
      <w:tabs>
        <w:tab w:val="left" w:pos="600"/>
        <w:tab w:val="right" w:leader="dot" w:pos="9000"/>
      </w:tabs>
      <w:ind w:left="600" w:right="406" w:hanging="600"/>
    </w:pPr>
    <w:rPr>
      <w:noProof/>
      <w:sz w:val="24"/>
      <w:lang w:val="cs-CZ"/>
    </w:rPr>
  </w:style>
  <w:style w:type="paragraph" w:styleId="Obsah2">
    <w:name w:val="toc 2"/>
    <w:basedOn w:val="Normln"/>
    <w:next w:val="Normln"/>
    <w:autoRedefine/>
    <w:uiPriority w:val="99"/>
    <w:semiHidden/>
    <w:rsid w:val="00412696"/>
    <w:pPr>
      <w:ind w:left="200"/>
    </w:pPr>
  </w:style>
  <w:style w:type="paragraph" w:styleId="Obsah3">
    <w:name w:val="toc 3"/>
    <w:basedOn w:val="Normln"/>
    <w:next w:val="Normln"/>
    <w:autoRedefine/>
    <w:uiPriority w:val="99"/>
    <w:semiHidden/>
    <w:rsid w:val="00412696"/>
    <w:pPr>
      <w:ind w:left="400"/>
    </w:pPr>
  </w:style>
  <w:style w:type="paragraph" w:styleId="Obsah4">
    <w:name w:val="toc 4"/>
    <w:basedOn w:val="Normln"/>
    <w:next w:val="Normln"/>
    <w:autoRedefine/>
    <w:uiPriority w:val="99"/>
    <w:semiHidden/>
    <w:rsid w:val="00412696"/>
    <w:pPr>
      <w:ind w:left="600"/>
    </w:pPr>
  </w:style>
  <w:style w:type="paragraph" w:styleId="Obsah5">
    <w:name w:val="toc 5"/>
    <w:basedOn w:val="Normln"/>
    <w:next w:val="Normln"/>
    <w:autoRedefine/>
    <w:uiPriority w:val="99"/>
    <w:semiHidden/>
    <w:rsid w:val="00412696"/>
    <w:pPr>
      <w:ind w:left="800"/>
    </w:pPr>
  </w:style>
  <w:style w:type="paragraph" w:styleId="Obsah6">
    <w:name w:val="toc 6"/>
    <w:basedOn w:val="Normln"/>
    <w:next w:val="Normln"/>
    <w:autoRedefine/>
    <w:uiPriority w:val="99"/>
    <w:semiHidden/>
    <w:rsid w:val="00412696"/>
    <w:pPr>
      <w:ind w:left="1000"/>
    </w:pPr>
  </w:style>
  <w:style w:type="paragraph" w:styleId="Obsah7">
    <w:name w:val="toc 7"/>
    <w:basedOn w:val="Normln"/>
    <w:next w:val="Normln"/>
    <w:autoRedefine/>
    <w:uiPriority w:val="99"/>
    <w:semiHidden/>
    <w:rsid w:val="00412696"/>
    <w:pPr>
      <w:ind w:left="1200"/>
    </w:pPr>
  </w:style>
  <w:style w:type="paragraph" w:styleId="Obsah8">
    <w:name w:val="toc 8"/>
    <w:basedOn w:val="Normln"/>
    <w:next w:val="Normln"/>
    <w:autoRedefine/>
    <w:uiPriority w:val="99"/>
    <w:semiHidden/>
    <w:rsid w:val="00412696"/>
    <w:pPr>
      <w:ind w:left="1400"/>
    </w:pPr>
  </w:style>
  <w:style w:type="paragraph" w:styleId="Obsah9">
    <w:name w:val="toc 9"/>
    <w:basedOn w:val="Normln"/>
    <w:next w:val="Normln"/>
    <w:autoRedefine/>
    <w:uiPriority w:val="99"/>
    <w:semiHidden/>
    <w:rsid w:val="00412696"/>
    <w:pPr>
      <w:ind w:left="1600"/>
    </w:pPr>
  </w:style>
  <w:style w:type="paragraph" w:styleId="Rozloendokumentu">
    <w:name w:val="Document Map"/>
    <w:basedOn w:val="Normln"/>
    <w:link w:val="RozloendokumentuChar"/>
    <w:uiPriority w:val="99"/>
    <w:semiHidden/>
    <w:rsid w:val="00412696"/>
    <w:rPr>
      <w:sz w:val="2"/>
    </w:rPr>
  </w:style>
  <w:style w:type="character" w:customStyle="1" w:styleId="RozloendokumentuChar">
    <w:name w:val="Rozložení dokumentu Char"/>
    <w:link w:val="Rozloendokumentu"/>
    <w:uiPriority w:val="99"/>
    <w:semiHidden/>
    <w:locked/>
    <w:rsid w:val="00D87F91"/>
    <w:rPr>
      <w:sz w:val="2"/>
      <w:lang w:val="fr-FR"/>
    </w:rPr>
  </w:style>
  <w:style w:type="character" w:customStyle="1" w:styleId="RozvrendokumentuChar">
    <w:name w:val="Rozvržení dokumentu Char"/>
    <w:uiPriority w:val="99"/>
    <w:semiHidden/>
    <w:rsid w:val="00412696"/>
    <w:rPr>
      <w:rFonts w:ascii="Tahoma" w:hAnsi="Tahoma"/>
      <w:sz w:val="16"/>
      <w:lang w:val="fr-FR"/>
    </w:rPr>
  </w:style>
  <w:style w:type="paragraph" w:styleId="Odstavecseseznamem">
    <w:name w:val="List Paragraph"/>
    <w:basedOn w:val="Normln"/>
    <w:uiPriority w:val="99"/>
    <w:qFormat/>
    <w:rsid w:val="008942C1"/>
    <w:pPr>
      <w:ind w:left="720"/>
      <w:contextualSpacing/>
    </w:pPr>
  </w:style>
  <w:style w:type="character" w:styleId="Odkaznakoment">
    <w:name w:val="annotation reference"/>
    <w:uiPriority w:val="99"/>
    <w:semiHidden/>
    <w:rsid w:val="0007679B"/>
    <w:rPr>
      <w:rFonts w:cs="Times New Roman"/>
      <w:sz w:val="16"/>
    </w:rPr>
  </w:style>
  <w:style w:type="paragraph" w:styleId="Textkomente">
    <w:name w:val="annotation text"/>
    <w:basedOn w:val="Normln"/>
    <w:link w:val="TextkomenteChar"/>
    <w:uiPriority w:val="99"/>
    <w:semiHidden/>
    <w:rsid w:val="0007679B"/>
  </w:style>
  <w:style w:type="character" w:customStyle="1" w:styleId="TextkomenteChar">
    <w:name w:val="Text komentáře Char"/>
    <w:link w:val="Textkomente"/>
    <w:uiPriority w:val="99"/>
    <w:semiHidden/>
    <w:locked/>
    <w:rsid w:val="0007679B"/>
    <w:rPr>
      <w:lang w:val="fr-FR"/>
    </w:rPr>
  </w:style>
  <w:style w:type="paragraph" w:styleId="Pedmtkomente">
    <w:name w:val="annotation subject"/>
    <w:basedOn w:val="Textkomente"/>
    <w:next w:val="Textkomente"/>
    <w:link w:val="PedmtkomenteChar"/>
    <w:uiPriority w:val="99"/>
    <w:semiHidden/>
    <w:rsid w:val="0007679B"/>
    <w:rPr>
      <w:b/>
    </w:rPr>
  </w:style>
  <w:style w:type="character" w:customStyle="1" w:styleId="PedmtkomenteChar">
    <w:name w:val="Předmět komentáře Char"/>
    <w:link w:val="Pedmtkomente"/>
    <w:uiPriority w:val="99"/>
    <w:semiHidden/>
    <w:locked/>
    <w:rsid w:val="0007679B"/>
    <w:rPr>
      <w:b/>
      <w:lang w:val="fr-FR"/>
    </w:rPr>
  </w:style>
  <w:style w:type="numbering" w:customStyle="1" w:styleId="Styl1">
    <w:name w:val="Styl1"/>
    <w:rsid w:val="004D6283"/>
    <w:pPr>
      <w:numPr>
        <w:numId w:val="7"/>
      </w:numPr>
    </w:pPr>
  </w:style>
  <w:style w:type="numbering" w:customStyle="1" w:styleId="Styl2">
    <w:name w:val="Styl2"/>
    <w:rsid w:val="004D6283"/>
    <w:pPr>
      <w:numPr>
        <w:numId w:val="9"/>
      </w:numPr>
    </w:pPr>
  </w:style>
</w:styles>
</file>

<file path=word/webSettings.xml><?xml version="1.0" encoding="utf-8"?>
<w:webSettings xmlns:r="http://schemas.openxmlformats.org/officeDocument/2006/relationships" xmlns:w="http://schemas.openxmlformats.org/wordprocessingml/2006/main">
  <w:divs>
    <w:div w:id="1259603305">
      <w:bodyDiv w:val="1"/>
      <w:marLeft w:val="0"/>
      <w:marRight w:val="0"/>
      <w:marTop w:val="0"/>
      <w:marBottom w:val="0"/>
      <w:divBdr>
        <w:top w:val="none" w:sz="0" w:space="0" w:color="auto"/>
        <w:left w:val="none" w:sz="0" w:space="0" w:color="auto"/>
        <w:bottom w:val="none" w:sz="0" w:space="0" w:color="auto"/>
        <w:right w:val="none" w:sz="0" w:space="0" w:color="auto"/>
      </w:divBdr>
    </w:div>
    <w:div w:id="150778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13</Pages>
  <Words>4632</Words>
  <Characters>23953</Characters>
  <Application>Microsoft Office Word</Application>
  <DocSecurity>0</DocSecurity>
  <Lines>199</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EVRPARK PRAHA a.s.</vt:lpstr>
      <vt:lpstr>EVRPARK PRAHA a.s.</vt:lpstr>
    </vt:vector>
  </TitlesOfParts>
  <Company>Evropark Praha a. s.</Company>
  <LinksUpToDate>false</LinksUpToDate>
  <CharactersWithSpaces>28528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EVRPARK PRAHA a.s.</dc:title>
  <dc:creator>GTM</dc:creator>
  <cp:lastModifiedBy>TransPerfect</cp:lastModifiedBy>
  <cp:revision>10</cp:revision>
  <cp:lastPrinted>2007-12-06T16:43:00Z</cp:lastPrinted>
  <dcterms:created xsi:type="dcterms:W3CDTF">2016-06-29T16:13:00Z</dcterms:created>
  <dcterms:modified xsi:type="dcterms:W3CDTF">2016-07-01T07:55:00Z</dcterms:modified>
</cp:coreProperties>
</file>